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C6" w:rsidRDefault="00CD56C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568E" w:rsidTr="00F6568E">
        <w:tc>
          <w:tcPr>
            <w:tcW w:w="9345" w:type="dxa"/>
          </w:tcPr>
          <w:p w:rsidR="00F6568E" w:rsidRPr="00F6568E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hyperlink r:id="rId4" w:tgtFrame="_blank" w:tooltip="Урал" w:history="1">
              <w:r w:rsidRPr="00F6568E">
                <w:rPr>
                  <w:rFonts w:ascii="Arial" w:hAnsi="Arial" w:cs="Arial"/>
                  <w:b/>
                  <w:sz w:val="28"/>
                  <w:szCs w:val="28"/>
                </w:rPr>
                <w:t>Гостиница «Урал</w:t>
              </w:r>
            </w:hyperlink>
            <w:r w:rsidRPr="00F6568E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F6568E" w:rsidRPr="00F6568E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68E">
              <w:rPr>
                <w:rFonts w:ascii="Arial" w:hAnsi="Arial" w:cs="Arial"/>
                <w:i/>
                <w:sz w:val="28"/>
                <w:szCs w:val="28"/>
              </w:rPr>
              <w:t>Сайт:</w:t>
            </w:r>
            <w:r w:rsidRPr="00F6568E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5" w:history="1">
              <w:r w:rsidRPr="00F6568E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http://www.hotel-ural.com</w:t>
              </w:r>
            </w:hyperlink>
          </w:p>
          <w:p w:rsidR="00F6568E" w:rsidRPr="00F6568E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68E">
              <w:rPr>
                <w:rFonts w:ascii="Arial" w:hAnsi="Arial" w:cs="Arial"/>
                <w:i/>
                <w:sz w:val="28"/>
                <w:szCs w:val="28"/>
              </w:rPr>
              <w:t>Телефон:</w:t>
            </w:r>
            <w:r w:rsidRPr="00F656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6568E">
              <w:rPr>
                <w:rFonts w:ascii="Arial" w:hAnsi="Arial" w:cs="Arial"/>
                <w:sz w:val="28"/>
                <w:szCs w:val="28"/>
              </w:rPr>
              <w:t>Отдел бронирования: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6" w:history="1">
              <w:r w:rsidRPr="00F6568E">
                <w:rPr>
                  <w:rStyle w:val="a4"/>
                  <w:rFonts w:ascii="Arial" w:hAnsi="Arial" w:cs="Arial"/>
                  <w:caps/>
                  <w:color w:val="auto"/>
                  <w:sz w:val="28"/>
                  <w:szCs w:val="28"/>
                  <w:u w:val="none"/>
                  <w:shd w:val="clear" w:color="auto" w:fill="FFFFFF"/>
                </w:rPr>
                <w:t>+7 (342) 218-62-61</w:t>
              </w:r>
            </w:hyperlink>
            <w:r w:rsidRPr="00F6568E">
              <w:rPr>
                <w:rFonts w:ascii="Arial" w:hAnsi="Arial" w:cs="Arial"/>
                <w:caps/>
                <w:sz w:val="28"/>
                <w:szCs w:val="28"/>
                <w:shd w:val="clear" w:color="auto" w:fill="FFFFFF"/>
              </w:rPr>
              <w:t>,</w:t>
            </w:r>
            <w:r w:rsidRPr="00F6568E">
              <w:rPr>
                <w:rStyle w:val="apple-converted-space"/>
                <w:rFonts w:ascii="Arial" w:hAnsi="Arial" w:cs="Arial"/>
                <w:caps/>
                <w:sz w:val="28"/>
                <w:szCs w:val="28"/>
                <w:shd w:val="clear" w:color="auto" w:fill="FFFFFF"/>
              </w:rPr>
              <w:t> </w:t>
            </w:r>
            <w:hyperlink r:id="rId7" w:history="1">
              <w:r w:rsidRPr="00F6568E">
                <w:rPr>
                  <w:rStyle w:val="a4"/>
                  <w:rFonts w:ascii="Arial" w:hAnsi="Arial" w:cs="Arial"/>
                  <w:caps/>
                  <w:color w:val="auto"/>
                  <w:sz w:val="28"/>
                  <w:szCs w:val="28"/>
                  <w:u w:val="none"/>
                  <w:shd w:val="clear" w:color="auto" w:fill="FFFFFF"/>
                </w:rPr>
                <w:t>218-62-62</w:t>
              </w:r>
            </w:hyperlink>
          </w:p>
          <w:p w:rsidR="00F6568E" w:rsidRPr="00F6568E" w:rsidRDefault="00F6568E" w:rsidP="00F6568E">
            <w:pPr>
              <w:pStyle w:val="a3"/>
              <w:shd w:val="clear" w:color="auto" w:fill="FFFFFF"/>
              <w:spacing w:before="0" w:line="323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68E">
              <w:rPr>
                <w:rFonts w:ascii="Arial" w:hAnsi="Arial" w:cs="Arial"/>
                <w:i/>
                <w:sz w:val="28"/>
                <w:szCs w:val="28"/>
              </w:rPr>
              <w:t>Адрес:</w:t>
            </w:r>
            <w:r w:rsidRPr="00F656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6568E">
              <w:rPr>
                <w:rFonts w:ascii="Arial" w:hAnsi="Arial" w:cs="Arial"/>
                <w:sz w:val="28"/>
                <w:szCs w:val="28"/>
              </w:rPr>
              <w:t>Пермь,</w:t>
            </w:r>
            <w:r w:rsidRPr="00F6568E">
              <w:rPr>
                <w:sz w:val="28"/>
                <w:szCs w:val="28"/>
              </w:rPr>
              <w:t> ул. Ленина, д. 58</w:t>
            </w:r>
          </w:p>
          <w:p w:rsidR="00F6568E" w:rsidRPr="00F6568E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68E">
              <w:rPr>
                <w:rFonts w:ascii="Arial" w:hAnsi="Arial" w:cs="Arial"/>
                <w:i/>
                <w:sz w:val="28"/>
                <w:szCs w:val="28"/>
              </w:rPr>
              <w:t>Стоимость:</w:t>
            </w:r>
            <w:r w:rsidRPr="00F656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6568E">
              <w:rPr>
                <w:rFonts w:ascii="Arial" w:hAnsi="Arial" w:cs="Arial"/>
                <w:sz w:val="28"/>
                <w:szCs w:val="28"/>
              </w:rPr>
              <w:t>от 3100,00</w:t>
            </w:r>
            <w:r w:rsidRPr="00F6568E">
              <w:rPr>
                <w:rFonts w:ascii="Arial" w:hAnsi="Arial" w:cs="Arial"/>
                <w:sz w:val="28"/>
                <w:szCs w:val="28"/>
              </w:rPr>
              <w:t xml:space="preserve"> руб.</w:t>
            </w:r>
          </w:p>
          <w:p w:rsidR="00F6568E" w:rsidRPr="00F6568E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6568E" w:rsidTr="00F6568E">
        <w:tc>
          <w:tcPr>
            <w:tcW w:w="9345" w:type="dxa"/>
          </w:tcPr>
          <w:p w:rsidR="00F6568E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</w:p>
          <w:p w:rsidR="00F6568E" w:rsidRPr="00F6568E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568E">
              <w:rPr>
                <w:rFonts w:ascii="Arial" w:hAnsi="Arial" w:cs="Arial"/>
                <w:b/>
                <w:sz w:val="28"/>
                <w:szCs w:val="28"/>
              </w:rPr>
              <w:t>Отель «</w:t>
            </w:r>
            <w:proofErr w:type="spellStart"/>
            <w:r w:rsidRPr="00F6568E">
              <w:rPr>
                <w:rFonts w:ascii="Arial" w:hAnsi="Arial" w:cs="Arial"/>
                <w:b/>
                <w:sz w:val="28"/>
                <w:szCs w:val="28"/>
              </w:rPr>
              <w:t>Прикамье</w:t>
            </w:r>
            <w:proofErr w:type="spellEnd"/>
            <w:r w:rsidRPr="00F6568E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F6568E" w:rsidRPr="00F6568E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68E">
              <w:rPr>
                <w:rFonts w:ascii="Arial" w:hAnsi="Arial" w:cs="Arial"/>
                <w:i/>
                <w:sz w:val="28"/>
                <w:szCs w:val="28"/>
              </w:rPr>
              <w:t>Сайт:</w:t>
            </w:r>
            <w:r w:rsidRPr="00F6568E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8" w:history="1">
              <w:r w:rsidRPr="00F6568E">
                <w:rPr>
                  <w:sz w:val="28"/>
                  <w:szCs w:val="28"/>
                </w:rPr>
                <w:t>http://www.prikamie-hotel.ru</w:t>
              </w:r>
            </w:hyperlink>
          </w:p>
          <w:p w:rsidR="00F6568E" w:rsidRPr="00F6568E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68E">
              <w:rPr>
                <w:rFonts w:ascii="Arial" w:hAnsi="Arial" w:cs="Arial"/>
                <w:i/>
                <w:sz w:val="28"/>
                <w:szCs w:val="28"/>
              </w:rPr>
              <w:t>Телефон:</w:t>
            </w:r>
            <w:r w:rsidRPr="00F656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6568E">
              <w:rPr>
                <w:rFonts w:ascii="Arial" w:hAnsi="Arial" w:cs="Arial"/>
                <w:sz w:val="28"/>
                <w:szCs w:val="28"/>
              </w:rPr>
              <w:t>Бронирование:</w:t>
            </w:r>
            <w:r w:rsidRPr="00F6568E">
              <w:rPr>
                <w:rFonts w:ascii="Arial" w:hAnsi="Arial" w:cs="Arial"/>
                <w:sz w:val="28"/>
                <w:szCs w:val="28"/>
              </w:rPr>
              <w:t> </w:t>
            </w:r>
            <w:r w:rsidRPr="00F6568E">
              <w:rPr>
                <w:rFonts w:ascii="Arial" w:hAnsi="Arial" w:cs="Arial"/>
                <w:sz w:val="28"/>
                <w:szCs w:val="28"/>
              </w:rPr>
              <w:t>+7 (342) 270-08-40</w:t>
            </w:r>
          </w:p>
          <w:p w:rsidR="00F6568E" w:rsidRPr="00F6568E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68E">
              <w:rPr>
                <w:rFonts w:ascii="Arial" w:hAnsi="Arial" w:cs="Arial"/>
                <w:i/>
                <w:sz w:val="28"/>
                <w:szCs w:val="28"/>
              </w:rPr>
              <w:t>Адрес:</w:t>
            </w:r>
            <w:r w:rsidRPr="00F656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6568E">
              <w:rPr>
                <w:rFonts w:ascii="Arial" w:hAnsi="Arial" w:cs="Arial"/>
                <w:sz w:val="28"/>
                <w:szCs w:val="28"/>
              </w:rPr>
              <w:t>Пермь,</w:t>
            </w:r>
            <w:r w:rsidRPr="00F6568E">
              <w:rPr>
                <w:sz w:val="28"/>
                <w:szCs w:val="28"/>
              </w:rPr>
              <w:t> пр. Комсомольский, д. 27</w:t>
            </w:r>
          </w:p>
          <w:p w:rsidR="00F6568E" w:rsidRPr="00F6568E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68E">
              <w:rPr>
                <w:rFonts w:ascii="Arial" w:hAnsi="Arial" w:cs="Arial"/>
                <w:i/>
                <w:sz w:val="28"/>
                <w:szCs w:val="28"/>
              </w:rPr>
              <w:t>Стоимость:</w:t>
            </w:r>
            <w:r w:rsidRPr="00F656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6568E">
              <w:rPr>
                <w:rFonts w:ascii="Arial" w:hAnsi="Arial" w:cs="Arial"/>
                <w:sz w:val="28"/>
                <w:szCs w:val="28"/>
              </w:rPr>
              <w:t>от 2900,00</w:t>
            </w:r>
            <w:r w:rsidRPr="00F6568E">
              <w:rPr>
                <w:rFonts w:ascii="Arial" w:hAnsi="Arial" w:cs="Arial"/>
                <w:sz w:val="28"/>
                <w:szCs w:val="28"/>
              </w:rPr>
              <w:t xml:space="preserve"> руб.</w:t>
            </w:r>
          </w:p>
          <w:p w:rsidR="00F6568E" w:rsidRDefault="00F6568E" w:rsidP="005E0F01">
            <w:pPr>
              <w:pStyle w:val="a3"/>
              <w:spacing w:line="323" w:lineRule="atLeast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568E" w:rsidTr="00F6568E">
        <w:tc>
          <w:tcPr>
            <w:tcW w:w="9345" w:type="dxa"/>
          </w:tcPr>
          <w:p w:rsidR="00F6568E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6568E" w:rsidRPr="00AA4693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4693">
              <w:rPr>
                <w:rFonts w:ascii="Arial" w:hAnsi="Arial" w:cs="Arial"/>
                <w:b/>
                <w:sz w:val="28"/>
                <w:szCs w:val="28"/>
              </w:rPr>
              <w:t>Гостиница «</w:t>
            </w:r>
            <w:proofErr w:type="spellStart"/>
            <w:r w:rsidRPr="00AA4693">
              <w:rPr>
                <w:rFonts w:ascii="Arial" w:hAnsi="Arial" w:cs="Arial"/>
                <w:b/>
                <w:sz w:val="28"/>
                <w:szCs w:val="28"/>
              </w:rPr>
              <w:t>Амакс</w:t>
            </w:r>
            <w:proofErr w:type="spellEnd"/>
            <w:r w:rsidRPr="00AA4693">
              <w:rPr>
                <w:rFonts w:ascii="Arial" w:hAnsi="Arial" w:cs="Arial"/>
                <w:b/>
                <w:sz w:val="28"/>
                <w:szCs w:val="28"/>
              </w:rPr>
              <w:t xml:space="preserve"> Премьер Отель»</w:t>
            </w:r>
          </w:p>
          <w:p w:rsidR="00F6568E" w:rsidRPr="00AA4693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4693">
              <w:rPr>
                <w:rFonts w:ascii="Arial" w:hAnsi="Arial" w:cs="Arial"/>
                <w:i/>
                <w:sz w:val="28"/>
                <w:szCs w:val="28"/>
              </w:rPr>
              <w:t>Сайт:</w:t>
            </w:r>
            <w:r w:rsidRPr="00AA46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D56C6" w:rsidRPr="00CD56C6">
              <w:rPr>
                <w:rFonts w:ascii="Arial" w:hAnsi="Arial" w:cs="Arial"/>
                <w:sz w:val="28"/>
                <w:szCs w:val="28"/>
              </w:rPr>
              <w:t>http://perm.amaks-hotels.ru</w:t>
            </w:r>
          </w:p>
          <w:p w:rsidR="00F6568E" w:rsidRPr="00AA4693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4693">
              <w:rPr>
                <w:rFonts w:ascii="Arial" w:hAnsi="Arial" w:cs="Arial"/>
                <w:i/>
                <w:sz w:val="28"/>
                <w:szCs w:val="28"/>
              </w:rPr>
              <w:t>Телефон:</w:t>
            </w:r>
            <w:r w:rsidRPr="00AA46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A4693">
              <w:rPr>
                <w:rFonts w:ascii="Arial" w:hAnsi="Arial" w:cs="Arial"/>
                <w:sz w:val="28"/>
                <w:szCs w:val="28"/>
              </w:rPr>
              <w:t>Отдел бронирования: +7 (342) 220-60-50, 212-23-23</w:t>
            </w:r>
          </w:p>
          <w:p w:rsidR="00F6568E" w:rsidRPr="00AA4693" w:rsidRDefault="00AA4693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4693">
              <w:rPr>
                <w:rFonts w:ascii="Arial" w:hAnsi="Arial" w:cs="Arial"/>
                <w:i/>
                <w:sz w:val="28"/>
                <w:szCs w:val="28"/>
              </w:rPr>
              <w:t>Адрес: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6568E" w:rsidRPr="00AA4693">
              <w:rPr>
                <w:rFonts w:ascii="Arial" w:hAnsi="Arial" w:cs="Arial"/>
                <w:sz w:val="28"/>
                <w:szCs w:val="28"/>
              </w:rPr>
              <w:t>Пермь,</w:t>
            </w:r>
            <w:r w:rsidR="00F6568E" w:rsidRPr="00AA4693">
              <w:rPr>
                <w:rFonts w:ascii="Arial" w:hAnsi="Arial" w:cs="Arial"/>
                <w:sz w:val="28"/>
                <w:szCs w:val="28"/>
              </w:rPr>
              <w:t> ул. Монастырская, д. 43</w:t>
            </w:r>
          </w:p>
          <w:p w:rsidR="00F6568E" w:rsidRPr="00AA4693" w:rsidRDefault="00F6568E" w:rsidP="00F6568E">
            <w:pPr>
              <w:pStyle w:val="a3"/>
              <w:shd w:val="clear" w:color="auto" w:fill="FFFFFF"/>
              <w:spacing w:line="323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4693">
              <w:rPr>
                <w:rFonts w:ascii="Arial" w:hAnsi="Arial" w:cs="Arial"/>
                <w:i/>
                <w:sz w:val="28"/>
                <w:szCs w:val="28"/>
              </w:rPr>
              <w:t xml:space="preserve">Стоимость: </w:t>
            </w:r>
            <w:r w:rsidRPr="00AA4693">
              <w:rPr>
                <w:rFonts w:ascii="Arial" w:hAnsi="Arial" w:cs="Arial"/>
                <w:sz w:val="28"/>
                <w:szCs w:val="28"/>
              </w:rPr>
              <w:t>от 3000,00</w:t>
            </w:r>
            <w:r w:rsidRPr="00AA4693">
              <w:rPr>
                <w:rFonts w:ascii="Arial" w:hAnsi="Arial" w:cs="Arial"/>
                <w:sz w:val="28"/>
                <w:szCs w:val="28"/>
              </w:rPr>
              <w:t xml:space="preserve"> руб.</w:t>
            </w:r>
            <w:bookmarkStart w:id="0" w:name="_GoBack"/>
            <w:bookmarkEnd w:id="0"/>
          </w:p>
          <w:p w:rsidR="00F6568E" w:rsidRDefault="00F6568E" w:rsidP="005E0F01">
            <w:pPr>
              <w:pStyle w:val="a3"/>
              <w:spacing w:line="323" w:lineRule="atLeast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F6568E" w:rsidRDefault="00F6568E" w:rsidP="005E0F01">
      <w:pPr>
        <w:pStyle w:val="a3"/>
        <w:shd w:val="clear" w:color="auto" w:fill="FFFFFF"/>
        <w:spacing w:line="323" w:lineRule="atLeas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E0F01" w:rsidRDefault="005E0F01" w:rsidP="005E0F01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E0F01" w:rsidRDefault="005E0F01" w:rsidP="005E0F01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8693F" w:rsidRDefault="0028693F"/>
    <w:sectPr w:rsidR="0028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AB"/>
    <w:rsid w:val="002126AB"/>
    <w:rsid w:val="0028693F"/>
    <w:rsid w:val="005E0F01"/>
    <w:rsid w:val="00672232"/>
    <w:rsid w:val="00AA4693"/>
    <w:rsid w:val="00CD56C6"/>
    <w:rsid w:val="00F6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6E51A-3BDE-4B2A-86D3-D728E07E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0F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0F01"/>
  </w:style>
  <w:style w:type="character" w:customStyle="1" w:styleId="js-extracted-address">
    <w:name w:val="js-extracted-address"/>
    <w:basedOn w:val="a0"/>
    <w:rsid w:val="005E0F01"/>
  </w:style>
  <w:style w:type="character" w:customStyle="1" w:styleId="mail-message-map-nobreak">
    <w:name w:val="mail-message-map-nobreak"/>
    <w:basedOn w:val="a0"/>
    <w:rsid w:val="005E0F01"/>
  </w:style>
  <w:style w:type="table" w:styleId="a5">
    <w:name w:val="Table Grid"/>
    <w:basedOn w:val="a1"/>
    <w:uiPriority w:val="39"/>
    <w:rsid w:val="00F6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kamie-hote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34221862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3422186261" TargetMode="External"/><Relationship Id="rId5" Type="http://schemas.openxmlformats.org/officeDocument/2006/relationships/hyperlink" Target="http://www.hotel-ura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101hotels.ru/main/cities/perm/gostinitsa_ural_.html?in=09.08.2016&amp;out=10.08.2016&amp;adults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4</cp:revision>
  <dcterms:created xsi:type="dcterms:W3CDTF">2016-08-29T13:40:00Z</dcterms:created>
  <dcterms:modified xsi:type="dcterms:W3CDTF">2016-08-29T14:04:00Z</dcterms:modified>
</cp:coreProperties>
</file>