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1A" w:rsidRDefault="00E5181A" w:rsidP="002B55C0">
      <w:pPr>
        <w:pStyle w:val="a6"/>
        <w:spacing w:line="360" w:lineRule="auto"/>
        <w:ind w:right="-284"/>
        <w:jc w:val="center"/>
        <w:rPr>
          <w:rFonts w:ascii="Times New Roman" w:hAnsi="Times New Roman"/>
          <w:b/>
          <w:sz w:val="24"/>
          <w:szCs w:val="24"/>
        </w:rPr>
      </w:pPr>
      <w:bookmarkStart w:id="0" w:name="_GoBack"/>
      <w:bookmarkEnd w:id="0"/>
      <w:r w:rsidRPr="00FB6359">
        <w:rPr>
          <w:rFonts w:ascii="Times New Roman" w:hAnsi="Times New Roman"/>
          <w:b/>
          <w:sz w:val="24"/>
          <w:szCs w:val="24"/>
        </w:rPr>
        <w:t>МИНИСТЕРСТВО ТРУДА И СОЦИАЛЬНОЙ ЗАЩИТЫ</w:t>
      </w:r>
    </w:p>
    <w:p w:rsidR="00E5181A" w:rsidRPr="00FB6359" w:rsidRDefault="00E5181A" w:rsidP="002B55C0">
      <w:pPr>
        <w:pStyle w:val="a6"/>
        <w:spacing w:line="360" w:lineRule="auto"/>
        <w:ind w:right="-284"/>
        <w:jc w:val="center"/>
        <w:rPr>
          <w:rFonts w:ascii="Times New Roman" w:hAnsi="Times New Roman"/>
          <w:b/>
          <w:sz w:val="24"/>
          <w:szCs w:val="24"/>
        </w:rPr>
      </w:pPr>
      <w:r w:rsidRPr="00FB6359">
        <w:rPr>
          <w:rFonts w:ascii="Times New Roman" w:hAnsi="Times New Roman"/>
          <w:b/>
          <w:sz w:val="24"/>
          <w:szCs w:val="24"/>
        </w:rPr>
        <w:t xml:space="preserve"> РОССИЙСКОЙ ФЕДЕРАЦИИ</w:t>
      </w:r>
    </w:p>
    <w:p w:rsidR="00E5181A" w:rsidRPr="00FB6359" w:rsidRDefault="00E5181A" w:rsidP="002B55C0">
      <w:pPr>
        <w:pStyle w:val="a6"/>
        <w:spacing w:line="360" w:lineRule="auto"/>
        <w:ind w:right="-284"/>
        <w:jc w:val="center"/>
        <w:rPr>
          <w:rFonts w:ascii="Times New Roman" w:hAnsi="Times New Roman"/>
          <w:b/>
          <w:sz w:val="24"/>
          <w:szCs w:val="24"/>
        </w:rPr>
      </w:pPr>
      <w:r w:rsidRPr="00FB6359">
        <w:rPr>
          <w:rFonts w:ascii="Times New Roman" w:hAnsi="Times New Roman"/>
          <w:b/>
          <w:sz w:val="24"/>
          <w:szCs w:val="24"/>
        </w:rPr>
        <w:t>МИНИСТЕРСТВО ОБРАЗОВАНИЯ И НАУКИ РОССИЙСКОЙ ФЕДЕРАЦИИ</w:t>
      </w:r>
    </w:p>
    <w:p w:rsidR="00E5181A" w:rsidRPr="00FB6359" w:rsidRDefault="00E5181A" w:rsidP="002B55C0">
      <w:pPr>
        <w:pStyle w:val="a6"/>
        <w:spacing w:line="360" w:lineRule="auto"/>
        <w:ind w:right="-284"/>
        <w:jc w:val="center"/>
        <w:rPr>
          <w:rFonts w:ascii="Times New Roman" w:hAnsi="Times New Roman"/>
          <w:b/>
          <w:sz w:val="24"/>
          <w:szCs w:val="24"/>
        </w:rPr>
      </w:pPr>
      <w:r w:rsidRPr="00FB6359">
        <w:rPr>
          <w:rFonts w:ascii="Times New Roman" w:hAnsi="Times New Roman"/>
          <w:b/>
          <w:sz w:val="24"/>
          <w:szCs w:val="24"/>
        </w:rPr>
        <w:t>МОСКОВСКИЙ ГОРОДСКОЙ ПСИХОЛОГО-ПЕДАГОГИЧЕСКИЙ УНИВЕРСИТЕТ</w:t>
      </w:r>
    </w:p>
    <w:p w:rsidR="00E5181A" w:rsidRPr="00FB6359" w:rsidRDefault="00E5181A" w:rsidP="00FB6359">
      <w:pPr>
        <w:pStyle w:val="a6"/>
        <w:spacing w:line="360" w:lineRule="auto"/>
        <w:ind w:firstLine="709"/>
        <w:jc w:val="center"/>
        <w:rPr>
          <w:rFonts w:ascii="Times New Roman" w:hAnsi="Times New Roman"/>
          <w:sz w:val="24"/>
          <w:szCs w:val="24"/>
        </w:rPr>
      </w:pPr>
    </w:p>
    <w:p w:rsidR="00E5181A" w:rsidRPr="00FB6359" w:rsidRDefault="00E5181A" w:rsidP="00FB6359">
      <w:pPr>
        <w:pStyle w:val="a6"/>
        <w:spacing w:line="360" w:lineRule="auto"/>
        <w:ind w:firstLine="709"/>
        <w:jc w:val="center"/>
        <w:rPr>
          <w:rFonts w:ascii="Times New Roman" w:hAnsi="Times New Roman"/>
          <w:sz w:val="24"/>
          <w:szCs w:val="24"/>
        </w:rPr>
      </w:pPr>
    </w:p>
    <w:tbl>
      <w:tblPr>
        <w:tblW w:w="21730" w:type="dxa"/>
        <w:tblLook w:val="00A0" w:firstRow="1" w:lastRow="0" w:firstColumn="1" w:lastColumn="0" w:noHBand="0" w:noVBand="0"/>
      </w:tblPr>
      <w:tblGrid>
        <w:gridCol w:w="5920"/>
        <w:gridCol w:w="5920"/>
        <w:gridCol w:w="5920"/>
        <w:gridCol w:w="3970"/>
      </w:tblGrid>
      <w:tr w:rsidR="00E5181A" w:rsidRPr="00FB6359" w:rsidTr="00620190">
        <w:tc>
          <w:tcPr>
            <w:tcW w:w="5920" w:type="dxa"/>
          </w:tcPr>
          <w:p w:rsidR="00E5181A" w:rsidRPr="00FB6359" w:rsidRDefault="00E5181A" w:rsidP="009E7C9B">
            <w:pPr>
              <w:pStyle w:val="a6"/>
              <w:spacing w:line="360" w:lineRule="auto"/>
              <w:ind w:firstLine="709"/>
              <w:rPr>
                <w:rFonts w:ascii="Times New Roman" w:hAnsi="Times New Roman"/>
                <w:b/>
                <w:sz w:val="24"/>
                <w:szCs w:val="24"/>
              </w:rPr>
            </w:pPr>
            <w:r w:rsidRPr="00FB6359">
              <w:rPr>
                <w:rFonts w:ascii="Times New Roman" w:hAnsi="Times New Roman"/>
                <w:b/>
                <w:sz w:val="24"/>
                <w:szCs w:val="24"/>
              </w:rPr>
              <w:t>СОГЛАСОВАНО</w:t>
            </w:r>
          </w:p>
          <w:p w:rsidR="00E5181A" w:rsidRDefault="00E5181A" w:rsidP="009E7C9B">
            <w:pPr>
              <w:pStyle w:val="a6"/>
              <w:tabs>
                <w:tab w:val="left" w:pos="5103"/>
              </w:tabs>
              <w:spacing w:line="360" w:lineRule="auto"/>
              <w:ind w:firstLine="709"/>
              <w:rPr>
                <w:rFonts w:ascii="Times New Roman" w:hAnsi="Times New Roman"/>
                <w:b/>
                <w:sz w:val="24"/>
                <w:szCs w:val="24"/>
              </w:rPr>
            </w:pPr>
            <w:r>
              <w:rPr>
                <w:rFonts w:ascii="Times New Roman" w:hAnsi="Times New Roman"/>
                <w:b/>
                <w:sz w:val="24"/>
                <w:szCs w:val="24"/>
              </w:rPr>
              <w:t>Руководитель рабочей группы</w:t>
            </w:r>
          </w:p>
          <w:p w:rsidR="00E5181A" w:rsidRPr="00FB6359" w:rsidRDefault="00E5181A" w:rsidP="009E7C9B">
            <w:pPr>
              <w:pStyle w:val="a6"/>
              <w:tabs>
                <w:tab w:val="left" w:pos="5103"/>
              </w:tabs>
              <w:spacing w:line="360" w:lineRule="auto"/>
              <w:ind w:firstLine="709"/>
              <w:rPr>
                <w:rFonts w:ascii="Times New Roman" w:hAnsi="Times New Roman"/>
                <w:b/>
                <w:sz w:val="24"/>
                <w:szCs w:val="24"/>
              </w:rPr>
            </w:pPr>
            <w:r>
              <w:rPr>
                <w:rFonts w:ascii="Times New Roman" w:hAnsi="Times New Roman"/>
                <w:b/>
                <w:sz w:val="24"/>
                <w:szCs w:val="24"/>
              </w:rPr>
              <w:t>При Минтруде России</w:t>
            </w:r>
          </w:p>
          <w:p w:rsidR="00E5181A" w:rsidRPr="00FB6359" w:rsidRDefault="00E5181A" w:rsidP="009E7C9B">
            <w:pPr>
              <w:pStyle w:val="a6"/>
              <w:spacing w:line="360" w:lineRule="auto"/>
              <w:ind w:firstLine="709"/>
              <w:rPr>
                <w:rFonts w:ascii="Times New Roman" w:hAnsi="Times New Roman"/>
                <w:b/>
                <w:sz w:val="24"/>
                <w:szCs w:val="24"/>
              </w:rPr>
            </w:pPr>
            <w:r w:rsidRPr="00FB6359">
              <w:rPr>
                <w:rFonts w:ascii="Times New Roman" w:hAnsi="Times New Roman"/>
                <w:b/>
                <w:sz w:val="24"/>
                <w:szCs w:val="24"/>
              </w:rPr>
              <w:t>И.А. Волошина</w:t>
            </w:r>
          </w:p>
          <w:p w:rsidR="00E5181A" w:rsidRPr="00FB6359" w:rsidRDefault="00E5181A" w:rsidP="009E7C9B">
            <w:pPr>
              <w:pStyle w:val="a6"/>
              <w:spacing w:line="360" w:lineRule="auto"/>
              <w:ind w:firstLine="709"/>
              <w:rPr>
                <w:rFonts w:ascii="Times New Roman" w:hAnsi="Times New Roman"/>
                <w:sz w:val="24"/>
                <w:szCs w:val="24"/>
              </w:rPr>
            </w:pPr>
            <w:r w:rsidRPr="00FB6359">
              <w:rPr>
                <w:rFonts w:ascii="Times New Roman" w:hAnsi="Times New Roman"/>
                <w:sz w:val="24"/>
                <w:szCs w:val="24"/>
              </w:rPr>
              <w:t>______________________</w:t>
            </w:r>
          </w:p>
          <w:p w:rsidR="00E5181A" w:rsidRPr="00FB6359" w:rsidRDefault="00E5181A" w:rsidP="009E7C9B">
            <w:pPr>
              <w:pStyle w:val="a6"/>
              <w:spacing w:line="360" w:lineRule="auto"/>
              <w:ind w:firstLine="709"/>
              <w:rPr>
                <w:rFonts w:ascii="Times New Roman" w:hAnsi="Times New Roman"/>
                <w:sz w:val="24"/>
                <w:szCs w:val="24"/>
                <w:lang w:eastAsia="en-US"/>
              </w:rPr>
            </w:pPr>
            <w:r w:rsidRPr="00FB6359">
              <w:rPr>
                <w:rFonts w:ascii="Times New Roman" w:hAnsi="Times New Roman"/>
                <w:sz w:val="24"/>
                <w:szCs w:val="24"/>
              </w:rPr>
              <w:t xml:space="preserve">«___»_________2013  г.  </w:t>
            </w:r>
          </w:p>
        </w:tc>
        <w:tc>
          <w:tcPr>
            <w:tcW w:w="5920" w:type="dxa"/>
          </w:tcPr>
          <w:p w:rsidR="00E5181A" w:rsidRPr="00FB6359" w:rsidRDefault="00E5181A" w:rsidP="009E7C9B">
            <w:pPr>
              <w:pStyle w:val="a6"/>
              <w:spacing w:line="360" w:lineRule="auto"/>
              <w:ind w:firstLine="709"/>
              <w:rPr>
                <w:rFonts w:ascii="Times New Roman" w:hAnsi="Times New Roman"/>
                <w:b/>
                <w:sz w:val="24"/>
                <w:szCs w:val="24"/>
              </w:rPr>
            </w:pPr>
            <w:r w:rsidRPr="00FB6359">
              <w:rPr>
                <w:rFonts w:ascii="Times New Roman" w:hAnsi="Times New Roman"/>
                <w:b/>
                <w:sz w:val="24"/>
                <w:szCs w:val="24"/>
              </w:rPr>
              <w:t>УТВЕРЖДАЮ</w:t>
            </w:r>
          </w:p>
          <w:p w:rsidR="00E5181A" w:rsidRPr="00FB6359" w:rsidRDefault="00E5181A" w:rsidP="009E7C9B">
            <w:pPr>
              <w:pStyle w:val="a6"/>
              <w:spacing w:line="360" w:lineRule="auto"/>
              <w:ind w:firstLine="709"/>
              <w:rPr>
                <w:rFonts w:ascii="Times New Roman" w:hAnsi="Times New Roman"/>
                <w:b/>
                <w:sz w:val="24"/>
                <w:szCs w:val="24"/>
              </w:rPr>
            </w:pPr>
            <w:r w:rsidRPr="00FB6359">
              <w:rPr>
                <w:rFonts w:ascii="Times New Roman" w:hAnsi="Times New Roman"/>
                <w:b/>
                <w:sz w:val="24"/>
                <w:szCs w:val="24"/>
              </w:rPr>
              <w:t xml:space="preserve">Ректор МГППУ                                                 </w:t>
            </w:r>
          </w:p>
          <w:p w:rsidR="00E5181A" w:rsidRPr="00281CFC" w:rsidRDefault="00E5181A" w:rsidP="009E7C9B">
            <w:pPr>
              <w:pStyle w:val="a6"/>
              <w:spacing w:line="360" w:lineRule="auto"/>
              <w:ind w:firstLine="709"/>
              <w:rPr>
                <w:rFonts w:ascii="Times New Roman" w:hAnsi="Times New Roman"/>
                <w:b/>
                <w:sz w:val="24"/>
                <w:szCs w:val="24"/>
              </w:rPr>
            </w:pPr>
            <w:r w:rsidRPr="00FB6359">
              <w:rPr>
                <w:rFonts w:ascii="Times New Roman" w:hAnsi="Times New Roman"/>
                <w:b/>
                <w:sz w:val="24"/>
                <w:szCs w:val="24"/>
              </w:rPr>
              <w:t xml:space="preserve">В.В. Рубцов                                                           </w:t>
            </w:r>
          </w:p>
          <w:p w:rsidR="00E5181A" w:rsidRPr="00FB6359" w:rsidRDefault="00E5181A" w:rsidP="009E7C9B">
            <w:pPr>
              <w:pStyle w:val="a6"/>
              <w:spacing w:line="360" w:lineRule="auto"/>
              <w:ind w:firstLine="709"/>
              <w:rPr>
                <w:rFonts w:ascii="Times New Roman" w:hAnsi="Times New Roman"/>
                <w:sz w:val="24"/>
                <w:szCs w:val="24"/>
              </w:rPr>
            </w:pPr>
          </w:p>
          <w:p w:rsidR="00E5181A" w:rsidRPr="00FB6359" w:rsidRDefault="00E5181A" w:rsidP="009E7C9B">
            <w:pPr>
              <w:pStyle w:val="a6"/>
              <w:spacing w:line="360" w:lineRule="auto"/>
              <w:ind w:firstLine="709"/>
              <w:rPr>
                <w:rFonts w:ascii="Times New Roman" w:hAnsi="Times New Roman"/>
                <w:sz w:val="24"/>
                <w:szCs w:val="24"/>
              </w:rPr>
            </w:pPr>
            <w:r w:rsidRPr="00FB6359">
              <w:rPr>
                <w:rFonts w:ascii="Times New Roman" w:hAnsi="Times New Roman"/>
                <w:sz w:val="24"/>
                <w:szCs w:val="24"/>
              </w:rPr>
              <w:t>_______________________</w:t>
            </w:r>
          </w:p>
          <w:p w:rsidR="00E5181A" w:rsidRPr="00FB6359" w:rsidRDefault="00E5181A" w:rsidP="009E7C9B">
            <w:pPr>
              <w:pStyle w:val="a6"/>
              <w:spacing w:line="360" w:lineRule="auto"/>
              <w:ind w:firstLine="709"/>
              <w:rPr>
                <w:rFonts w:ascii="Times New Roman" w:hAnsi="Times New Roman"/>
                <w:sz w:val="24"/>
                <w:szCs w:val="24"/>
                <w:lang w:eastAsia="en-US"/>
              </w:rPr>
            </w:pPr>
            <w:r w:rsidRPr="00FB6359">
              <w:rPr>
                <w:rFonts w:ascii="Times New Roman" w:hAnsi="Times New Roman"/>
                <w:sz w:val="24"/>
                <w:szCs w:val="24"/>
              </w:rPr>
              <w:t xml:space="preserve">«___»____________2013  г.                       </w:t>
            </w:r>
            <w:r w:rsidRPr="00FB6359">
              <w:rPr>
                <w:rFonts w:ascii="Times New Roman" w:hAnsi="Times New Roman"/>
                <w:sz w:val="24"/>
                <w:szCs w:val="24"/>
              </w:rPr>
              <w:tab/>
            </w:r>
            <w:r w:rsidRPr="00FB6359">
              <w:rPr>
                <w:rFonts w:ascii="Times New Roman" w:hAnsi="Times New Roman"/>
                <w:sz w:val="24"/>
                <w:szCs w:val="24"/>
              </w:rPr>
              <w:tab/>
            </w:r>
          </w:p>
        </w:tc>
        <w:tc>
          <w:tcPr>
            <w:tcW w:w="5920" w:type="dxa"/>
          </w:tcPr>
          <w:p w:rsidR="00E5181A" w:rsidRPr="00FB6359" w:rsidRDefault="00E5181A" w:rsidP="00FB6359">
            <w:pPr>
              <w:pStyle w:val="a6"/>
              <w:spacing w:line="360" w:lineRule="auto"/>
              <w:ind w:firstLine="709"/>
              <w:rPr>
                <w:rFonts w:ascii="Times New Roman" w:hAnsi="Times New Roman"/>
                <w:sz w:val="24"/>
                <w:szCs w:val="24"/>
                <w:lang w:eastAsia="en-US"/>
              </w:rPr>
            </w:pPr>
          </w:p>
        </w:tc>
        <w:tc>
          <w:tcPr>
            <w:tcW w:w="3970" w:type="dxa"/>
          </w:tcPr>
          <w:p w:rsidR="00E5181A" w:rsidRPr="00FB6359" w:rsidRDefault="00E5181A" w:rsidP="00FB6359">
            <w:pPr>
              <w:pStyle w:val="a6"/>
              <w:spacing w:line="360" w:lineRule="auto"/>
              <w:ind w:firstLine="709"/>
              <w:rPr>
                <w:rFonts w:ascii="Times New Roman" w:hAnsi="Times New Roman"/>
                <w:sz w:val="24"/>
                <w:szCs w:val="24"/>
                <w:lang w:eastAsia="en-US"/>
              </w:rPr>
            </w:pPr>
          </w:p>
        </w:tc>
      </w:tr>
    </w:tbl>
    <w:p w:rsidR="00E5181A" w:rsidRPr="00FB6359" w:rsidRDefault="00E5181A" w:rsidP="00FB6359">
      <w:pPr>
        <w:tabs>
          <w:tab w:val="left" w:pos="993"/>
        </w:tabs>
        <w:spacing w:line="360" w:lineRule="auto"/>
        <w:ind w:firstLine="709"/>
        <w:jc w:val="center"/>
        <w:rPr>
          <w:b/>
        </w:rPr>
      </w:pPr>
    </w:p>
    <w:p w:rsidR="00E5181A" w:rsidRPr="00FB6359" w:rsidRDefault="00E5181A" w:rsidP="00FB6359">
      <w:pPr>
        <w:tabs>
          <w:tab w:val="left" w:pos="993"/>
        </w:tabs>
        <w:spacing w:line="360" w:lineRule="auto"/>
        <w:ind w:firstLine="709"/>
        <w:jc w:val="center"/>
        <w:rPr>
          <w:b/>
        </w:rPr>
      </w:pPr>
    </w:p>
    <w:p w:rsidR="00E5181A" w:rsidRPr="00FB6359" w:rsidRDefault="00E5181A" w:rsidP="00FB6359">
      <w:pPr>
        <w:tabs>
          <w:tab w:val="left" w:pos="993"/>
        </w:tabs>
        <w:spacing w:line="360" w:lineRule="auto"/>
        <w:ind w:firstLine="709"/>
        <w:jc w:val="center"/>
        <w:rPr>
          <w:b/>
        </w:rPr>
      </w:pPr>
    </w:p>
    <w:p w:rsidR="00E5181A" w:rsidRPr="00FB6359" w:rsidRDefault="00E5181A" w:rsidP="00FB6359">
      <w:pPr>
        <w:tabs>
          <w:tab w:val="left" w:pos="993"/>
        </w:tabs>
        <w:spacing w:line="360" w:lineRule="auto"/>
        <w:ind w:firstLine="709"/>
        <w:jc w:val="center"/>
        <w:rPr>
          <w:b/>
        </w:rPr>
      </w:pPr>
    </w:p>
    <w:p w:rsidR="00E5181A" w:rsidRDefault="00E5181A" w:rsidP="00FB6359">
      <w:pPr>
        <w:tabs>
          <w:tab w:val="left" w:pos="993"/>
        </w:tabs>
        <w:spacing w:line="360" w:lineRule="auto"/>
        <w:ind w:firstLine="709"/>
        <w:jc w:val="center"/>
        <w:rPr>
          <w:b/>
        </w:rPr>
      </w:pPr>
      <w:r w:rsidRPr="00FB6359">
        <w:rPr>
          <w:b/>
        </w:rPr>
        <w:t xml:space="preserve">Пояснительная записка к проекту профессионального стандарта </w:t>
      </w:r>
    </w:p>
    <w:p w:rsidR="00E5181A" w:rsidRPr="00FB6359" w:rsidRDefault="00E5181A" w:rsidP="00FB6359">
      <w:pPr>
        <w:tabs>
          <w:tab w:val="left" w:pos="993"/>
        </w:tabs>
        <w:spacing w:line="360" w:lineRule="auto"/>
        <w:ind w:firstLine="709"/>
        <w:jc w:val="center"/>
        <w:rPr>
          <w:b/>
        </w:rPr>
      </w:pPr>
      <w:r w:rsidRPr="00FB6359">
        <w:rPr>
          <w:b/>
        </w:rPr>
        <w:t xml:space="preserve">специалиста </w:t>
      </w:r>
      <w:r>
        <w:rPr>
          <w:b/>
        </w:rPr>
        <w:t>органов опеки и попечительства</w:t>
      </w:r>
    </w:p>
    <w:p w:rsidR="00E5181A" w:rsidRPr="00FB6359" w:rsidRDefault="00E5181A" w:rsidP="00FB6359">
      <w:pPr>
        <w:tabs>
          <w:tab w:val="left" w:pos="993"/>
        </w:tabs>
        <w:spacing w:line="360" w:lineRule="auto"/>
        <w:ind w:firstLine="709"/>
        <w:jc w:val="center"/>
        <w:rPr>
          <w:b/>
        </w:rPr>
      </w:pPr>
    </w:p>
    <w:p w:rsidR="00E5181A" w:rsidRPr="00FB6359" w:rsidRDefault="00E5181A" w:rsidP="00FB6359">
      <w:pPr>
        <w:tabs>
          <w:tab w:val="left" w:pos="993"/>
        </w:tabs>
        <w:spacing w:line="360" w:lineRule="auto"/>
        <w:ind w:firstLine="709"/>
        <w:jc w:val="both"/>
        <w:rPr>
          <w:b/>
        </w:rPr>
      </w:pPr>
    </w:p>
    <w:p w:rsidR="00E5181A" w:rsidRPr="00FB6359" w:rsidRDefault="00E5181A" w:rsidP="00FB6359">
      <w:pPr>
        <w:tabs>
          <w:tab w:val="left" w:pos="993"/>
        </w:tabs>
        <w:spacing w:line="360" w:lineRule="auto"/>
        <w:ind w:firstLine="709"/>
        <w:jc w:val="both"/>
        <w:rPr>
          <w:b/>
        </w:rPr>
      </w:pPr>
    </w:p>
    <w:p w:rsidR="00E5181A" w:rsidRPr="00FB6359" w:rsidRDefault="00E5181A" w:rsidP="00FB6359">
      <w:pPr>
        <w:tabs>
          <w:tab w:val="left" w:pos="993"/>
        </w:tabs>
        <w:spacing w:line="360" w:lineRule="auto"/>
        <w:ind w:firstLine="709"/>
        <w:jc w:val="both"/>
        <w:rPr>
          <w:b/>
        </w:rPr>
      </w:pPr>
    </w:p>
    <w:p w:rsidR="00E5181A" w:rsidRPr="00FB6359" w:rsidRDefault="00E5181A" w:rsidP="00FB6359">
      <w:pPr>
        <w:tabs>
          <w:tab w:val="left" w:pos="993"/>
        </w:tabs>
        <w:spacing w:line="360" w:lineRule="auto"/>
        <w:ind w:firstLine="709"/>
        <w:jc w:val="both"/>
        <w:rPr>
          <w:b/>
        </w:rPr>
      </w:pPr>
    </w:p>
    <w:p w:rsidR="00E5181A" w:rsidRPr="00FB6359" w:rsidRDefault="00E5181A" w:rsidP="00FB6359">
      <w:pPr>
        <w:tabs>
          <w:tab w:val="left" w:pos="993"/>
        </w:tabs>
        <w:spacing w:line="360" w:lineRule="auto"/>
        <w:ind w:firstLine="709"/>
        <w:jc w:val="both"/>
        <w:rPr>
          <w:b/>
        </w:rPr>
      </w:pPr>
    </w:p>
    <w:p w:rsidR="00E5181A" w:rsidRPr="00FB6359" w:rsidRDefault="00E5181A" w:rsidP="00FB6359">
      <w:pPr>
        <w:tabs>
          <w:tab w:val="left" w:pos="993"/>
        </w:tabs>
        <w:spacing w:line="360" w:lineRule="auto"/>
        <w:ind w:firstLine="709"/>
        <w:jc w:val="both"/>
        <w:rPr>
          <w:b/>
        </w:rPr>
      </w:pPr>
    </w:p>
    <w:p w:rsidR="00E5181A" w:rsidRDefault="00E5181A" w:rsidP="00FB6359">
      <w:pPr>
        <w:tabs>
          <w:tab w:val="left" w:pos="993"/>
        </w:tabs>
        <w:spacing w:line="360" w:lineRule="auto"/>
        <w:ind w:firstLine="709"/>
        <w:jc w:val="both"/>
        <w:rPr>
          <w:b/>
        </w:rPr>
      </w:pPr>
    </w:p>
    <w:p w:rsidR="00E5181A" w:rsidRDefault="00E5181A" w:rsidP="00FB6359">
      <w:pPr>
        <w:tabs>
          <w:tab w:val="left" w:pos="993"/>
        </w:tabs>
        <w:spacing w:line="360" w:lineRule="auto"/>
        <w:ind w:firstLine="709"/>
        <w:jc w:val="both"/>
        <w:rPr>
          <w:b/>
        </w:rPr>
      </w:pPr>
    </w:p>
    <w:p w:rsidR="00E5181A" w:rsidRDefault="00E5181A" w:rsidP="00FB6359">
      <w:pPr>
        <w:tabs>
          <w:tab w:val="left" w:pos="993"/>
        </w:tabs>
        <w:spacing w:line="360" w:lineRule="auto"/>
        <w:ind w:firstLine="709"/>
        <w:jc w:val="both"/>
        <w:rPr>
          <w:b/>
        </w:rPr>
      </w:pPr>
    </w:p>
    <w:p w:rsidR="00E5181A" w:rsidRPr="00FB6359" w:rsidRDefault="00E5181A" w:rsidP="00FB6359">
      <w:pPr>
        <w:tabs>
          <w:tab w:val="left" w:pos="993"/>
        </w:tabs>
        <w:spacing w:line="360" w:lineRule="auto"/>
        <w:ind w:firstLine="709"/>
        <w:jc w:val="both"/>
        <w:rPr>
          <w:b/>
        </w:rPr>
      </w:pPr>
    </w:p>
    <w:p w:rsidR="00E5181A" w:rsidRPr="00FB6359" w:rsidRDefault="00E5181A" w:rsidP="00FB6359">
      <w:pPr>
        <w:tabs>
          <w:tab w:val="left" w:pos="993"/>
        </w:tabs>
        <w:spacing w:line="360" w:lineRule="auto"/>
        <w:ind w:firstLine="709"/>
        <w:jc w:val="both"/>
        <w:rPr>
          <w:b/>
        </w:rPr>
      </w:pPr>
    </w:p>
    <w:p w:rsidR="00E5181A" w:rsidRPr="00FB6359" w:rsidRDefault="00E5181A" w:rsidP="00FB6359">
      <w:pPr>
        <w:tabs>
          <w:tab w:val="left" w:pos="993"/>
        </w:tabs>
        <w:spacing w:line="360" w:lineRule="auto"/>
        <w:ind w:firstLine="709"/>
        <w:jc w:val="center"/>
        <w:rPr>
          <w:b/>
        </w:rPr>
      </w:pPr>
    </w:p>
    <w:p w:rsidR="00E5181A" w:rsidRPr="00FB6359" w:rsidRDefault="00E5181A" w:rsidP="00FB6359">
      <w:pPr>
        <w:tabs>
          <w:tab w:val="left" w:pos="993"/>
        </w:tabs>
        <w:spacing w:line="360" w:lineRule="auto"/>
        <w:ind w:firstLine="709"/>
        <w:jc w:val="center"/>
        <w:rPr>
          <w:b/>
        </w:rPr>
      </w:pPr>
      <w:r w:rsidRPr="00FB6359">
        <w:rPr>
          <w:b/>
        </w:rPr>
        <w:t>Москва - 2013</w:t>
      </w:r>
    </w:p>
    <w:p w:rsidR="00E5181A" w:rsidRPr="000432C7" w:rsidRDefault="00E5181A" w:rsidP="000432C7">
      <w:pPr>
        <w:tabs>
          <w:tab w:val="left" w:pos="993"/>
        </w:tabs>
        <w:spacing w:line="360" w:lineRule="auto"/>
        <w:ind w:firstLine="992"/>
        <w:jc w:val="both"/>
        <w:rPr>
          <w:b/>
        </w:rPr>
      </w:pPr>
      <w:r>
        <w:rPr>
          <w:b/>
        </w:rPr>
        <w:br w:type="page"/>
      </w:r>
      <w:r w:rsidRPr="000432C7">
        <w:rPr>
          <w:b/>
        </w:rPr>
        <w:lastRenderedPageBreak/>
        <w:t>Раздел 1 «Общая характеристика вида профессиональной деятельности, трудовых функций»</w:t>
      </w:r>
    </w:p>
    <w:p w:rsidR="00E5181A" w:rsidRPr="000432C7" w:rsidRDefault="00E5181A" w:rsidP="000432C7">
      <w:pPr>
        <w:pStyle w:val="a5"/>
        <w:numPr>
          <w:ilvl w:val="1"/>
          <w:numId w:val="15"/>
        </w:numPr>
        <w:tabs>
          <w:tab w:val="left" w:pos="993"/>
        </w:tabs>
        <w:spacing w:line="360" w:lineRule="auto"/>
        <w:ind w:left="0" w:firstLine="992"/>
        <w:jc w:val="both"/>
        <w:rPr>
          <w:b/>
        </w:rPr>
      </w:pPr>
      <w:r w:rsidRPr="000432C7">
        <w:rPr>
          <w:b/>
        </w:rPr>
        <w:t>История и перспективы развития вида профессиональной деятельности</w:t>
      </w:r>
    </w:p>
    <w:p w:rsidR="00E5181A" w:rsidRPr="000432C7" w:rsidRDefault="00E5181A" w:rsidP="000432C7">
      <w:pPr>
        <w:pStyle w:val="1"/>
        <w:shd w:val="clear" w:color="auto" w:fill="FFFFFF"/>
        <w:spacing w:before="0" w:beforeAutospacing="0" w:after="0" w:afterAutospacing="0" w:line="360" w:lineRule="auto"/>
        <w:ind w:firstLine="992"/>
        <w:jc w:val="both"/>
        <w:rPr>
          <w:b w:val="0"/>
          <w:bCs w:val="0"/>
          <w:kern w:val="0"/>
          <w:sz w:val="24"/>
          <w:szCs w:val="24"/>
        </w:rPr>
      </w:pPr>
      <w:r w:rsidRPr="000432C7">
        <w:rPr>
          <w:b w:val="0"/>
          <w:bCs w:val="0"/>
          <w:kern w:val="0"/>
          <w:sz w:val="24"/>
          <w:szCs w:val="24"/>
        </w:rPr>
        <w:t>В соответствии с Федеральный законом от 24 апреля 2008 года № 48-ФЗ «Об опеке и попечительстве»  органами опеки и попечительства являются органы исполн</w:t>
      </w:r>
      <w:r w:rsidRPr="000432C7">
        <w:rPr>
          <w:b w:val="0"/>
          <w:bCs w:val="0"/>
          <w:kern w:val="0"/>
          <w:sz w:val="24"/>
          <w:szCs w:val="24"/>
        </w:rPr>
        <w:t>и</w:t>
      </w:r>
      <w:r w:rsidRPr="000432C7">
        <w:rPr>
          <w:b w:val="0"/>
          <w:bCs w:val="0"/>
          <w:kern w:val="0"/>
          <w:sz w:val="24"/>
          <w:szCs w:val="24"/>
        </w:rPr>
        <w:t>тельной власти субъекта Российской Федерации, которые осуществляют свои права и и</w:t>
      </w:r>
      <w:r w:rsidRPr="000432C7">
        <w:rPr>
          <w:b w:val="0"/>
          <w:bCs w:val="0"/>
          <w:kern w:val="0"/>
          <w:sz w:val="24"/>
          <w:szCs w:val="24"/>
        </w:rPr>
        <w:t>с</w:t>
      </w:r>
      <w:r w:rsidRPr="000432C7">
        <w:rPr>
          <w:b w:val="0"/>
          <w:bCs w:val="0"/>
          <w:kern w:val="0"/>
          <w:sz w:val="24"/>
          <w:szCs w:val="24"/>
        </w:rPr>
        <w:t>полняют свои обязанности в соответствии с нормативными правовыми актами, определ</w:t>
      </w:r>
      <w:r w:rsidRPr="000432C7">
        <w:rPr>
          <w:b w:val="0"/>
          <w:bCs w:val="0"/>
          <w:kern w:val="0"/>
          <w:sz w:val="24"/>
          <w:szCs w:val="24"/>
        </w:rPr>
        <w:t>я</w:t>
      </w:r>
      <w:r w:rsidRPr="000432C7">
        <w:rPr>
          <w:b w:val="0"/>
          <w:bCs w:val="0"/>
          <w:kern w:val="0"/>
          <w:sz w:val="24"/>
          <w:szCs w:val="24"/>
        </w:rPr>
        <w:t>ющими статус этих органов.  Во всех субъектах Российской Федерации, за исключением Астраханской области, специалист органов опеки и попечительства является госуда</w:t>
      </w:r>
      <w:r w:rsidRPr="000432C7">
        <w:rPr>
          <w:b w:val="0"/>
          <w:bCs w:val="0"/>
          <w:kern w:val="0"/>
          <w:sz w:val="24"/>
          <w:szCs w:val="24"/>
        </w:rPr>
        <w:t>р</w:t>
      </w:r>
      <w:r w:rsidRPr="000432C7">
        <w:rPr>
          <w:b w:val="0"/>
          <w:bCs w:val="0"/>
          <w:kern w:val="0"/>
          <w:sz w:val="24"/>
          <w:szCs w:val="24"/>
        </w:rPr>
        <w:t>ственным или муниципальным служащим.</w:t>
      </w:r>
    </w:p>
    <w:p w:rsidR="00E5181A" w:rsidRPr="000432C7" w:rsidRDefault="00E5181A" w:rsidP="000432C7">
      <w:pPr>
        <w:spacing w:line="360" w:lineRule="auto"/>
        <w:ind w:firstLine="992"/>
        <w:jc w:val="both"/>
      </w:pPr>
      <w:r w:rsidRPr="000432C7">
        <w:t>В Астраханской области с января 2011 года в каждом из 16 муниципальных ра</w:t>
      </w:r>
      <w:r w:rsidRPr="000432C7">
        <w:t>й</w:t>
      </w:r>
      <w:r w:rsidRPr="000432C7">
        <w:t>онов региона действуют уполномоченные учреждения Министерства социального разв</w:t>
      </w:r>
      <w:r w:rsidRPr="000432C7">
        <w:t>и</w:t>
      </w:r>
      <w:r w:rsidRPr="000432C7">
        <w:t>тия и труда Астраханской области – казенные центры социальной поддержки населения, на которые возложено осуществление полномочий по опеке (попечительству) (созданы отдел по работе с семьей, опеке и попечительству), что позволило более чем в 4 раза ув</w:t>
      </w:r>
      <w:r w:rsidRPr="000432C7">
        <w:t>е</w:t>
      </w:r>
      <w:r w:rsidRPr="000432C7">
        <w:t>личить число специалистов, в чьи полномочия входит защита детства.</w:t>
      </w:r>
    </w:p>
    <w:p w:rsidR="00E5181A" w:rsidRPr="000432C7" w:rsidRDefault="00E5181A" w:rsidP="000432C7">
      <w:pPr>
        <w:pStyle w:val="ConsNormal"/>
        <w:spacing w:line="360" w:lineRule="auto"/>
        <w:ind w:right="0" w:firstLine="992"/>
        <w:jc w:val="both"/>
        <w:rPr>
          <w:rFonts w:ascii="Times New Roman" w:hAnsi="Times New Roman" w:cs="Times New Roman"/>
          <w:sz w:val="24"/>
          <w:szCs w:val="24"/>
        </w:rPr>
      </w:pPr>
      <w:r w:rsidRPr="000432C7">
        <w:rPr>
          <w:rFonts w:ascii="Times New Roman" w:hAnsi="Times New Roman" w:cs="Times New Roman"/>
          <w:color w:val="000000"/>
          <w:sz w:val="24"/>
          <w:szCs w:val="24"/>
          <w:shd w:val="clear" w:color="auto" w:fill="FFFFFF"/>
        </w:rPr>
        <w:t> </w:t>
      </w:r>
      <w:r w:rsidRPr="000432C7">
        <w:rPr>
          <w:rFonts w:ascii="Times New Roman" w:hAnsi="Times New Roman" w:cs="Times New Roman"/>
          <w:sz w:val="24"/>
          <w:szCs w:val="24"/>
        </w:rPr>
        <w:t>Значительный объем работы по защите прав и законных </w:t>
      </w:r>
      <w:bookmarkStart w:id="1" w:name="l33"/>
      <w:bookmarkEnd w:id="1"/>
      <w:r w:rsidRPr="000432C7">
        <w:rPr>
          <w:rFonts w:ascii="Times New Roman" w:hAnsi="Times New Roman" w:cs="Times New Roman"/>
          <w:sz w:val="24"/>
          <w:szCs w:val="24"/>
        </w:rPr>
        <w:t>интересов несоверше</w:t>
      </w:r>
      <w:r w:rsidRPr="000432C7">
        <w:rPr>
          <w:rFonts w:ascii="Times New Roman" w:hAnsi="Times New Roman" w:cs="Times New Roman"/>
          <w:sz w:val="24"/>
          <w:szCs w:val="24"/>
        </w:rPr>
        <w:t>н</w:t>
      </w:r>
      <w:r w:rsidRPr="000432C7">
        <w:rPr>
          <w:rFonts w:ascii="Times New Roman" w:hAnsi="Times New Roman" w:cs="Times New Roman"/>
          <w:sz w:val="24"/>
          <w:szCs w:val="24"/>
        </w:rPr>
        <w:t>нолетних, с учетом возрастающих требований к указанной деятельности на современном этапе, обусловливает необходимость соответствующего кадрового обеспечения органов опеки и попечительства. Установление норматива численности работников органов </w:t>
      </w:r>
      <w:bookmarkStart w:id="2" w:name="l37"/>
      <w:bookmarkEnd w:id="2"/>
      <w:r w:rsidRPr="000432C7">
        <w:rPr>
          <w:rFonts w:ascii="Times New Roman" w:hAnsi="Times New Roman" w:cs="Times New Roman"/>
          <w:sz w:val="24"/>
          <w:szCs w:val="24"/>
        </w:rPr>
        <w:t>опеки и попечительства относится к компетенции органов государственной власти субъекта Российской Федерации. </w:t>
      </w:r>
    </w:p>
    <w:p w:rsidR="00E5181A" w:rsidRPr="000432C7" w:rsidRDefault="00E5181A" w:rsidP="000432C7">
      <w:pPr>
        <w:autoSpaceDE w:val="0"/>
        <w:autoSpaceDN w:val="0"/>
        <w:adjustRightInd w:val="0"/>
        <w:spacing w:line="360" w:lineRule="auto"/>
        <w:ind w:firstLine="992"/>
        <w:jc w:val="both"/>
        <w:rPr>
          <w:color w:val="000000"/>
          <w:shd w:val="clear" w:color="auto" w:fill="FFFFFF"/>
        </w:rPr>
      </w:pPr>
      <w:r w:rsidRPr="000432C7">
        <w:t xml:space="preserve">Письмом от 25 июня </w:t>
      </w:r>
      <w:smartTag w:uri="urn:schemas-microsoft-com:office:smarttags" w:element="metricconverter">
        <w:smartTagPr>
          <w:attr w:name="ProductID" w:val="2007 г"/>
        </w:smartTagPr>
        <w:r w:rsidRPr="000432C7">
          <w:t>2007 г</w:t>
        </w:r>
      </w:smartTag>
      <w:r w:rsidRPr="000432C7">
        <w:t>. N АФ-226/06  Министерство образования и науки РФ  рекомендовало, что  приемлемым нормативом численности работников территор</w:t>
      </w:r>
      <w:r w:rsidRPr="000432C7">
        <w:t>и</w:t>
      </w:r>
      <w:r w:rsidRPr="000432C7">
        <w:t>ального органа опеки и </w:t>
      </w:r>
      <w:bookmarkStart w:id="3" w:name="l38"/>
      <w:bookmarkEnd w:id="3"/>
      <w:r w:rsidRPr="000432C7">
        <w:t>попечительства, непосредственно осуществляющих работу по з</w:t>
      </w:r>
      <w:r w:rsidRPr="000432C7">
        <w:t>а</w:t>
      </w:r>
      <w:r w:rsidRPr="000432C7">
        <w:t>щите прав и интересов детей (специалистов по охране прав детей), позволяющим кач</w:t>
      </w:r>
      <w:r w:rsidRPr="000432C7">
        <w:t>е</w:t>
      </w:r>
      <w:r w:rsidRPr="000432C7">
        <w:t>ственно организовать работу по опеке и попечительству в отношении несовершенноле</w:t>
      </w:r>
      <w:r w:rsidRPr="000432C7">
        <w:t>т</w:t>
      </w:r>
      <w:r w:rsidRPr="000432C7">
        <w:t>них на территории </w:t>
      </w:r>
      <w:bookmarkStart w:id="4" w:name="l39"/>
      <w:bookmarkEnd w:id="4"/>
      <w:r w:rsidRPr="000432C7">
        <w:t>муниципального образования, является 1 штатная единица специалиста по охране прав детей не более чем на 2 тысячи</w:t>
      </w:r>
      <w:r w:rsidRPr="000432C7">
        <w:rPr>
          <w:color w:val="000000"/>
          <w:shd w:val="clear" w:color="auto" w:fill="FFFFFF"/>
        </w:rPr>
        <w:t xml:space="preserve"> детского населения в городе и не более чем на 1,5 тысячи детского населения в сельской местности.</w:t>
      </w:r>
    </w:p>
    <w:p w:rsidR="00E5181A" w:rsidRPr="000432C7" w:rsidRDefault="00E5181A" w:rsidP="003269BB">
      <w:pPr>
        <w:autoSpaceDE w:val="0"/>
        <w:autoSpaceDN w:val="0"/>
        <w:adjustRightInd w:val="0"/>
        <w:spacing w:line="360" w:lineRule="auto"/>
        <w:ind w:firstLine="992"/>
        <w:jc w:val="both"/>
      </w:pPr>
      <w:r w:rsidRPr="000432C7">
        <w:rPr>
          <w:shd w:val="clear" w:color="auto" w:fill="FFFFFF"/>
        </w:rPr>
        <w:t>Кроме того, в штатном расписании территориального органа</w:t>
      </w:r>
      <w:r w:rsidRPr="000432C7">
        <w:rPr>
          <w:rStyle w:val="apple-converted-space"/>
          <w:color w:val="000000"/>
          <w:shd w:val="clear" w:color="auto" w:fill="FFFFFF"/>
        </w:rPr>
        <w:t> </w:t>
      </w:r>
      <w:bookmarkStart w:id="5" w:name="l40"/>
      <w:bookmarkEnd w:id="5"/>
      <w:r w:rsidRPr="000432C7">
        <w:rPr>
          <w:shd w:val="clear" w:color="auto" w:fill="FFFFFF"/>
        </w:rPr>
        <w:t>опеки и попеч</w:t>
      </w:r>
      <w:r w:rsidRPr="000432C7">
        <w:rPr>
          <w:shd w:val="clear" w:color="auto" w:fill="FFFFFF"/>
        </w:rPr>
        <w:t>и</w:t>
      </w:r>
      <w:r w:rsidRPr="000432C7">
        <w:rPr>
          <w:shd w:val="clear" w:color="auto" w:fill="FFFFFF"/>
        </w:rPr>
        <w:t>тельства может предусматриваться дополнительная численность специалистов по охране прав детей из расчета не менее 1 специалиста на 100 детей-сирот и детей, оставшихся без попечения родителей, лиц из числа детей-сирот и детей, оставшихся</w:t>
      </w:r>
      <w:r w:rsidRPr="000432C7">
        <w:rPr>
          <w:rStyle w:val="apple-converted-space"/>
          <w:color w:val="000000"/>
          <w:shd w:val="clear" w:color="auto" w:fill="FFFFFF"/>
        </w:rPr>
        <w:t> </w:t>
      </w:r>
      <w:bookmarkStart w:id="6" w:name="l41"/>
      <w:bookmarkEnd w:id="6"/>
      <w:r w:rsidRPr="000432C7">
        <w:rPr>
          <w:shd w:val="clear" w:color="auto" w:fill="FFFFFF"/>
        </w:rPr>
        <w:t>без попечения род</w:t>
      </w:r>
      <w:r w:rsidRPr="000432C7">
        <w:rPr>
          <w:shd w:val="clear" w:color="auto" w:fill="FFFFFF"/>
        </w:rPr>
        <w:t>и</w:t>
      </w:r>
      <w:r w:rsidRPr="000432C7">
        <w:rPr>
          <w:shd w:val="clear" w:color="auto" w:fill="FFFFFF"/>
        </w:rPr>
        <w:lastRenderedPageBreak/>
        <w:t>телей.</w:t>
      </w:r>
      <w:r>
        <w:rPr>
          <w:shd w:val="clear" w:color="auto" w:fill="FFFFFF"/>
        </w:rPr>
        <w:t xml:space="preserve"> </w:t>
      </w:r>
      <w:r w:rsidRPr="000432C7">
        <w:rPr>
          <w:shd w:val="clear" w:color="auto" w:fill="FFFFFF"/>
        </w:rPr>
        <w:t>Общая численность специалистов по охране прав детей территориального органа опеки и попечительства должна составлять не менее 3 штатных единиц.</w:t>
      </w:r>
      <w:r w:rsidRPr="000432C7">
        <w:t> </w:t>
      </w:r>
    </w:p>
    <w:p w:rsidR="00E5181A" w:rsidRPr="000432C7" w:rsidRDefault="00E5181A" w:rsidP="000432C7">
      <w:pPr>
        <w:pStyle w:val="ConsNormal"/>
        <w:spacing w:line="360" w:lineRule="auto"/>
        <w:ind w:right="0" w:firstLine="992"/>
        <w:jc w:val="both"/>
        <w:rPr>
          <w:rFonts w:ascii="Times New Roman" w:hAnsi="Times New Roman" w:cs="Times New Roman"/>
          <w:color w:val="000000"/>
          <w:sz w:val="24"/>
          <w:szCs w:val="24"/>
          <w:shd w:val="clear" w:color="auto" w:fill="FFFFFF"/>
        </w:rPr>
      </w:pPr>
      <w:r w:rsidRPr="000432C7">
        <w:rPr>
          <w:rFonts w:ascii="Times New Roman" w:hAnsi="Times New Roman" w:cs="Times New Roman"/>
          <w:color w:val="000000"/>
          <w:sz w:val="24"/>
          <w:szCs w:val="24"/>
          <w:shd w:val="clear" w:color="auto" w:fill="FFFFFF"/>
        </w:rPr>
        <w:t>Этим же письмом указано, что в штатном расписании органов опеки и попеч</w:t>
      </w:r>
      <w:r w:rsidRPr="000432C7">
        <w:rPr>
          <w:rFonts w:ascii="Times New Roman" w:hAnsi="Times New Roman" w:cs="Times New Roman"/>
          <w:color w:val="000000"/>
          <w:sz w:val="24"/>
          <w:szCs w:val="24"/>
          <w:shd w:val="clear" w:color="auto" w:fill="FFFFFF"/>
        </w:rPr>
        <w:t>и</w:t>
      </w:r>
      <w:r w:rsidRPr="000432C7">
        <w:rPr>
          <w:rFonts w:ascii="Times New Roman" w:hAnsi="Times New Roman" w:cs="Times New Roman"/>
          <w:color w:val="000000"/>
          <w:sz w:val="24"/>
          <w:szCs w:val="24"/>
          <w:shd w:val="clear" w:color="auto" w:fill="FFFFFF"/>
        </w:rPr>
        <w:t>тельства</w:t>
      </w:r>
      <w:r w:rsidRPr="000432C7">
        <w:rPr>
          <w:rFonts w:ascii="Times New Roman" w:hAnsi="Times New Roman" w:cs="Times New Roman"/>
          <w:sz w:val="24"/>
          <w:szCs w:val="24"/>
        </w:rPr>
        <w:t> </w:t>
      </w:r>
      <w:bookmarkStart w:id="7" w:name="l34"/>
      <w:bookmarkEnd w:id="7"/>
      <w:r w:rsidRPr="000432C7">
        <w:rPr>
          <w:rFonts w:ascii="Times New Roman" w:hAnsi="Times New Roman" w:cs="Times New Roman"/>
          <w:color w:val="000000"/>
          <w:sz w:val="24"/>
          <w:szCs w:val="24"/>
          <w:shd w:val="clear" w:color="auto" w:fill="FFFFFF"/>
        </w:rPr>
        <w:t>субъекта Российской Федерации необходимо предусматривать наличие специ</w:t>
      </w:r>
      <w:r w:rsidRPr="000432C7">
        <w:rPr>
          <w:rFonts w:ascii="Times New Roman" w:hAnsi="Times New Roman" w:cs="Times New Roman"/>
          <w:color w:val="000000"/>
          <w:sz w:val="24"/>
          <w:szCs w:val="24"/>
          <w:shd w:val="clear" w:color="auto" w:fill="FFFFFF"/>
        </w:rPr>
        <w:t>а</w:t>
      </w:r>
      <w:r w:rsidRPr="000432C7">
        <w:rPr>
          <w:rFonts w:ascii="Times New Roman" w:hAnsi="Times New Roman" w:cs="Times New Roman"/>
          <w:color w:val="000000"/>
          <w:sz w:val="24"/>
          <w:szCs w:val="24"/>
          <w:shd w:val="clear" w:color="auto" w:fill="FFFFFF"/>
        </w:rPr>
        <w:t>листов с высшим профессиональным (базовым</w:t>
      </w:r>
      <w:r w:rsidRPr="000432C7">
        <w:rPr>
          <w:rFonts w:ascii="Times New Roman" w:hAnsi="Times New Roman" w:cs="Times New Roman"/>
          <w:sz w:val="24"/>
          <w:szCs w:val="24"/>
        </w:rPr>
        <w:t> </w:t>
      </w:r>
      <w:bookmarkStart w:id="8" w:name="l35"/>
      <w:bookmarkEnd w:id="8"/>
      <w:r w:rsidRPr="000432C7">
        <w:rPr>
          <w:rFonts w:ascii="Times New Roman" w:hAnsi="Times New Roman" w:cs="Times New Roman"/>
          <w:color w:val="000000"/>
          <w:sz w:val="24"/>
          <w:szCs w:val="24"/>
          <w:shd w:val="clear" w:color="auto" w:fill="FFFFFF"/>
        </w:rPr>
        <w:t>юридическим, педагогическим, психол</w:t>
      </w:r>
      <w:r w:rsidRPr="000432C7">
        <w:rPr>
          <w:rFonts w:ascii="Times New Roman" w:hAnsi="Times New Roman" w:cs="Times New Roman"/>
          <w:color w:val="000000"/>
          <w:sz w:val="24"/>
          <w:szCs w:val="24"/>
          <w:shd w:val="clear" w:color="auto" w:fill="FFFFFF"/>
        </w:rPr>
        <w:t>о</w:t>
      </w:r>
      <w:r w:rsidRPr="000432C7">
        <w:rPr>
          <w:rFonts w:ascii="Times New Roman" w:hAnsi="Times New Roman" w:cs="Times New Roman"/>
          <w:color w:val="000000"/>
          <w:sz w:val="24"/>
          <w:szCs w:val="24"/>
          <w:shd w:val="clear" w:color="auto" w:fill="FFFFFF"/>
        </w:rPr>
        <w:t>гическим) образованием в количестве, необходимом для выполнения соответствующим органом опеки и попечительства своих полномочий.</w:t>
      </w:r>
    </w:p>
    <w:p w:rsidR="00E5181A" w:rsidRPr="000432C7" w:rsidRDefault="00E5181A" w:rsidP="000432C7">
      <w:pPr>
        <w:pStyle w:val="ConsNormal"/>
        <w:spacing w:line="360" w:lineRule="auto"/>
        <w:ind w:right="0" w:firstLine="992"/>
        <w:jc w:val="both"/>
        <w:rPr>
          <w:rFonts w:ascii="Times New Roman" w:hAnsi="Times New Roman" w:cs="Times New Roman"/>
          <w:color w:val="000000"/>
          <w:sz w:val="24"/>
          <w:szCs w:val="24"/>
          <w:shd w:val="clear" w:color="auto" w:fill="FFFFFF"/>
        </w:rPr>
      </w:pPr>
      <w:r w:rsidRPr="000432C7">
        <w:rPr>
          <w:rFonts w:ascii="Times New Roman" w:hAnsi="Times New Roman" w:cs="Times New Roman"/>
          <w:color w:val="000000"/>
          <w:sz w:val="24"/>
          <w:szCs w:val="24"/>
          <w:shd w:val="clear" w:color="auto" w:fill="FFFFFF"/>
        </w:rPr>
        <w:t>Для эффективного кадрового обеспечения деятельности по</w:t>
      </w:r>
      <w:r w:rsidRPr="000432C7">
        <w:rPr>
          <w:rFonts w:ascii="Times New Roman" w:hAnsi="Times New Roman" w:cs="Times New Roman"/>
          <w:sz w:val="24"/>
          <w:szCs w:val="24"/>
        </w:rPr>
        <w:t> </w:t>
      </w:r>
      <w:bookmarkStart w:id="9" w:name="l36"/>
      <w:bookmarkEnd w:id="9"/>
      <w:r w:rsidRPr="000432C7">
        <w:rPr>
          <w:rFonts w:ascii="Times New Roman" w:hAnsi="Times New Roman" w:cs="Times New Roman"/>
          <w:color w:val="000000"/>
          <w:sz w:val="24"/>
          <w:szCs w:val="24"/>
          <w:shd w:val="clear" w:color="auto" w:fill="FFFFFF"/>
        </w:rPr>
        <w:t>опеке и попечител</w:t>
      </w:r>
      <w:r w:rsidRPr="000432C7">
        <w:rPr>
          <w:rFonts w:ascii="Times New Roman" w:hAnsi="Times New Roman" w:cs="Times New Roman"/>
          <w:color w:val="000000"/>
          <w:sz w:val="24"/>
          <w:szCs w:val="24"/>
          <w:shd w:val="clear" w:color="auto" w:fill="FFFFFF"/>
        </w:rPr>
        <w:t>ь</w:t>
      </w:r>
      <w:r w:rsidRPr="000432C7">
        <w:rPr>
          <w:rFonts w:ascii="Times New Roman" w:hAnsi="Times New Roman" w:cs="Times New Roman"/>
          <w:color w:val="000000"/>
          <w:sz w:val="24"/>
          <w:szCs w:val="24"/>
          <w:shd w:val="clear" w:color="auto" w:fill="FFFFFF"/>
        </w:rPr>
        <w:t>ству в отношении несовершеннолетних необходимо также обеспечить на постоянной о</w:t>
      </w:r>
      <w:r w:rsidRPr="000432C7">
        <w:rPr>
          <w:rFonts w:ascii="Times New Roman" w:hAnsi="Times New Roman" w:cs="Times New Roman"/>
          <w:color w:val="000000"/>
          <w:sz w:val="24"/>
          <w:szCs w:val="24"/>
          <w:shd w:val="clear" w:color="auto" w:fill="FFFFFF"/>
        </w:rPr>
        <w:t>с</w:t>
      </w:r>
      <w:r w:rsidRPr="000432C7">
        <w:rPr>
          <w:rFonts w:ascii="Times New Roman" w:hAnsi="Times New Roman" w:cs="Times New Roman"/>
          <w:color w:val="000000"/>
          <w:sz w:val="24"/>
          <w:szCs w:val="24"/>
          <w:shd w:val="clear" w:color="auto" w:fill="FFFFFF"/>
        </w:rPr>
        <w:t>нове подготовку, переподготовку и повышение квалификации специалистов органов оп</w:t>
      </w:r>
      <w:r w:rsidRPr="000432C7">
        <w:rPr>
          <w:rFonts w:ascii="Times New Roman" w:hAnsi="Times New Roman" w:cs="Times New Roman"/>
          <w:color w:val="000000"/>
          <w:sz w:val="24"/>
          <w:szCs w:val="24"/>
          <w:shd w:val="clear" w:color="auto" w:fill="FFFFFF"/>
        </w:rPr>
        <w:t>е</w:t>
      </w:r>
      <w:r w:rsidRPr="000432C7">
        <w:rPr>
          <w:rFonts w:ascii="Times New Roman" w:hAnsi="Times New Roman" w:cs="Times New Roman"/>
          <w:color w:val="000000"/>
          <w:sz w:val="24"/>
          <w:szCs w:val="24"/>
          <w:shd w:val="clear" w:color="auto" w:fill="FFFFFF"/>
        </w:rPr>
        <w:t>ки и попечительства и подведомственных им учреждений</w:t>
      </w:r>
      <w:r>
        <w:rPr>
          <w:rFonts w:ascii="Times New Roman" w:hAnsi="Times New Roman" w:cs="Times New Roman"/>
          <w:color w:val="000000"/>
          <w:sz w:val="24"/>
          <w:szCs w:val="24"/>
          <w:shd w:val="clear" w:color="auto" w:fill="FFFFFF"/>
        </w:rPr>
        <w:t xml:space="preserve"> (дополнительное професси</w:t>
      </w:r>
      <w:r>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нальное обучение)</w:t>
      </w:r>
      <w:r w:rsidRPr="000432C7">
        <w:rPr>
          <w:rFonts w:ascii="Times New Roman" w:hAnsi="Times New Roman" w:cs="Times New Roman"/>
          <w:color w:val="000000"/>
          <w:sz w:val="24"/>
          <w:szCs w:val="24"/>
          <w:shd w:val="clear" w:color="auto" w:fill="FFFFFF"/>
        </w:rPr>
        <w:t>.</w:t>
      </w:r>
    </w:p>
    <w:p w:rsidR="00E5181A" w:rsidRPr="000432C7" w:rsidRDefault="00E5181A" w:rsidP="000432C7">
      <w:pPr>
        <w:pStyle w:val="ConsNormal"/>
        <w:spacing w:line="360" w:lineRule="auto"/>
        <w:ind w:right="0" w:firstLine="992"/>
        <w:jc w:val="both"/>
        <w:rPr>
          <w:rFonts w:ascii="Times New Roman" w:hAnsi="Times New Roman" w:cs="Times New Roman"/>
          <w:color w:val="000000"/>
          <w:sz w:val="24"/>
          <w:szCs w:val="24"/>
          <w:shd w:val="clear" w:color="auto" w:fill="FFFFFF"/>
        </w:rPr>
      </w:pPr>
      <w:r w:rsidRPr="000432C7">
        <w:rPr>
          <w:rFonts w:ascii="Times New Roman" w:hAnsi="Times New Roman" w:cs="Times New Roman"/>
          <w:color w:val="000000"/>
          <w:sz w:val="24"/>
          <w:szCs w:val="24"/>
          <w:shd w:val="clear" w:color="auto" w:fill="FFFFFF"/>
        </w:rPr>
        <w:t>До 2008 года специалисты, осуществляющие функции по опеке и попечител</w:t>
      </w:r>
      <w:r w:rsidRPr="000432C7">
        <w:rPr>
          <w:rFonts w:ascii="Times New Roman" w:hAnsi="Times New Roman" w:cs="Times New Roman"/>
          <w:color w:val="000000"/>
          <w:sz w:val="24"/>
          <w:szCs w:val="24"/>
          <w:shd w:val="clear" w:color="auto" w:fill="FFFFFF"/>
        </w:rPr>
        <w:t>ь</w:t>
      </w:r>
      <w:r w:rsidRPr="000432C7">
        <w:rPr>
          <w:rFonts w:ascii="Times New Roman" w:hAnsi="Times New Roman" w:cs="Times New Roman"/>
          <w:color w:val="000000"/>
          <w:sz w:val="24"/>
          <w:szCs w:val="24"/>
          <w:shd w:val="clear" w:color="auto" w:fill="FFFFFF"/>
        </w:rPr>
        <w:t>ству в отношении несовершеннолетних, назывались   специалистами по охране детства.</w:t>
      </w:r>
    </w:p>
    <w:p w:rsidR="00E5181A" w:rsidRPr="000432C7" w:rsidRDefault="00E5181A" w:rsidP="000432C7">
      <w:pPr>
        <w:autoSpaceDE w:val="0"/>
        <w:autoSpaceDN w:val="0"/>
        <w:adjustRightInd w:val="0"/>
        <w:spacing w:line="360" w:lineRule="auto"/>
        <w:ind w:firstLine="992"/>
        <w:jc w:val="both"/>
        <w:rPr>
          <w:color w:val="000000"/>
          <w:shd w:val="clear" w:color="auto" w:fill="FFFFFF"/>
        </w:rPr>
      </w:pPr>
      <w:r w:rsidRPr="000432C7">
        <w:rPr>
          <w:color w:val="000000"/>
          <w:shd w:val="clear" w:color="auto" w:fill="FFFFFF"/>
        </w:rPr>
        <w:t xml:space="preserve">Число специалистов данной категории постоянно растет. Если в </w:t>
      </w:r>
      <w:smartTag w:uri="urn:schemas-microsoft-com:office:smarttags" w:element="metricconverter">
        <w:smartTagPr>
          <w:attr w:name="ProductID" w:val="2000 г"/>
        </w:smartTagPr>
        <w:r w:rsidRPr="000432C7">
          <w:rPr>
            <w:color w:val="000000"/>
            <w:shd w:val="clear" w:color="auto" w:fill="FFFFFF"/>
          </w:rPr>
          <w:t>2000 г</w:t>
        </w:r>
      </w:smartTag>
      <w:r w:rsidRPr="000432C7">
        <w:rPr>
          <w:color w:val="000000"/>
          <w:shd w:val="clear" w:color="auto" w:fill="FFFFFF"/>
        </w:rPr>
        <w:t>. числе</w:t>
      </w:r>
      <w:r w:rsidRPr="000432C7">
        <w:rPr>
          <w:color w:val="000000"/>
          <w:shd w:val="clear" w:color="auto" w:fill="FFFFFF"/>
        </w:rPr>
        <w:t>н</w:t>
      </w:r>
      <w:r w:rsidRPr="000432C7">
        <w:rPr>
          <w:color w:val="000000"/>
          <w:shd w:val="clear" w:color="auto" w:fill="FFFFFF"/>
        </w:rPr>
        <w:t>ность  специалистов по охране детства составляла 1977 чел. при численности детского населения в 32 млн. чел., в   2006 году численность  специалистов по охране детства - 5907 чел. при численности детского населения в 28 млн. чел., то в 2012 году численность сп</w:t>
      </w:r>
      <w:r w:rsidRPr="000432C7">
        <w:rPr>
          <w:color w:val="000000"/>
          <w:shd w:val="clear" w:color="auto" w:fill="FFFFFF"/>
        </w:rPr>
        <w:t>е</w:t>
      </w:r>
      <w:r w:rsidRPr="000432C7">
        <w:rPr>
          <w:color w:val="000000"/>
          <w:shd w:val="clear" w:color="auto" w:fill="FFFFFF"/>
        </w:rPr>
        <w:t>циалистов органов опеки и попечительства составляет 10111 чел. при численности детск</w:t>
      </w:r>
      <w:r w:rsidRPr="000432C7">
        <w:rPr>
          <w:color w:val="000000"/>
          <w:shd w:val="clear" w:color="auto" w:fill="FFFFFF"/>
        </w:rPr>
        <w:t>о</w:t>
      </w:r>
      <w:r w:rsidRPr="000432C7">
        <w:rPr>
          <w:color w:val="000000"/>
          <w:shd w:val="clear" w:color="auto" w:fill="FFFFFF"/>
        </w:rPr>
        <w:t>го населения в 24,5 млн. чел.</w:t>
      </w:r>
    </w:p>
    <w:p w:rsidR="00E5181A" w:rsidRPr="000432C7" w:rsidRDefault="00E5181A" w:rsidP="000432C7">
      <w:pPr>
        <w:spacing w:line="360" w:lineRule="auto"/>
        <w:ind w:firstLine="992"/>
        <w:jc w:val="both"/>
        <w:rPr>
          <w:color w:val="000000"/>
          <w:shd w:val="clear" w:color="auto" w:fill="FFFFFF"/>
        </w:rPr>
      </w:pPr>
      <w:r w:rsidRPr="000432C7">
        <w:rPr>
          <w:color w:val="000000"/>
          <w:shd w:val="clear" w:color="auto" w:fill="FFFFFF"/>
        </w:rPr>
        <w:t>Однако никогда  в нашей стране не было создано системы подготовки специал</w:t>
      </w:r>
      <w:r w:rsidRPr="000432C7">
        <w:rPr>
          <w:color w:val="000000"/>
          <w:shd w:val="clear" w:color="auto" w:fill="FFFFFF"/>
        </w:rPr>
        <w:t>и</w:t>
      </w:r>
      <w:r w:rsidRPr="000432C7">
        <w:rPr>
          <w:color w:val="000000"/>
          <w:shd w:val="clear" w:color="auto" w:fill="FFFFFF"/>
        </w:rPr>
        <w:t>стов для данной сферы, поэтому на работ</w:t>
      </w:r>
      <w:r>
        <w:rPr>
          <w:color w:val="000000"/>
          <w:shd w:val="clear" w:color="auto" w:fill="FFFFFF"/>
        </w:rPr>
        <w:t>у</w:t>
      </w:r>
      <w:r w:rsidRPr="000432C7">
        <w:rPr>
          <w:color w:val="000000"/>
          <w:shd w:val="clear" w:color="auto" w:fill="FFFFFF"/>
        </w:rPr>
        <w:t xml:space="preserve"> в органы опеки и попечительства принимались</w:t>
      </w:r>
      <w:r>
        <w:rPr>
          <w:color w:val="000000"/>
          <w:shd w:val="clear" w:color="auto" w:fill="FFFFFF"/>
        </w:rPr>
        <w:t>,</w:t>
      </w:r>
      <w:r w:rsidRPr="000432C7">
        <w:rPr>
          <w:color w:val="000000"/>
          <w:shd w:val="clear" w:color="auto" w:fill="FFFFFF"/>
        </w:rPr>
        <w:t xml:space="preserve"> в том числе специалисты, имеющие техническое и иное непрофильное образование, не имеющие опыта работы с детьми, семьями, что не могло не сказываться на качестве раб</w:t>
      </w:r>
      <w:r w:rsidRPr="000432C7">
        <w:rPr>
          <w:color w:val="000000"/>
          <w:shd w:val="clear" w:color="auto" w:fill="FFFFFF"/>
        </w:rPr>
        <w:t>о</w:t>
      </w:r>
      <w:r w:rsidRPr="000432C7">
        <w:rPr>
          <w:color w:val="000000"/>
          <w:shd w:val="clear" w:color="auto" w:fill="FFFFFF"/>
        </w:rPr>
        <w:t>ты.</w:t>
      </w:r>
    </w:p>
    <w:p w:rsidR="00E5181A" w:rsidRPr="000432C7" w:rsidRDefault="00E5181A" w:rsidP="000432C7">
      <w:pPr>
        <w:spacing w:line="360" w:lineRule="auto"/>
        <w:ind w:firstLine="992"/>
        <w:jc w:val="both"/>
      </w:pPr>
      <w:r w:rsidRPr="000432C7">
        <w:rPr>
          <w:color w:val="000000"/>
          <w:shd w:val="clear" w:color="auto" w:fill="FFFFFF"/>
        </w:rPr>
        <w:t xml:space="preserve"> Например, согласно п</w:t>
      </w:r>
      <w:r w:rsidRPr="000432C7">
        <w:t>роведенному в 2011-2012 году мониторингу в городе Москве из 918 специалистов органов опеки и попечительства не имели высшего профе</w:t>
      </w:r>
      <w:r w:rsidRPr="000432C7">
        <w:t>с</w:t>
      </w:r>
      <w:r w:rsidRPr="000432C7">
        <w:t>сионального образования 164 чел., высшее профессиональное образование в областях, не связанных с деятельностью по защите прав детей, - 143 чел. Еще в органах опеки и поп</w:t>
      </w:r>
      <w:r w:rsidRPr="000432C7">
        <w:t>е</w:t>
      </w:r>
      <w:r w:rsidRPr="000432C7">
        <w:t>чительства работало 260 учителей-предметников, и только 273 чел. имело высшее пр</w:t>
      </w:r>
      <w:r w:rsidRPr="000432C7">
        <w:t>о</w:t>
      </w:r>
      <w:r w:rsidRPr="000432C7">
        <w:t>фессиональное образование по юриспруденции и 78 чел.  - по психологии.</w:t>
      </w:r>
    </w:p>
    <w:p w:rsidR="00E5181A" w:rsidRPr="000432C7" w:rsidRDefault="00E5181A" w:rsidP="000432C7">
      <w:pPr>
        <w:pStyle w:val="ConsPlusNormal"/>
        <w:spacing w:before="240"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lastRenderedPageBreak/>
        <w:t>Для выявления международных тенденций  деятельности в области защиты прав несовершеннолетних выбрано  несколько стран-участниц организации экономического сотрудничества и развития: Норвегия, Финляндия, Франция,  Германия, Великобритания.</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 xml:space="preserve">В связи с </w:t>
      </w:r>
      <w:r>
        <w:rPr>
          <w:rFonts w:ascii="Times New Roman" w:hAnsi="Times New Roman" w:cs="Times New Roman"/>
          <w:sz w:val="24"/>
          <w:szCs w:val="24"/>
        </w:rPr>
        <w:t>тем, то прямые аналогии практически отсутствуют,</w:t>
      </w:r>
      <w:r w:rsidRPr="000432C7">
        <w:rPr>
          <w:rFonts w:ascii="Times New Roman" w:hAnsi="Times New Roman" w:cs="Times New Roman"/>
          <w:sz w:val="24"/>
          <w:szCs w:val="24"/>
        </w:rPr>
        <w:t xml:space="preserve"> в основу анализа были положены аналогичные цели и задачи</w:t>
      </w:r>
      <w:r>
        <w:rPr>
          <w:rFonts w:ascii="Times New Roman" w:hAnsi="Times New Roman" w:cs="Times New Roman"/>
          <w:sz w:val="24"/>
          <w:szCs w:val="24"/>
        </w:rPr>
        <w:t>, содержание</w:t>
      </w:r>
      <w:r w:rsidRPr="000432C7">
        <w:rPr>
          <w:rFonts w:ascii="Times New Roman" w:hAnsi="Times New Roman" w:cs="Times New Roman"/>
          <w:sz w:val="24"/>
          <w:szCs w:val="24"/>
        </w:rPr>
        <w:t xml:space="preserve"> деятельности государственных и муниципальных специалистов, осуществляющих защиту прав несовершеннолетних в этих странах.</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Обязанности и функции органов опеки и попечительства Норвегии (Barnevern)  изложены в Законе № 100 «Об органах опеки и попечительства» от 17 июля 1992 года. Служба опеки и попечительства существует в каждом муниципалитете. В Норвегии  в тех случаях, когда родители оказались в сложной жизненной ситуации и иногда не в состо</w:t>
      </w:r>
      <w:r w:rsidRPr="000432C7">
        <w:rPr>
          <w:rFonts w:ascii="Times New Roman" w:hAnsi="Times New Roman" w:cs="Times New Roman"/>
          <w:sz w:val="24"/>
          <w:szCs w:val="24"/>
        </w:rPr>
        <w:t>я</w:t>
      </w:r>
      <w:r w:rsidRPr="000432C7">
        <w:rPr>
          <w:rFonts w:ascii="Times New Roman" w:hAnsi="Times New Roman" w:cs="Times New Roman"/>
          <w:sz w:val="24"/>
          <w:szCs w:val="24"/>
        </w:rPr>
        <w:t>нии самостоятельно обеспечить ребенку ту заботу и опеку, в которой он нуждается, орг</w:t>
      </w:r>
      <w:r w:rsidRPr="000432C7">
        <w:rPr>
          <w:rFonts w:ascii="Times New Roman" w:hAnsi="Times New Roman" w:cs="Times New Roman"/>
          <w:sz w:val="24"/>
          <w:szCs w:val="24"/>
        </w:rPr>
        <w:t>а</w:t>
      </w:r>
      <w:r w:rsidRPr="000432C7">
        <w:rPr>
          <w:rFonts w:ascii="Times New Roman" w:hAnsi="Times New Roman" w:cs="Times New Roman"/>
          <w:sz w:val="24"/>
          <w:szCs w:val="24"/>
        </w:rPr>
        <w:t xml:space="preserve">ны опеки и попечительства несут ответственность за помощь родителям. </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Органы опеки, в первую очередь, оказывают помощь в домашних условиях для того, чтобы не разлучать ребенка с родителями. Органы опеки и попечительства являются гарантом надлежащего ухода, безопасности и возможности развиваться для всех детей и подростков и несут особую ответственность за заботу о наиболее уязвимых детях. Они должны защищать детей в случае пренебрежительного отношения родителей к своим р</w:t>
      </w:r>
      <w:r w:rsidRPr="000432C7">
        <w:rPr>
          <w:rFonts w:ascii="Times New Roman" w:hAnsi="Times New Roman" w:cs="Times New Roman"/>
          <w:sz w:val="24"/>
          <w:szCs w:val="24"/>
        </w:rPr>
        <w:t>о</w:t>
      </w:r>
      <w:r w:rsidRPr="000432C7">
        <w:rPr>
          <w:rFonts w:ascii="Times New Roman" w:hAnsi="Times New Roman" w:cs="Times New Roman"/>
          <w:sz w:val="24"/>
          <w:szCs w:val="24"/>
        </w:rPr>
        <w:t>дительским обязанностям и бороться с физическим или моральным насилием над ребе</w:t>
      </w:r>
      <w:r w:rsidRPr="000432C7">
        <w:rPr>
          <w:rFonts w:ascii="Times New Roman" w:hAnsi="Times New Roman" w:cs="Times New Roman"/>
          <w:sz w:val="24"/>
          <w:szCs w:val="24"/>
        </w:rPr>
        <w:t>н</w:t>
      </w:r>
      <w:r w:rsidRPr="000432C7">
        <w:rPr>
          <w:rFonts w:ascii="Times New Roman" w:hAnsi="Times New Roman" w:cs="Times New Roman"/>
          <w:sz w:val="24"/>
          <w:szCs w:val="24"/>
        </w:rPr>
        <w:t>ком в семье. Если службе опеки и попечительства становится известно о подобных случ</w:t>
      </w:r>
      <w:r w:rsidRPr="000432C7">
        <w:rPr>
          <w:rFonts w:ascii="Times New Roman" w:hAnsi="Times New Roman" w:cs="Times New Roman"/>
          <w:sz w:val="24"/>
          <w:szCs w:val="24"/>
        </w:rPr>
        <w:t>а</w:t>
      </w:r>
      <w:r w:rsidRPr="000432C7">
        <w:rPr>
          <w:rFonts w:ascii="Times New Roman" w:hAnsi="Times New Roman" w:cs="Times New Roman"/>
          <w:sz w:val="24"/>
          <w:szCs w:val="24"/>
        </w:rPr>
        <w:t>ях, то закон обязывает ее незамедлительно расследовать ситуацию ребенка, и, при нео</w:t>
      </w:r>
      <w:r w:rsidRPr="000432C7">
        <w:rPr>
          <w:rFonts w:ascii="Times New Roman" w:hAnsi="Times New Roman" w:cs="Times New Roman"/>
          <w:sz w:val="24"/>
          <w:szCs w:val="24"/>
        </w:rPr>
        <w:t>б</w:t>
      </w:r>
      <w:r w:rsidRPr="000432C7">
        <w:rPr>
          <w:rFonts w:ascii="Times New Roman" w:hAnsi="Times New Roman" w:cs="Times New Roman"/>
          <w:sz w:val="24"/>
          <w:szCs w:val="24"/>
        </w:rPr>
        <w:t>ходимости, принять меры. В соответствии с законодательством, органы опеки и попеч</w:t>
      </w:r>
      <w:r w:rsidRPr="000432C7">
        <w:rPr>
          <w:rFonts w:ascii="Times New Roman" w:hAnsi="Times New Roman" w:cs="Times New Roman"/>
          <w:sz w:val="24"/>
          <w:szCs w:val="24"/>
        </w:rPr>
        <w:t>и</w:t>
      </w:r>
      <w:r w:rsidRPr="000432C7">
        <w:rPr>
          <w:rFonts w:ascii="Times New Roman" w:hAnsi="Times New Roman" w:cs="Times New Roman"/>
          <w:sz w:val="24"/>
          <w:szCs w:val="24"/>
        </w:rPr>
        <w:t>тельства обязаны изучить поступившую информацию как можно скорее, и, в случае нео</w:t>
      </w:r>
      <w:r w:rsidRPr="000432C7">
        <w:rPr>
          <w:rFonts w:ascii="Times New Roman" w:hAnsi="Times New Roman" w:cs="Times New Roman"/>
          <w:sz w:val="24"/>
          <w:szCs w:val="24"/>
        </w:rPr>
        <w:t>б</w:t>
      </w:r>
      <w:r w:rsidRPr="000432C7">
        <w:rPr>
          <w:rFonts w:ascii="Times New Roman" w:hAnsi="Times New Roman" w:cs="Times New Roman"/>
          <w:sz w:val="24"/>
          <w:szCs w:val="24"/>
        </w:rPr>
        <w:t xml:space="preserve">ходимости, принять меры. По закону органы опеки должны рассмотреть обращение как можно скорее и, если необходимо, провести более тщательное расследование в течение трех месяцев. </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Работа органов опеки сочетает в себе поддержку и контроль. Органы опеки и попечительства должны помогать и поддерживать родителей в выполнении их родител</w:t>
      </w:r>
      <w:r w:rsidRPr="000432C7">
        <w:rPr>
          <w:rFonts w:ascii="Times New Roman" w:hAnsi="Times New Roman" w:cs="Times New Roman"/>
          <w:sz w:val="24"/>
          <w:szCs w:val="24"/>
        </w:rPr>
        <w:t>ь</w:t>
      </w:r>
      <w:r w:rsidRPr="000432C7">
        <w:rPr>
          <w:rFonts w:ascii="Times New Roman" w:hAnsi="Times New Roman" w:cs="Times New Roman"/>
          <w:sz w:val="24"/>
          <w:szCs w:val="24"/>
        </w:rPr>
        <w:t xml:space="preserve">ских обязанностей, но органы также обязаны вмешаться, если их усилия не приводят к положительному результату. </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Основные положения деятельности органов опеки  попечительства закреплены в законе «Об органах опеки и попечительства» и законе «О деятельности органов госуда</w:t>
      </w:r>
      <w:r w:rsidRPr="000432C7">
        <w:rPr>
          <w:rFonts w:ascii="Times New Roman" w:hAnsi="Times New Roman" w:cs="Times New Roman"/>
          <w:sz w:val="24"/>
          <w:szCs w:val="24"/>
        </w:rPr>
        <w:t>р</w:t>
      </w:r>
      <w:r w:rsidRPr="000432C7">
        <w:rPr>
          <w:rFonts w:ascii="Times New Roman" w:hAnsi="Times New Roman" w:cs="Times New Roman"/>
          <w:sz w:val="24"/>
          <w:szCs w:val="24"/>
        </w:rPr>
        <w:t xml:space="preserve">ственного управления». </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lastRenderedPageBreak/>
        <w:t>В Норвегии от соискателей на данную должность требуется соответствующий уровень знаний и опыт практической работы в органах социального обеспечения; а д</w:t>
      </w:r>
      <w:r w:rsidRPr="000432C7">
        <w:rPr>
          <w:rFonts w:ascii="Times New Roman" w:hAnsi="Times New Roman" w:cs="Times New Roman"/>
          <w:sz w:val="24"/>
          <w:szCs w:val="24"/>
        </w:rPr>
        <w:t>о</w:t>
      </w:r>
      <w:r w:rsidRPr="000432C7">
        <w:rPr>
          <w:rFonts w:ascii="Times New Roman" w:hAnsi="Times New Roman" w:cs="Times New Roman"/>
          <w:sz w:val="24"/>
          <w:szCs w:val="24"/>
        </w:rPr>
        <w:t>полнительная теоретическая и профессиональная подготовка являются факторами, кот</w:t>
      </w:r>
      <w:r w:rsidRPr="000432C7">
        <w:rPr>
          <w:rFonts w:ascii="Times New Roman" w:hAnsi="Times New Roman" w:cs="Times New Roman"/>
          <w:sz w:val="24"/>
          <w:szCs w:val="24"/>
        </w:rPr>
        <w:t>о</w:t>
      </w:r>
      <w:r w:rsidRPr="000432C7">
        <w:rPr>
          <w:rFonts w:ascii="Times New Roman" w:hAnsi="Times New Roman" w:cs="Times New Roman"/>
          <w:sz w:val="24"/>
          <w:szCs w:val="24"/>
        </w:rPr>
        <w:t>рые принимаются во внимание при решении вопроса о приеме соискателей в учебные з</w:t>
      </w:r>
      <w:r w:rsidRPr="000432C7">
        <w:rPr>
          <w:rFonts w:ascii="Times New Roman" w:hAnsi="Times New Roman" w:cs="Times New Roman"/>
          <w:sz w:val="24"/>
          <w:szCs w:val="24"/>
        </w:rPr>
        <w:t>а</w:t>
      </w:r>
      <w:r w:rsidRPr="000432C7">
        <w:rPr>
          <w:rFonts w:ascii="Times New Roman" w:hAnsi="Times New Roman" w:cs="Times New Roman"/>
          <w:sz w:val="24"/>
          <w:szCs w:val="24"/>
        </w:rPr>
        <w:t xml:space="preserve">ведения. </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Во Франции согласно указу от 23 декабря 1958 года воспитательная помощь находится в компетенции судьи по делам несовершеннолетних. Этот принцип был сохр</w:t>
      </w:r>
      <w:r w:rsidRPr="000432C7">
        <w:rPr>
          <w:rFonts w:ascii="Times New Roman" w:hAnsi="Times New Roman" w:cs="Times New Roman"/>
          <w:sz w:val="24"/>
          <w:szCs w:val="24"/>
        </w:rPr>
        <w:t>а</w:t>
      </w:r>
      <w:r w:rsidRPr="000432C7">
        <w:rPr>
          <w:rFonts w:ascii="Times New Roman" w:hAnsi="Times New Roman" w:cs="Times New Roman"/>
          <w:sz w:val="24"/>
          <w:szCs w:val="24"/>
        </w:rPr>
        <w:t>нен в законе о родительских правах от 4 июня 1970 года и включен в статьи 375 и след</w:t>
      </w:r>
      <w:r w:rsidRPr="000432C7">
        <w:rPr>
          <w:rFonts w:ascii="Times New Roman" w:hAnsi="Times New Roman" w:cs="Times New Roman"/>
          <w:sz w:val="24"/>
          <w:szCs w:val="24"/>
        </w:rPr>
        <w:t>у</w:t>
      </w:r>
      <w:r w:rsidRPr="000432C7">
        <w:rPr>
          <w:rFonts w:ascii="Times New Roman" w:hAnsi="Times New Roman" w:cs="Times New Roman"/>
          <w:sz w:val="24"/>
          <w:szCs w:val="24"/>
        </w:rPr>
        <w:t>ющие за ней гражданского кодекса: «Если здоровье, безопасность или нравственность не обладаю</w:t>
      </w:r>
      <w:r w:rsidRPr="000432C7">
        <w:rPr>
          <w:rFonts w:ascii="Times New Roman" w:hAnsi="Times New Roman" w:cs="Times New Roman"/>
          <w:sz w:val="24"/>
          <w:szCs w:val="24"/>
        </w:rPr>
        <w:softHyphen/>
        <w:t xml:space="preserve">щего </w:t>
      </w:r>
      <w:r w:rsidRPr="00212641">
        <w:rPr>
          <w:rFonts w:ascii="Times New Roman" w:hAnsi="Times New Roman" w:cs="Times New Roman"/>
          <w:sz w:val="24"/>
          <w:szCs w:val="24"/>
        </w:rPr>
        <w:t>юридической дееспособностью подростка находится в опасности или он не может получать необходимого образования, то по инициативе отца, матери или службы или лица, которым доверен ребенок, или опекуна, или самого несовершеннолетнего, или министерства судья</w:t>
      </w:r>
      <w:r w:rsidRPr="000432C7">
        <w:rPr>
          <w:rFonts w:ascii="Times New Roman" w:hAnsi="Times New Roman" w:cs="Times New Roman"/>
          <w:sz w:val="24"/>
          <w:szCs w:val="24"/>
        </w:rPr>
        <w:t xml:space="preserve"> может вынести решение о мерах воспитатель</w:t>
      </w:r>
      <w:r w:rsidRPr="000432C7">
        <w:rPr>
          <w:rFonts w:ascii="Times New Roman" w:hAnsi="Times New Roman" w:cs="Times New Roman"/>
          <w:sz w:val="24"/>
          <w:szCs w:val="24"/>
        </w:rPr>
        <w:softHyphen/>
        <w:t>ной помощи. В качестве исключения судья может принять такое решение по собственной инициативе».</w:t>
      </w:r>
    </w:p>
    <w:p w:rsidR="00E5181A" w:rsidRPr="00212641" w:rsidRDefault="00E5181A" w:rsidP="000432C7">
      <w:pPr>
        <w:pStyle w:val="a7"/>
        <w:spacing w:before="0" w:beforeAutospacing="0" w:after="0" w:afterAutospacing="0" w:line="360" w:lineRule="auto"/>
        <w:ind w:firstLine="992"/>
        <w:jc w:val="both"/>
        <w:rPr>
          <w:rFonts w:ascii="Times New Roman" w:hAnsi="Times New Roman"/>
          <w:szCs w:val="24"/>
        </w:rPr>
      </w:pPr>
      <w:r w:rsidRPr="00212641">
        <w:rPr>
          <w:rFonts w:ascii="Times New Roman" w:hAnsi="Times New Roman"/>
          <w:szCs w:val="24"/>
        </w:rPr>
        <w:t>На организацию социальной помощи детству (АSЕ), подчинен</w:t>
      </w:r>
      <w:r w:rsidRPr="00212641">
        <w:rPr>
          <w:rFonts w:ascii="Times New Roman" w:hAnsi="Times New Roman"/>
          <w:szCs w:val="24"/>
        </w:rPr>
        <w:softHyphen/>
        <w:t>ную президенту областного совета, возлагается ответственность проводить в действие административную охрану и защиту детства. Она на</w:t>
      </w:r>
      <w:r w:rsidRPr="00212641">
        <w:rPr>
          <w:rFonts w:ascii="Times New Roman" w:hAnsi="Times New Roman"/>
          <w:szCs w:val="24"/>
        </w:rPr>
        <w:softHyphen/>
        <w:t xml:space="preserve">ходится на службе у суда по делам несовершеннолетних. АSЕ ответственна за проведение политики по профилактике опасных ситуаций и плохого обращения с детьми. </w:t>
      </w:r>
    </w:p>
    <w:p w:rsidR="00E5181A" w:rsidRPr="00687F78" w:rsidRDefault="00E5181A" w:rsidP="000432C7">
      <w:pPr>
        <w:pStyle w:val="a7"/>
        <w:spacing w:before="0" w:beforeAutospacing="0" w:after="0" w:afterAutospacing="0" w:line="360" w:lineRule="auto"/>
        <w:ind w:firstLine="992"/>
        <w:jc w:val="both"/>
        <w:rPr>
          <w:rFonts w:ascii="Times New Roman" w:hAnsi="Times New Roman"/>
          <w:i/>
          <w:szCs w:val="24"/>
        </w:rPr>
      </w:pPr>
      <w:r w:rsidRPr="00212641">
        <w:rPr>
          <w:rFonts w:ascii="Times New Roman" w:hAnsi="Times New Roman"/>
          <w:szCs w:val="24"/>
        </w:rPr>
        <w:t>Организация социальной помощи детству объединяет ряд служб, работой кот</w:t>
      </w:r>
      <w:r w:rsidRPr="00212641">
        <w:rPr>
          <w:rFonts w:ascii="Times New Roman" w:hAnsi="Times New Roman"/>
          <w:szCs w:val="24"/>
        </w:rPr>
        <w:t>о</w:t>
      </w:r>
      <w:r w:rsidRPr="00212641">
        <w:rPr>
          <w:rFonts w:ascii="Times New Roman" w:hAnsi="Times New Roman"/>
          <w:szCs w:val="24"/>
        </w:rPr>
        <w:t xml:space="preserve">рой руководит администрация, занимающаяся управлением. Ее представляют  </w:t>
      </w:r>
      <w:r w:rsidRPr="00687F78">
        <w:rPr>
          <w:rFonts w:ascii="Times New Roman" w:hAnsi="Times New Roman"/>
          <w:i/>
          <w:szCs w:val="24"/>
        </w:rPr>
        <w:t>инспектора по делам детства.</w:t>
      </w:r>
    </w:p>
    <w:p w:rsidR="00E5181A" w:rsidRPr="00212641" w:rsidRDefault="00E5181A" w:rsidP="000432C7">
      <w:pPr>
        <w:pStyle w:val="a7"/>
        <w:spacing w:before="0" w:beforeAutospacing="0" w:after="0" w:afterAutospacing="0" w:line="360" w:lineRule="auto"/>
        <w:ind w:firstLine="992"/>
        <w:jc w:val="both"/>
        <w:rPr>
          <w:rFonts w:ascii="Times New Roman" w:hAnsi="Times New Roman"/>
          <w:szCs w:val="24"/>
        </w:rPr>
      </w:pPr>
      <w:r w:rsidRPr="00212641">
        <w:rPr>
          <w:rFonts w:ascii="Times New Roman" w:hAnsi="Times New Roman"/>
          <w:szCs w:val="24"/>
        </w:rPr>
        <w:t>Можно выделить 5 основных направлений их деятельности:</w:t>
      </w:r>
    </w:p>
    <w:p w:rsidR="00E5181A" w:rsidRPr="00212641" w:rsidRDefault="00E5181A" w:rsidP="000432C7">
      <w:pPr>
        <w:pStyle w:val="a7"/>
        <w:spacing w:before="0" w:beforeAutospacing="0" w:after="0" w:afterAutospacing="0" w:line="360" w:lineRule="auto"/>
        <w:ind w:firstLine="992"/>
        <w:jc w:val="both"/>
        <w:rPr>
          <w:rFonts w:ascii="Times New Roman" w:hAnsi="Times New Roman"/>
          <w:szCs w:val="24"/>
        </w:rPr>
      </w:pPr>
      <w:r w:rsidRPr="00212641">
        <w:rPr>
          <w:rFonts w:ascii="Times New Roman" w:hAnsi="Times New Roman"/>
          <w:szCs w:val="24"/>
        </w:rPr>
        <w:t>1. Оказать материальную, воспитательную и психологическую поддержку детям и их семьям, несовершеннолетним, обладающим юридической дееспособностью и сове</w:t>
      </w:r>
      <w:r w:rsidRPr="00212641">
        <w:rPr>
          <w:rFonts w:ascii="Times New Roman" w:hAnsi="Times New Roman"/>
          <w:szCs w:val="24"/>
        </w:rPr>
        <w:t>р</w:t>
      </w:r>
      <w:r w:rsidRPr="00212641">
        <w:rPr>
          <w:rFonts w:ascii="Times New Roman" w:hAnsi="Times New Roman"/>
          <w:szCs w:val="24"/>
        </w:rPr>
        <w:t>шеннолетним до 21  года, которые сталкиваются с трудностями, из-за которых их равн</w:t>
      </w:r>
      <w:r w:rsidRPr="00212641">
        <w:rPr>
          <w:rFonts w:ascii="Times New Roman" w:hAnsi="Times New Roman"/>
          <w:szCs w:val="24"/>
        </w:rPr>
        <w:t>о</w:t>
      </w:r>
      <w:r w:rsidRPr="00212641">
        <w:rPr>
          <w:rFonts w:ascii="Times New Roman" w:hAnsi="Times New Roman"/>
          <w:szCs w:val="24"/>
        </w:rPr>
        <w:t xml:space="preserve">весие может быть существенно нарушено.  </w:t>
      </w:r>
    </w:p>
    <w:p w:rsidR="00E5181A" w:rsidRPr="00212641" w:rsidRDefault="00E5181A" w:rsidP="000432C7">
      <w:pPr>
        <w:pStyle w:val="a7"/>
        <w:spacing w:before="0" w:beforeAutospacing="0" w:after="0" w:afterAutospacing="0" w:line="360" w:lineRule="auto"/>
        <w:ind w:firstLine="992"/>
        <w:jc w:val="both"/>
        <w:rPr>
          <w:rFonts w:ascii="Times New Roman" w:hAnsi="Times New Roman"/>
          <w:szCs w:val="24"/>
        </w:rPr>
      </w:pPr>
      <w:r w:rsidRPr="00212641">
        <w:rPr>
          <w:rFonts w:ascii="Times New Roman" w:hAnsi="Times New Roman"/>
          <w:szCs w:val="24"/>
        </w:rPr>
        <w:t>2. Принять общие меры (т.е. не направленные на отдельных лиц), нацеленные на предупреждение маргинализации и облегчение социальной интеграции подростков, мол</w:t>
      </w:r>
      <w:r w:rsidRPr="00212641">
        <w:rPr>
          <w:rFonts w:ascii="Times New Roman" w:hAnsi="Times New Roman"/>
          <w:szCs w:val="24"/>
        </w:rPr>
        <w:t>о</w:t>
      </w:r>
      <w:r w:rsidRPr="00212641">
        <w:rPr>
          <w:rFonts w:ascii="Times New Roman" w:hAnsi="Times New Roman"/>
          <w:szCs w:val="24"/>
        </w:rPr>
        <w:t>дежи и их семей.</w:t>
      </w:r>
    </w:p>
    <w:p w:rsidR="00E5181A" w:rsidRPr="00212641" w:rsidRDefault="00E5181A" w:rsidP="000432C7">
      <w:pPr>
        <w:pStyle w:val="a7"/>
        <w:spacing w:before="0" w:beforeAutospacing="0" w:after="0" w:afterAutospacing="0" w:line="360" w:lineRule="auto"/>
        <w:ind w:firstLine="992"/>
        <w:jc w:val="both"/>
        <w:rPr>
          <w:rFonts w:ascii="Times New Roman" w:hAnsi="Times New Roman"/>
          <w:szCs w:val="24"/>
        </w:rPr>
      </w:pPr>
      <w:r w:rsidRPr="00212641">
        <w:rPr>
          <w:rFonts w:ascii="Times New Roman" w:hAnsi="Times New Roman"/>
          <w:szCs w:val="24"/>
        </w:rPr>
        <w:t>3. Обеспечить необходимые меры, отвечающие потребностям вверенных соц</w:t>
      </w:r>
      <w:r w:rsidRPr="00212641">
        <w:rPr>
          <w:rFonts w:ascii="Times New Roman" w:hAnsi="Times New Roman"/>
          <w:szCs w:val="24"/>
        </w:rPr>
        <w:t>и</w:t>
      </w:r>
      <w:r w:rsidRPr="00212641">
        <w:rPr>
          <w:rFonts w:ascii="Times New Roman" w:hAnsi="Times New Roman"/>
          <w:szCs w:val="24"/>
        </w:rPr>
        <w:t>альным службам несовершеннолетних и следить за их ориентацией в сотрудничестве с их семьями (за исключением детей-сирот и оставленных родителями детей).</w:t>
      </w:r>
    </w:p>
    <w:p w:rsidR="00E5181A" w:rsidRPr="00212641" w:rsidRDefault="00E5181A" w:rsidP="000432C7">
      <w:pPr>
        <w:pStyle w:val="a7"/>
        <w:spacing w:before="0" w:beforeAutospacing="0" w:after="0" w:afterAutospacing="0" w:line="360" w:lineRule="auto"/>
        <w:ind w:firstLine="992"/>
        <w:jc w:val="both"/>
        <w:rPr>
          <w:rFonts w:ascii="Times New Roman" w:hAnsi="Times New Roman"/>
          <w:szCs w:val="24"/>
        </w:rPr>
      </w:pPr>
      <w:r w:rsidRPr="00212641">
        <w:rPr>
          <w:rFonts w:ascii="Times New Roman" w:hAnsi="Times New Roman"/>
          <w:szCs w:val="24"/>
        </w:rPr>
        <w:lastRenderedPageBreak/>
        <w:t>4. Следить за материальными  и  моральными условиями,  в которых находятся дети, живущие в коллективных учреждениях или отдельно, вне их собственной семьи.</w:t>
      </w:r>
    </w:p>
    <w:p w:rsidR="00E5181A" w:rsidRPr="00212641" w:rsidRDefault="00E5181A" w:rsidP="000432C7">
      <w:pPr>
        <w:pStyle w:val="a7"/>
        <w:spacing w:before="0" w:beforeAutospacing="0" w:after="0" w:afterAutospacing="0" w:line="360" w:lineRule="auto"/>
        <w:ind w:firstLine="992"/>
        <w:jc w:val="both"/>
        <w:rPr>
          <w:rFonts w:ascii="Times New Roman" w:hAnsi="Times New Roman"/>
          <w:szCs w:val="24"/>
        </w:rPr>
      </w:pPr>
      <w:r w:rsidRPr="00212641">
        <w:rPr>
          <w:rFonts w:ascii="Times New Roman" w:hAnsi="Times New Roman"/>
          <w:szCs w:val="24"/>
        </w:rPr>
        <w:t>5. Проводить профилактику плохого обращения с ребенком, а также собирать информацию по конкретным случаям плохого обра</w:t>
      </w:r>
      <w:r w:rsidRPr="00212641">
        <w:rPr>
          <w:rFonts w:ascii="Times New Roman" w:hAnsi="Times New Roman"/>
          <w:szCs w:val="24"/>
        </w:rPr>
        <w:softHyphen/>
        <w:t>щения с ребенком и обеспечить его защиту.</w:t>
      </w:r>
    </w:p>
    <w:p w:rsidR="00E5181A" w:rsidRPr="00212641" w:rsidRDefault="00E5181A" w:rsidP="000432C7">
      <w:pPr>
        <w:pStyle w:val="a7"/>
        <w:spacing w:before="0" w:beforeAutospacing="0" w:after="0" w:afterAutospacing="0" w:line="360" w:lineRule="auto"/>
        <w:ind w:firstLine="992"/>
        <w:jc w:val="both"/>
        <w:rPr>
          <w:rFonts w:ascii="Times New Roman" w:hAnsi="Times New Roman"/>
          <w:szCs w:val="24"/>
        </w:rPr>
      </w:pPr>
      <w:r w:rsidRPr="00687F78">
        <w:rPr>
          <w:rFonts w:ascii="Times New Roman" w:hAnsi="Times New Roman"/>
          <w:i/>
          <w:szCs w:val="24"/>
        </w:rPr>
        <w:t>Ключевой фигурой  правовой охраны детства является судья по делам несове</w:t>
      </w:r>
      <w:r w:rsidRPr="00687F78">
        <w:rPr>
          <w:rFonts w:ascii="Times New Roman" w:hAnsi="Times New Roman"/>
          <w:i/>
          <w:szCs w:val="24"/>
        </w:rPr>
        <w:t>р</w:t>
      </w:r>
      <w:r w:rsidRPr="00687F78">
        <w:rPr>
          <w:rFonts w:ascii="Times New Roman" w:hAnsi="Times New Roman"/>
          <w:i/>
          <w:szCs w:val="24"/>
        </w:rPr>
        <w:t>шеннолетних</w:t>
      </w:r>
      <w:r w:rsidRPr="00212641">
        <w:rPr>
          <w:rFonts w:ascii="Times New Roman" w:hAnsi="Times New Roman"/>
          <w:szCs w:val="24"/>
        </w:rPr>
        <w:t>, работа  которого нацелена на мобилизацию всех воспитательных, психол</w:t>
      </w:r>
      <w:r w:rsidRPr="00212641">
        <w:rPr>
          <w:rFonts w:ascii="Times New Roman" w:hAnsi="Times New Roman"/>
          <w:szCs w:val="24"/>
        </w:rPr>
        <w:t>о</w:t>
      </w:r>
      <w:r w:rsidRPr="00212641">
        <w:rPr>
          <w:rFonts w:ascii="Times New Roman" w:hAnsi="Times New Roman"/>
          <w:szCs w:val="24"/>
        </w:rPr>
        <w:t>гических и материальных средств, чтобы восстановить способность родителей осущест</w:t>
      </w:r>
      <w:r w:rsidRPr="00212641">
        <w:rPr>
          <w:rFonts w:ascii="Times New Roman" w:hAnsi="Times New Roman"/>
          <w:szCs w:val="24"/>
        </w:rPr>
        <w:t>в</w:t>
      </w:r>
      <w:r w:rsidRPr="00212641">
        <w:rPr>
          <w:rFonts w:ascii="Times New Roman" w:hAnsi="Times New Roman"/>
          <w:szCs w:val="24"/>
        </w:rPr>
        <w:t>лять в полной мере их родитель</w:t>
      </w:r>
      <w:r w:rsidRPr="00212641">
        <w:rPr>
          <w:rFonts w:ascii="Times New Roman" w:hAnsi="Times New Roman"/>
          <w:szCs w:val="24"/>
        </w:rPr>
        <w:softHyphen/>
        <w:t xml:space="preserve">ские права. </w:t>
      </w:r>
    </w:p>
    <w:p w:rsidR="00E5181A" w:rsidRPr="00212641" w:rsidRDefault="00E5181A" w:rsidP="000432C7">
      <w:pPr>
        <w:spacing w:before="240" w:line="360" w:lineRule="auto"/>
        <w:ind w:firstLine="992"/>
        <w:jc w:val="both"/>
      </w:pPr>
      <w:r w:rsidRPr="00212641">
        <w:t xml:space="preserve">В Финляндии законодательная база в сфере прав ребенка и их защиты включает около 50 законов, касающихся самых разнообразных сфер жизнедеятельности, включая  последнюю редакцию закона о защите прав ребёнка в Финляндии и вступившей в силу в </w:t>
      </w:r>
      <w:hyperlink r:id="rId8" w:tooltip="2008 год" w:history="1">
        <w:r w:rsidRPr="00212641">
          <w:t>2008 году</w:t>
        </w:r>
      </w:hyperlink>
      <w:r w:rsidRPr="00212641">
        <w:t xml:space="preserve"> (дополнения внесены в 2010) - Lastensuojelulaki 13.4.2007/417 (с изменениями 88/2010) или Закон о защите детей (далее LSL). Закон четко устанавливает, что все дети имеют право на безопасное, уравновешенное и  всестороннее развитие и необходимую защиту своих прав и интересов, независимо от их гражданской принадлежности, прои</w:t>
      </w:r>
      <w:r w:rsidRPr="00212641">
        <w:t>с</w:t>
      </w:r>
      <w:r w:rsidRPr="00212641">
        <w:t xml:space="preserve">хождения и имущественного положения. </w:t>
      </w:r>
    </w:p>
    <w:p w:rsidR="00E5181A" w:rsidRPr="00212641" w:rsidRDefault="00E5181A" w:rsidP="000432C7">
      <w:pPr>
        <w:pStyle w:val="a7"/>
        <w:spacing w:before="0" w:beforeAutospacing="0" w:after="0" w:afterAutospacing="0" w:line="360" w:lineRule="auto"/>
        <w:ind w:firstLine="992"/>
        <w:jc w:val="both"/>
        <w:rPr>
          <w:rFonts w:ascii="Times New Roman" w:hAnsi="Times New Roman"/>
          <w:szCs w:val="24"/>
        </w:rPr>
      </w:pPr>
      <w:r w:rsidRPr="00212641">
        <w:rPr>
          <w:rFonts w:ascii="Times New Roman" w:hAnsi="Times New Roman"/>
          <w:szCs w:val="24"/>
        </w:rPr>
        <w:t>Финское государство  в лице своих официальных учреждений стремится по</w:t>
      </w:r>
      <w:r w:rsidRPr="00212641">
        <w:rPr>
          <w:rFonts w:ascii="Times New Roman" w:hAnsi="Times New Roman"/>
          <w:szCs w:val="24"/>
        </w:rPr>
        <w:t>д</w:t>
      </w:r>
      <w:r w:rsidRPr="00212641">
        <w:rPr>
          <w:rFonts w:ascii="Times New Roman" w:hAnsi="Times New Roman"/>
          <w:szCs w:val="24"/>
        </w:rPr>
        <w:t xml:space="preserve">держивать родителей и/или опекунов в выполнении их задач по воспитанию ребенка. </w:t>
      </w:r>
      <w:r w:rsidRPr="00687F78">
        <w:rPr>
          <w:rFonts w:ascii="Times New Roman" w:hAnsi="Times New Roman"/>
          <w:i/>
          <w:szCs w:val="24"/>
        </w:rPr>
        <w:t>Окончательное решение в случае нарушения прав детей  принимает должностное лицо службы защиты детей в социальной службе</w:t>
      </w:r>
      <w:r w:rsidRPr="00212641">
        <w:rPr>
          <w:rFonts w:ascii="Times New Roman" w:hAnsi="Times New Roman"/>
          <w:szCs w:val="24"/>
        </w:rPr>
        <w:t>.</w:t>
      </w:r>
    </w:p>
    <w:p w:rsidR="00E5181A" w:rsidRPr="00212641" w:rsidRDefault="00E5181A" w:rsidP="000432C7">
      <w:pPr>
        <w:spacing w:line="360" w:lineRule="auto"/>
        <w:ind w:firstLine="992"/>
        <w:jc w:val="both"/>
      </w:pPr>
      <w:r w:rsidRPr="00212641">
        <w:t>Закон гарантирует ребенку особую защиту в виду его физической и умственной незрелости. В случае, если родители по каким-либо причинам не в состоянии справиться со своими обязанностями и задачами по воспитанию ребенка, государственные органы  обязаны вмешаться в ситуацию. При этом государство обязано найти наиболее щадящий подход к решению ситуации, при котором право на самоопределение как семьи, так и р</w:t>
      </w:r>
      <w:r w:rsidRPr="00212641">
        <w:t>е</w:t>
      </w:r>
      <w:r w:rsidRPr="00212641">
        <w:t xml:space="preserve">бенка ущемляется наименьшим образом. </w:t>
      </w:r>
    </w:p>
    <w:p w:rsidR="00E5181A" w:rsidRPr="00212641" w:rsidRDefault="00E5181A" w:rsidP="000432C7">
      <w:pPr>
        <w:spacing w:line="360" w:lineRule="auto"/>
        <w:ind w:firstLine="992"/>
        <w:jc w:val="both"/>
      </w:pPr>
      <w:r w:rsidRPr="00212641">
        <w:t>Наиболее значимым аспектом, которым руководствуются официальные органы по делам о защите прав детей, является их благополучие. Еще одним важнейшим новш</w:t>
      </w:r>
      <w:r w:rsidRPr="00212641">
        <w:t>е</w:t>
      </w:r>
      <w:r w:rsidRPr="00212641">
        <w:t>ством является участие ребенка во всех стадиях рассмотрения дела, касающегося защиты его прав и интересов.</w:t>
      </w:r>
    </w:p>
    <w:p w:rsidR="00E5181A" w:rsidRPr="000432C7" w:rsidRDefault="00E5181A" w:rsidP="000432C7">
      <w:pPr>
        <w:spacing w:line="360" w:lineRule="auto"/>
        <w:ind w:firstLine="992"/>
        <w:jc w:val="both"/>
        <w:rPr>
          <w:color w:val="000000"/>
        </w:rPr>
      </w:pPr>
      <w:r w:rsidRPr="00212641">
        <w:t>Никто, кроме</w:t>
      </w:r>
      <w:r w:rsidRPr="000432C7">
        <w:rPr>
          <w:color w:val="000000"/>
        </w:rPr>
        <w:t xml:space="preserve"> социальных работников, сотрудников полиции и судей не может знать всех подробностей каждого конкретного случая, и любой комментарий со стороны </w:t>
      </w:r>
      <w:r w:rsidRPr="000432C7">
        <w:rPr>
          <w:color w:val="000000"/>
        </w:rPr>
        <w:lastRenderedPageBreak/>
        <w:t>изначально несет в себе домыслы и догадки. В соответствии с законодательством Фи</w:t>
      </w:r>
      <w:r w:rsidRPr="000432C7">
        <w:rPr>
          <w:color w:val="000000"/>
        </w:rPr>
        <w:t>н</w:t>
      </w:r>
      <w:r w:rsidRPr="000432C7">
        <w:rPr>
          <w:color w:val="000000"/>
        </w:rPr>
        <w:t>ляндии представители официальных органов не вправе освещать подробности в ситуац</w:t>
      </w:r>
      <w:r w:rsidRPr="000432C7">
        <w:rPr>
          <w:color w:val="000000"/>
        </w:rPr>
        <w:t>и</w:t>
      </w:r>
      <w:r w:rsidRPr="000432C7">
        <w:rPr>
          <w:color w:val="000000"/>
        </w:rPr>
        <w:t>ях, связанных с нарушениями прав несовершенолетних детей, этот принцип существует для защиты личности ребенка от гласности, унижения, ознакомления всего круга ро</w:t>
      </w:r>
      <w:r w:rsidRPr="000432C7">
        <w:rPr>
          <w:color w:val="000000"/>
        </w:rPr>
        <w:t>д</w:t>
      </w:r>
      <w:r w:rsidRPr="000432C7">
        <w:rPr>
          <w:color w:val="000000"/>
        </w:rPr>
        <w:t>ственников и знакомых с теми подробностями личной жизни ребенка, которые в итоге п</w:t>
      </w:r>
      <w:r w:rsidRPr="000432C7">
        <w:rPr>
          <w:color w:val="000000"/>
        </w:rPr>
        <w:t>о</w:t>
      </w:r>
      <w:r w:rsidRPr="000432C7">
        <w:rPr>
          <w:color w:val="000000"/>
        </w:rPr>
        <w:t>служили поводами для вмешательства социальных органов.</w:t>
      </w:r>
    </w:p>
    <w:p w:rsidR="00E5181A" w:rsidRPr="000432C7" w:rsidRDefault="00E5181A" w:rsidP="000432C7">
      <w:pPr>
        <w:spacing w:before="240" w:line="360" w:lineRule="auto"/>
        <w:ind w:firstLine="992"/>
        <w:jc w:val="both"/>
        <w:rPr>
          <w:color w:val="000000"/>
        </w:rPr>
      </w:pPr>
      <w:r w:rsidRPr="000432C7">
        <w:rPr>
          <w:color w:val="000000"/>
        </w:rPr>
        <w:t xml:space="preserve">В Германии основной орган, работающий с семьями и детьми - </w:t>
      </w:r>
      <w:r w:rsidRPr="00687F78">
        <w:rPr>
          <w:i/>
          <w:color w:val="000000"/>
        </w:rPr>
        <w:t>Муниципальный отдел по делам молодежи</w:t>
      </w:r>
      <w:r w:rsidRPr="000432C7">
        <w:rPr>
          <w:color w:val="000000"/>
        </w:rPr>
        <w:t xml:space="preserve"> (Закон о семье, Сборник 4 Федерального закона о частной жи</w:t>
      </w:r>
      <w:r w:rsidRPr="000432C7">
        <w:rPr>
          <w:color w:val="000000"/>
        </w:rPr>
        <w:t>з</w:t>
      </w:r>
      <w:r w:rsidRPr="000432C7">
        <w:rPr>
          <w:color w:val="000000"/>
        </w:rPr>
        <w:t>ни, (Buergerliches Gesetzbuch, BGB).   На муниципальный отдел по делам молодежи во</w:t>
      </w:r>
      <w:r w:rsidRPr="000432C7">
        <w:rPr>
          <w:color w:val="000000"/>
        </w:rPr>
        <w:t>з</w:t>
      </w:r>
      <w:r w:rsidRPr="000432C7">
        <w:rPr>
          <w:color w:val="000000"/>
        </w:rPr>
        <w:t>ложены широкие полномочия и обязанности. Сфера его деятельности включает социал</w:t>
      </w:r>
      <w:r w:rsidRPr="000432C7">
        <w:rPr>
          <w:color w:val="000000"/>
        </w:rPr>
        <w:t>ь</w:t>
      </w:r>
      <w:r w:rsidRPr="000432C7">
        <w:rPr>
          <w:color w:val="000000"/>
        </w:rPr>
        <w:t>ную поддержку молодежи и защиту прав детей и молодежи. Он оказывает финансовую помощь семьям, воспитываю</w:t>
      </w:r>
      <w:r w:rsidRPr="000432C7">
        <w:rPr>
          <w:color w:val="000000"/>
        </w:rPr>
        <w:softHyphen/>
        <w:t>щим детей, выплачивает пособия на содержание детей, нах</w:t>
      </w:r>
      <w:r w:rsidRPr="000432C7">
        <w:rPr>
          <w:color w:val="000000"/>
        </w:rPr>
        <w:t>о</w:t>
      </w:r>
      <w:r w:rsidRPr="000432C7">
        <w:rPr>
          <w:color w:val="000000"/>
        </w:rPr>
        <w:t>дящихся под опекой (Pflegegeld), и предоставляет финансовую поддержку детям и мол</w:t>
      </w:r>
      <w:r w:rsidRPr="000432C7">
        <w:rPr>
          <w:color w:val="000000"/>
        </w:rPr>
        <w:t>о</w:t>
      </w:r>
      <w:r w:rsidRPr="000432C7">
        <w:rPr>
          <w:color w:val="000000"/>
        </w:rPr>
        <w:t>дым людям с ог</w:t>
      </w:r>
      <w:r w:rsidRPr="000432C7">
        <w:rPr>
          <w:color w:val="000000"/>
        </w:rPr>
        <w:softHyphen/>
        <w:t>раниченными возможностями здоровья. Он также оказывает услуги по проведению консультаций специалистов и юристов для семей, неполных семей, приемных родителей, опекунов, детей и молодежи. В его полномочия и обязанности входит решение вопросов о взятии детей и подростков под надзор, осуществление опеки, выдача и отзыв разрешений на передачу детей в приемные семьи и выдача лицензий учреждениям соц</w:t>
      </w:r>
      <w:r w:rsidRPr="000432C7">
        <w:rPr>
          <w:color w:val="000000"/>
        </w:rPr>
        <w:t>и</w:t>
      </w:r>
      <w:r w:rsidRPr="000432C7">
        <w:rPr>
          <w:color w:val="000000"/>
        </w:rPr>
        <w:t xml:space="preserve">альной помощи. </w:t>
      </w:r>
    </w:p>
    <w:p w:rsidR="00E5181A" w:rsidRPr="000432C7" w:rsidRDefault="00E5181A" w:rsidP="000432C7">
      <w:pPr>
        <w:spacing w:line="360" w:lineRule="auto"/>
        <w:ind w:firstLine="992"/>
        <w:jc w:val="both"/>
        <w:rPr>
          <w:color w:val="000000"/>
        </w:rPr>
      </w:pPr>
      <w:r w:rsidRPr="000432C7">
        <w:rPr>
          <w:color w:val="000000"/>
        </w:rPr>
        <w:t>В Германии реализуется концепция интенсивной, долгосрочной социально-педагогической помощи семьям со стороны отделов по делам молодежи, социальные р</w:t>
      </w:r>
      <w:r w:rsidRPr="000432C7">
        <w:rPr>
          <w:color w:val="000000"/>
        </w:rPr>
        <w:t>а</w:t>
      </w:r>
      <w:r w:rsidRPr="000432C7">
        <w:rPr>
          <w:color w:val="000000"/>
        </w:rPr>
        <w:t>ботники которых помогают родителям в воспитании детей, решении повседневных пр</w:t>
      </w:r>
      <w:r w:rsidRPr="000432C7">
        <w:rPr>
          <w:color w:val="000000"/>
        </w:rPr>
        <w:t>о</w:t>
      </w:r>
      <w:r w:rsidRPr="000432C7">
        <w:rPr>
          <w:color w:val="000000"/>
        </w:rPr>
        <w:t>блем и содействуют урегулированию внутрисемейных конфликтов. Это является основ</w:t>
      </w:r>
      <w:r w:rsidRPr="000432C7">
        <w:rPr>
          <w:color w:val="000000"/>
        </w:rPr>
        <w:softHyphen/>
        <w:t>ным методом профилактики, который отделы по делам молодежи используют для урег</w:t>
      </w:r>
      <w:r w:rsidRPr="000432C7">
        <w:rPr>
          <w:color w:val="000000"/>
        </w:rPr>
        <w:t>у</w:t>
      </w:r>
      <w:r w:rsidRPr="000432C7">
        <w:rPr>
          <w:color w:val="000000"/>
        </w:rPr>
        <w:t>лирования семейных конфликтов на ранних стадиях, что в противном случае может пр</w:t>
      </w:r>
      <w:r w:rsidRPr="000432C7">
        <w:rPr>
          <w:color w:val="000000"/>
        </w:rPr>
        <w:t>и</w:t>
      </w:r>
      <w:r w:rsidRPr="000432C7">
        <w:rPr>
          <w:color w:val="000000"/>
        </w:rPr>
        <w:t>вести к отделению ребенка от своей семьи.</w:t>
      </w:r>
    </w:p>
    <w:p w:rsidR="00E5181A" w:rsidRPr="000432C7" w:rsidRDefault="00E5181A" w:rsidP="000432C7">
      <w:pPr>
        <w:spacing w:line="360" w:lineRule="auto"/>
        <w:ind w:firstLine="992"/>
        <w:jc w:val="both"/>
        <w:rPr>
          <w:color w:val="000000"/>
        </w:rPr>
      </w:pPr>
      <w:r w:rsidRPr="000432C7">
        <w:rPr>
          <w:color w:val="000000"/>
        </w:rPr>
        <w:t>Суд по семейным делам обладает полномочиями принимать решение о лишении родительских прав, если родители живы, но установлено, что ни один из них не может обеспечить ребенку надлежащего ухода. Прекращение родительских прав может быть времен</w:t>
      </w:r>
      <w:r w:rsidRPr="000432C7">
        <w:rPr>
          <w:color w:val="000000"/>
        </w:rPr>
        <w:softHyphen/>
        <w:t xml:space="preserve">ным или постоянным. </w:t>
      </w:r>
    </w:p>
    <w:p w:rsidR="00E5181A" w:rsidRPr="000432C7" w:rsidRDefault="00E5181A" w:rsidP="000432C7">
      <w:pPr>
        <w:spacing w:line="360" w:lineRule="auto"/>
        <w:ind w:firstLine="992"/>
        <w:jc w:val="both"/>
        <w:rPr>
          <w:color w:val="000000"/>
        </w:rPr>
      </w:pPr>
      <w:r w:rsidRPr="000432C7">
        <w:rPr>
          <w:color w:val="000000"/>
        </w:rPr>
        <w:t>Если ребенка отбирают от семьи, то его/ее  передают на попечительство. Поп</w:t>
      </w:r>
      <w:r w:rsidRPr="000432C7">
        <w:rPr>
          <w:color w:val="000000"/>
        </w:rPr>
        <w:t>е</w:t>
      </w:r>
      <w:r w:rsidRPr="000432C7">
        <w:rPr>
          <w:color w:val="000000"/>
        </w:rPr>
        <w:t>чительство осуществляется в двух формах: на постоянной основе и попечение в интерна</w:t>
      </w:r>
      <w:r w:rsidRPr="000432C7">
        <w:rPr>
          <w:color w:val="000000"/>
        </w:rPr>
        <w:t>т</w:t>
      </w:r>
      <w:r w:rsidRPr="000432C7">
        <w:rPr>
          <w:color w:val="000000"/>
        </w:rPr>
        <w:t>ном учреждении.</w:t>
      </w:r>
    </w:p>
    <w:p w:rsidR="00E5181A" w:rsidRPr="000432C7" w:rsidRDefault="00E5181A" w:rsidP="000432C7">
      <w:pPr>
        <w:spacing w:line="360" w:lineRule="auto"/>
        <w:ind w:firstLine="992"/>
        <w:jc w:val="both"/>
        <w:rPr>
          <w:color w:val="000000"/>
        </w:rPr>
      </w:pPr>
      <w:r w:rsidRPr="000432C7">
        <w:rPr>
          <w:color w:val="000000"/>
        </w:rPr>
        <w:lastRenderedPageBreak/>
        <w:t xml:space="preserve">Постоянная форма предусматривает устройство ребенка в семью родственников (идеальный вариант) или в чужую семью. </w:t>
      </w:r>
    </w:p>
    <w:p w:rsidR="00E5181A" w:rsidRPr="000432C7" w:rsidRDefault="00E5181A" w:rsidP="00687F78">
      <w:pPr>
        <w:spacing w:before="120" w:line="360" w:lineRule="auto"/>
        <w:ind w:firstLine="992"/>
        <w:jc w:val="both"/>
        <w:rPr>
          <w:color w:val="000000"/>
        </w:rPr>
      </w:pPr>
      <w:r w:rsidRPr="000432C7">
        <w:rPr>
          <w:color w:val="000000"/>
        </w:rPr>
        <w:t>Основные отличия системы защиты детства в Великобритании - приоритетность сохранения для ребенка семейного окружения в любой ситуации, отсутствие юридической нормы «лишение родительских прав», первичность раннего выявления и система проф</w:t>
      </w:r>
      <w:r w:rsidRPr="000432C7">
        <w:rPr>
          <w:color w:val="000000"/>
        </w:rPr>
        <w:t>и</w:t>
      </w:r>
      <w:r w:rsidRPr="000432C7">
        <w:rPr>
          <w:color w:val="000000"/>
        </w:rPr>
        <w:t>лактической работы с семьями и детьми по какой-либо причине попавших в группу  ри</w:t>
      </w:r>
      <w:r w:rsidRPr="000432C7">
        <w:rPr>
          <w:color w:val="000000"/>
        </w:rPr>
        <w:t>с</w:t>
      </w:r>
      <w:r w:rsidRPr="000432C7">
        <w:rPr>
          <w:color w:val="000000"/>
        </w:rPr>
        <w:t>ка. Как правило, - это дети из неблагополучных семей, дети-инвалиды, дети с девиантным поведением, а также дети эмигрантов. Системообразующим фактором является отнош</w:t>
      </w:r>
      <w:r w:rsidRPr="000432C7">
        <w:rPr>
          <w:color w:val="000000"/>
        </w:rPr>
        <w:t>е</w:t>
      </w:r>
      <w:r w:rsidRPr="000432C7">
        <w:rPr>
          <w:color w:val="000000"/>
        </w:rPr>
        <w:t>ние государства к профессиональной подготовке социальных работников, которые в</w:t>
      </w:r>
      <w:r w:rsidRPr="000432C7">
        <w:rPr>
          <w:color w:val="000000"/>
        </w:rPr>
        <w:t>ы</w:t>
      </w:r>
      <w:r w:rsidRPr="000432C7">
        <w:rPr>
          <w:color w:val="000000"/>
        </w:rPr>
        <w:t>полняют функции по опеке и попечительству. Государство заинтересовано в развитии с</w:t>
      </w:r>
      <w:r w:rsidRPr="000432C7">
        <w:rPr>
          <w:color w:val="000000"/>
        </w:rPr>
        <w:t>о</w:t>
      </w:r>
      <w:r w:rsidRPr="000432C7">
        <w:rPr>
          <w:color w:val="000000"/>
        </w:rPr>
        <w:t>циальных служб, поэтому поддерживает социальные ВУЗы и социальные службы, воло</w:t>
      </w:r>
      <w:r w:rsidRPr="000432C7">
        <w:rPr>
          <w:color w:val="000000"/>
        </w:rPr>
        <w:t>н</w:t>
      </w:r>
      <w:r w:rsidRPr="000432C7">
        <w:rPr>
          <w:color w:val="000000"/>
        </w:rPr>
        <w:t>терство, хотя сам статус социальных работников в обществе является невысоким.</w:t>
      </w:r>
    </w:p>
    <w:p w:rsidR="00E5181A" w:rsidRPr="000432C7" w:rsidRDefault="00E5181A" w:rsidP="000432C7">
      <w:pPr>
        <w:spacing w:line="360" w:lineRule="auto"/>
        <w:ind w:firstLine="992"/>
        <w:jc w:val="both"/>
        <w:rPr>
          <w:color w:val="000000"/>
        </w:rPr>
      </w:pPr>
      <w:r w:rsidRPr="000432C7">
        <w:rPr>
          <w:color w:val="000000"/>
        </w:rPr>
        <w:t>Социальный работник - востребованная в обществе специальность, но не пр</w:t>
      </w:r>
      <w:r w:rsidRPr="000432C7">
        <w:rPr>
          <w:color w:val="000000"/>
        </w:rPr>
        <w:t>е</w:t>
      </w:r>
      <w:r w:rsidRPr="000432C7">
        <w:rPr>
          <w:color w:val="000000"/>
        </w:rPr>
        <w:t>стижная, на специальность «социальный работник» в ВУЗ набираются люди, имеющие законченное среднее образование и опыт работы не менее 3 лет в социальной сфере. Зар</w:t>
      </w:r>
      <w:r w:rsidRPr="000432C7">
        <w:rPr>
          <w:color w:val="000000"/>
        </w:rPr>
        <w:t>а</w:t>
      </w:r>
      <w:r w:rsidRPr="000432C7">
        <w:rPr>
          <w:color w:val="000000"/>
        </w:rPr>
        <w:t>ботная плата социальных работников выше оплаты труда преподавателя ВУЗа. Обучение в ВУЗе многоступенчатое: 1-3 курс-«бакалавр», 4-6 курс-«магистр», 1-3 курсы-академическое образование, 4-6 год - специальное. При получении специальности должны зарегистрироваться в совете социального обслуживания. На 2 году обучения определяется специализация на социальных работников, работающих с семьей и детьми и социальных работников, работающих со взрослыми</w:t>
      </w:r>
      <w:r>
        <w:rPr>
          <w:color w:val="000000"/>
        </w:rPr>
        <w:t>.</w:t>
      </w:r>
    </w:p>
    <w:p w:rsidR="00E5181A" w:rsidRPr="000432C7" w:rsidRDefault="00E5181A" w:rsidP="000432C7">
      <w:pPr>
        <w:spacing w:line="360" w:lineRule="auto"/>
        <w:ind w:firstLine="992"/>
        <w:contextualSpacing/>
        <w:jc w:val="both"/>
      </w:pPr>
      <w:r w:rsidRPr="000432C7">
        <w:rPr>
          <w:color w:val="000000"/>
        </w:rPr>
        <w:t>Таким образом, в европейских странах объем работы, предписанный российским законодательством специалисту органов опеки и попечительства, как правило выполняе</w:t>
      </w:r>
      <w:r w:rsidRPr="000432C7">
        <w:rPr>
          <w:color w:val="000000"/>
        </w:rPr>
        <w:t>т</w:t>
      </w:r>
      <w:r w:rsidRPr="000432C7">
        <w:rPr>
          <w:color w:val="000000"/>
        </w:rPr>
        <w:t>ся комплементарно инспекторами по детству совместно с судьями   (Франция), муниц</w:t>
      </w:r>
      <w:r w:rsidRPr="000432C7">
        <w:rPr>
          <w:color w:val="000000"/>
        </w:rPr>
        <w:t>и</w:t>
      </w:r>
      <w:r w:rsidRPr="000432C7">
        <w:rPr>
          <w:color w:val="000000"/>
        </w:rPr>
        <w:t>пальными социальными работниками (Финляндия), служащими муниципального отдела по делам молодежи и судами по семейным делам (Германия), социальными работниками с детскими трастами и интегративными советами (Англия). В основе  содержания деятел</w:t>
      </w:r>
      <w:r w:rsidRPr="000432C7">
        <w:rPr>
          <w:color w:val="000000"/>
        </w:rPr>
        <w:t>ь</w:t>
      </w:r>
      <w:r w:rsidRPr="000432C7">
        <w:rPr>
          <w:color w:val="000000"/>
        </w:rPr>
        <w:t>ности специалистов всех  этих стран, как и России, лежит Конвенция ООН о правах р</w:t>
      </w:r>
      <w:r w:rsidRPr="000432C7">
        <w:rPr>
          <w:color w:val="000000"/>
        </w:rPr>
        <w:t>е</w:t>
      </w:r>
      <w:r w:rsidRPr="000432C7">
        <w:rPr>
          <w:color w:val="000000"/>
        </w:rPr>
        <w:t>бенка. Это позволяет при соответствующей адаптации заимствовать существующие те</w:t>
      </w:r>
      <w:r w:rsidRPr="000432C7">
        <w:rPr>
          <w:color w:val="000000"/>
        </w:rPr>
        <w:t>х</w:t>
      </w:r>
      <w:r w:rsidRPr="000432C7">
        <w:rPr>
          <w:color w:val="000000"/>
        </w:rPr>
        <w:t>нологии и методы работы,  программы подготовки специалистов, что активно уже испол</w:t>
      </w:r>
      <w:r w:rsidRPr="000432C7">
        <w:rPr>
          <w:color w:val="000000"/>
        </w:rPr>
        <w:t>ь</w:t>
      </w:r>
      <w:r w:rsidRPr="000432C7">
        <w:rPr>
          <w:color w:val="000000"/>
        </w:rPr>
        <w:t>зуется сегодня в регионах России, например, территориально находящихся рядом со Скандинавскими странами.</w:t>
      </w:r>
      <w:r w:rsidRPr="000432C7">
        <w:t xml:space="preserve"> </w:t>
      </w:r>
    </w:p>
    <w:p w:rsidR="00E5181A" w:rsidRPr="000432C7" w:rsidRDefault="00E5181A" w:rsidP="000432C7">
      <w:pPr>
        <w:spacing w:line="360" w:lineRule="auto"/>
        <w:ind w:firstLine="992"/>
        <w:contextualSpacing/>
        <w:jc w:val="both"/>
      </w:pPr>
      <w:r w:rsidRPr="000432C7">
        <w:t>Проведенный анализ также позволил выявить, что во всех описанных ниже с</w:t>
      </w:r>
      <w:r w:rsidRPr="000432C7">
        <w:t>и</w:t>
      </w:r>
      <w:r w:rsidRPr="000432C7">
        <w:t xml:space="preserve">стемах основой для сертификации специалиста являются стандарты профессиональной </w:t>
      </w:r>
      <w:r w:rsidRPr="000432C7">
        <w:lastRenderedPageBreak/>
        <w:t>деятельности (как правило, специалиста по социальной работе). Эти стандарты разраб</w:t>
      </w:r>
      <w:r w:rsidRPr="000432C7">
        <w:t>а</w:t>
      </w:r>
      <w:r w:rsidRPr="000432C7">
        <w:t>тываются на основе анализа и описания профессиональной деятельности (профессионал</w:t>
      </w:r>
      <w:r w:rsidRPr="000432C7">
        <w:t>ь</w:t>
      </w:r>
      <w:r w:rsidRPr="000432C7">
        <w:t xml:space="preserve">ных практик). </w:t>
      </w:r>
    </w:p>
    <w:p w:rsidR="00E5181A" w:rsidRPr="000432C7" w:rsidRDefault="00E5181A" w:rsidP="000432C7">
      <w:pPr>
        <w:spacing w:line="360" w:lineRule="auto"/>
        <w:ind w:firstLine="992"/>
        <w:contextualSpacing/>
        <w:jc w:val="both"/>
      </w:pPr>
      <w:r w:rsidRPr="000432C7">
        <w:t>При разработке профессиональных стандартов в большинстве стран использов</w:t>
      </w:r>
      <w:r w:rsidRPr="000432C7">
        <w:t>а</w:t>
      </w:r>
      <w:r w:rsidRPr="000432C7">
        <w:t>н</w:t>
      </w:r>
      <w:r>
        <w:t>а</w:t>
      </w:r>
      <w:r w:rsidRPr="000432C7">
        <w:t xml:space="preserve"> следующая схема анализа деятельности:</w:t>
      </w:r>
    </w:p>
    <w:p w:rsidR="00E5181A" w:rsidRPr="000432C7" w:rsidRDefault="00E5181A" w:rsidP="000432C7">
      <w:pPr>
        <w:spacing w:line="360" w:lineRule="auto"/>
        <w:ind w:firstLine="992"/>
        <w:contextualSpacing/>
        <w:jc w:val="both"/>
      </w:pPr>
      <w:r w:rsidRPr="000432C7">
        <w:rPr>
          <w:bCs/>
        </w:rPr>
        <w:t>- определение ключевых (основных) результатов деятельности.</w:t>
      </w:r>
      <w:r w:rsidRPr="000432C7">
        <w:t xml:space="preserve"> Из результатов деятельности вытекают профессиональные (трудовые) функции, для выполнения которых требуются определенные знания, умения и компетенции;</w:t>
      </w:r>
    </w:p>
    <w:p w:rsidR="00E5181A" w:rsidRPr="000432C7" w:rsidRDefault="00E5181A" w:rsidP="000432C7">
      <w:pPr>
        <w:spacing w:line="360" w:lineRule="auto"/>
        <w:ind w:firstLine="992"/>
        <w:contextualSpacing/>
        <w:jc w:val="both"/>
      </w:pPr>
      <w:r w:rsidRPr="000432C7">
        <w:t>- о</w:t>
      </w:r>
      <w:r w:rsidRPr="000432C7">
        <w:rPr>
          <w:bCs/>
        </w:rPr>
        <w:t>пределение содержания трудовых функций с помощью функционального ан</w:t>
      </w:r>
      <w:r w:rsidRPr="000432C7">
        <w:rPr>
          <w:bCs/>
        </w:rPr>
        <w:t>а</w:t>
      </w:r>
      <w:r w:rsidRPr="000432C7">
        <w:rPr>
          <w:bCs/>
        </w:rPr>
        <w:t>лиза.</w:t>
      </w:r>
      <w:r w:rsidRPr="000432C7">
        <w:t xml:space="preserve"> Формулировки (определения) функций создаются на основе ответов на вопросы о ключевых результатах деятельности, например, «Что необходимо сделать, чтобы этот р</w:t>
      </w:r>
      <w:r w:rsidRPr="000432C7">
        <w:t>е</w:t>
      </w:r>
      <w:r w:rsidRPr="000432C7">
        <w:t>зультат был достигнут?». Каждая ключевая функция затем разбивается на более мелкие составляющие с помощью того же опроса. Этим достигается набор функций для каждой профессиональной роли (должности);</w:t>
      </w:r>
    </w:p>
    <w:p w:rsidR="00E5181A" w:rsidRPr="000432C7" w:rsidRDefault="00E5181A" w:rsidP="000432C7">
      <w:pPr>
        <w:spacing w:line="360" w:lineRule="auto"/>
        <w:ind w:firstLine="992"/>
        <w:contextualSpacing/>
        <w:jc w:val="both"/>
      </w:pPr>
      <w:r w:rsidRPr="000432C7">
        <w:t>- в дальнейшем каждая функция подразделяется на компоненты, описывающие действия, а также знания и умения специалиста, позволяющие выполнить эту функцию.</w:t>
      </w:r>
    </w:p>
    <w:p w:rsidR="00E5181A" w:rsidRPr="000432C7" w:rsidRDefault="00E5181A" w:rsidP="000432C7">
      <w:pPr>
        <w:spacing w:line="360" w:lineRule="auto"/>
        <w:ind w:firstLine="992"/>
        <w:contextualSpacing/>
        <w:jc w:val="both"/>
      </w:pPr>
      <w:r w:rsidRPr="000432C7">
        <w:t xml:space="preserve"> Характеристики знаний и требования к знаниям определяются для каждого из компонентов. По итогам анализа деятельности создается профессиональный стандарт, к</w:t>
      </w:r>
      <w:r w:rsidRPr="000432C7">
        <w:t>о</w:t>
      </w:r>
      <w:r w:rsidRPr="000432C7">
        <w:t xml:space="preserve">торый включает три взаимосвязанных раздела: </w:t>
      </w:r>
    </w:p>
    <w:p w:rsidR="00E5181A" w:rsidRPr="000432C7" w:rsidRDefault="00E5181A" w:rsidP="000432C7">
      <w:pPr>
        <w:spacing w:line="360" w:lineRule="auto"/>
        <w:ind w:firstLine="992"/>
        <w:contextualSpacing/>
        <w:jc w:val="both"/>
      </w:pPr>
      <w:r w:rsidRPr="000432C7">
        <w:t>- критерии и контекст деятельности, в котором данные характеристики деятел</w:t>
      </w:r>
      <w:r w:rsidRPr="000432C7">
        <w:t>ь</w:t>
      </w:r>
      <w:r w:rsidRPr="000432C7">
        <w:t>ности проявляются (роли и функции). Это так называемые «выходные критерии» (outputs);</w:t>
      </w:r>
    </w:p>
    <w:p w:rsidR="00E5181A" w:rsidRPr="000432C7" w:rsidRDefault="00E5181A" w:rsidP="000432C7">
      <w:pPr>
        <w:spacing w:line="360" w:lineRule="auto"/>
        <w:ind w:firstLine="992"/>
        <w:contextualSpacing/>
        <w:jc w:val="both"/>
      </w:pPr>
      <w:r w:rsidRPr="000432C7">
        <w:t>- набор требований к знаниям и умениям, или «входные» критерии (inputs), к</w:t>
      </w:r>
      <w:r w:rsidRPr="000432C7">
        <w:t>о</w:t>
      </w:r>
      <w:r w:rsidRPr="000432C7">
        <w:t>торые определяют перечень знаний и умений, которые необходимо проявить, чтобы соо</w:t>
      </w:r>
      <w:r w:rsidRPr="000432C7">
        <w:t>т</w:t>
      </w:r>
      <w:r w:rsidRPr="000432C7">
        <w:t>ветствовать стандартам;</w:t>
      </w:r>
    </w:p>
    <w:p w:rsidR="00E5181A" w:rsidRPr="000432C7" w:rsidRDefault="00E5181A" w:rsidP="000432C7">
      <w:pPr>
        <w:spacing w:line="360" w:lineRule="auto"/>
        <w:ind w:firstLine="992"/>
        <w:contextualSpacing/>
        <w:jc w:val="both"/>
      </w:pPr>
      <w:r w:rsidRPr="000432C7">
        <w:t>- набор обязательных требований, по которым можно сделать вывод о соотве</w:t>
      </w:r>
      <w:r w:rsidRPr="000432C7">
        <w:t>т</w:t>
      </w:r>
      <w:r w:rsidRPr="000432C7">
        <w:t>ствии специалиста стандарту. Эти требования включают набор оценок, которые выносятся по итогам проведения соответствующих проверочных  и оценочных (экзаменационных) процедур.</w:t>
      </w:r>
    </w:p>
    <w:p w:rsidR="00E5181A" w:rsidRPr="000432C7" w:rsidRDefault="00E5181A" w:rsidP="00FE2A66">
      <w:pPr>
        <w:spacing w:before="120" w:line="360" w:lineRule="auto"/>
        <w:ind w:firstLine="992"/>
        <w:jc w:val="both"/>
      </w:pPr>
      <w:r w:rsidRPr="000432C7">
        <w:t>В отличие от всех других специалистов социальной сферы предмет работы сп</w:t>
      </w:r>
      <w:r w:rsidRPr="000432C7">
        <w:t>е</w:t>
      </w:r>
      <w:r w:rsidRPr="000432C7">
        <w:t>циалистов органов опеки и попечительства – это права и законные интересы несоверше</w:t>
      </w:r>
      <w:r w:rsidRPr="000432C7">
        <w:t>н</w:t>
      </w:r>
      <w:r w:rsidRPr="000432C7">
        <w:t>нолетних. К этой категории добавляются  молодые люди старше 18 лет являющиеся лиц</w:t>
      </w:r>
      <w:r w:rsidRPr="000432C7">
        <w:t>а</w:t>
      </w:r>
      <w:r w:rsidRPr="000432C7">
        <w:t xml:space="preserve">ми из числа детей-сирот и детей, оставшимися без попечения родителей, и  до 23 лет. </w:t>
      </w:r>
    </w:p>
    <w:p w:rsidR="00E5181A" w:rsidRPr="000432C7" w:rsidRDefault="00E5181A" w:rsidP="000432C7">
      <w:pPr>
        <w:spacing w:line="360" w:lineRule="auto"/>
        <w:ind w:firstLine="992"/>
        <w:jc w:val="both"/>
      </w:pPr>
      <w:r w:rsidRPr="000432C7">
        <w:lastRenderedPageBreak/>
        <w:t>Из этого вытекает цель трудовой деятельности - содействие защите прав и з</w:t>
      </w:r>
      <w:r w:rsidRPr="000432C7">
        <w:t>а</w:t>
      </w:r>
      <w:r w:rsidRPr="000432C7">
        <w:t xml:space="preserve">конных интересов, социальных и иных государственных гарантий детям, лицам из числа детей-сирот и детей, оставшимися без попечения родителей, </w:t>
      </w:r>
      <w:r>
        <w:t>от 18 до</w:t>
      </w:r>
      <w:r w:rsidRPr="000432C7">
        <w:t xml:space="preserve"> 23 лет</w:t>
      </w:r>
      <w:r>
        <w:t>,</w:t>
      </w:r>
      <w:r w:rsidRPr="000432C7">
        <w:t xml:space="preserve"> включая установленные в международных договорах и соглашениях с участием Российской Фед</w:t>
      </w:r>
      <w:r w:rsidRPr="000432C7">
        <w:t>е</w:t>
      </w:r>
      <w:r w:rsidRPr="000432C7">
        <w:t xml:space="preserve">рации. Поэтому все трудовые функции специалиста органов опеки и  попечительства определяются </w:t>
      </w:r>
      <w:r>
        <w:t xml:space="preserve">прежде всего </w:t>
      </w:r>
      <w:r w:rsidRPr="000432C7">
        <w:t>настоящим законодательством.</w:t>
      </w:r>
    </w:p>
    <w:p w:rsidR="00E5181A" w:rsidRPr="000432C7" w:rsidRDefault="00E5181A" w:rsidP="000432C7">
      <w:pPr>
        <w:spacing w:line="360" w:lineRule="auto"/>
        <w:ind w:firstLine="992"/>
        <w:jc w:val="both"/>
      </w:pPr>
      <w:r w:rsidRPr="000432C7">
        <w:t>Для определения содержания профессиональной деятельности специалистов, вытекающего из  полномочий специалистов органов опеки и попечительства в отношении несовершеннолетних и лиц из числа детей-сирот и детей, оставшихся без попечения род</w:t>
      </w:r>
      <w:r w:rsidRPr="000432C7">
        <w:t>и</w:t>
      </w:r>
      <w:r w:rsidRPr="000432C7">
        <w:t>телей, в возрасте от 18 до 23 лет</w:t>
      </w:r>
      <w:r>
        <w:t>,</w:t>
      </w:r>
      <w:r w:rsidRPr="000432C7">
        <w:t xml:space="preserve"> было проанализировано российское</w:t>
      </w:r>
      <w:r>
        <w:t xml:space="preserve"> и международное </w:t>
      </w:r>
      <w:r w:rsidRPr="000432C7">
        <w:t xml:space="preserve"> законодательство. В результате анализа выделены  6 основных направлений деятельности специалистов органов опеки и попечительства.</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lang w:val="en-US"/>
        </w:rPr>
        <w:t>I</w:t>
      </w:r>
      <w:r w:rsidRPr="000432C7">
        <w:rPr>
          <w:rFonts w:ascii="Times New Roman" w:hAnsi="Times New Roman" w:cs="Times New Roman"/>
          <w:sz w:val="24"/>
          <w:szCs w:val="24"/>
        </w:rPr>
        <w:t>. Охрана прав детей-сирот и детей, оставшихся без попечения родителей.</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1.1 Выявление и устройство:</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выявление и учет несовершеннолетних, нуждающихся в установлении над ними опеки или попечительства;</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своевременное выявление детей-сирот и детей, оставшихся без попечения род</w:t>
      </w:r>
      <w:r w:rsidRPr="000432C7">
        <w:rPr>
          <w:rFonts w:ascii="Times New Roman" w:hAnsi="Times New Roman" w:cs="Times New Roman"/>
          <w:sz w:val="24"/>
          <w:szCs w:val="24"/>
        </w:rPr>
        <w:t>и</w:t>
      </w:r>
      <w:r w:rsidRPr="000432C7">
        <w:rPr>
          <w:rFonts w:ascii="Times New Roman" w:hAnsi="Times New Roman" w:cs="Times New Roman"/>
          <w:sz w:val="24"/>
          <w:szCs w:val="24"/>
        </w:rPr>
        <w:t>телей, проведение обследования условий их жизни, устанавливают факт отсутствия род</w:t>
      </w:r>
      <w:r w:rsidRPr="000432C7">
        <w:rPr>
          <w:rFonts w:ascii="Times New Roman" w:hAnsi="Times New Roman" w:cs="Times New Roman"/>
          <w:sz w:val="24"/>
          <w:szCs w:val="24"/>
        </w:rPr>
        <w:t>и</w:t>
      </w:r>
      <w:r w:rsidRPr="000432C7">
        <w:rPr>
          <w:rFonts w:ascii="Times New Roman" w:hAnsi="Times New Roman" w:cs="Times New Roman"/>
          <w:sz w:val="24"/>
          <w:szCs w:val="24"/>
        </w:rPr>
        <w:t>тельского попечения и ведут учет таких детей;</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избрание формы устройства детей-сирот и детей, оставшихся без попечения р</w:t>
      </w:r>
      <w:r w:rsidRPr="000432C7">
        <w:rPr>
          <w:rFonts w:ascii="Times New Roman" w:hAnsi="Times New Roman" w:cs="Times New Roman"/>
          <w:sz w:val="24"/>
          <w:szCs w:val="24"/>
        </w:rPr>
        <w:t>о</w:t>
      </w:r>
      <w:r w:rsidRPr="000432C7">
        <w:rPr>
          <w:rFonts w:ascii="Times New Roman" w:hAnsi="Times New Roman" w:cs="Times New Roman"/>
          <w:sz w:val="24"/>
          <w:szCs w:val="24"/>
        </w:rPr>
        <w:t>дителей;</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направление сведений о ребенке-сироте, ребенке, оставшемся без попечения р</w:t>
      </w:r>
      <w:r w:rsidRPr="000432C7">
        <w:rPr>
          <w:rFonts w:ascii="Times New Roman" w:hAnsi="Times New Roman" w:cs="Times New Roman"/>
          <w:sz w:val="24"/>
          <w:szCs w:val="24"/>
        </w:rPr>
        <w:t>о</w:t>
      </w:r>
      <w:r w:rsidRPr="000432C7">
        <w:rPr>
          <w:rFonts w:ascii="Times New Roman" w:hAnsi="Times New Roman" w:cs="Times New Roman"/>
          <w:sz w:val="24"/>
          <w:szCs w:val="24"/>
        </w:rPr>
        <w:t>дителей, в случае невозможности его устройства на воспитание в семью в государстве</w:t>
      </w:r>
      <w:r w:rsidRPr="000432C7">
        <w:rPr>
          <w:rFonts w:ascii="Times New Roman" w:hAnsi="Times New Roman" w:cs="Times New Roman"/>
          <w:sz w:val="24"/>
          <w:szCs w:val="24"/>
        </w:rPr>
        <w:t>н</w:t>
      </w:r>
      <w:r w:rsidRPr="000432C7">
        <w:rPr>
          <w:rFonts w:ascii="Times New Roman" w:hAnsi="Times New Roman" w:cs="Times New Roman"/>
          <w:sz w:val="24"/>
          <w:szCs w:val="24"/>
        </w:rPr>
        <w:t>ный банк данных о детях, оставшихся без попечения родителей, для учета;</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обеспечение устройство ребенка при отсутствии родительского попечения;</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обеспечение преимущественного права передачи ребенка на воспитание в семью родственникам;</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обеспечение временного устройства ребенка, являющегося иностранным гра</w:t>
      </w:r>
      <w:r w:rsidRPr="000432C7">
        <w:rPr>
          <w:rFonts w:ascii="Times New Roman" w:hAnsi="Times New Roman" w:cs="Times New Roman"/>
          <w:sz w:val="24"/>
          <w:szCs w:val="24"/>
        </w:rPr>
        <w:t>ж</w:t>
      </w:r>
      <w:r w:rsidRPr="000432C7">
        <w:rPr>
          <w:rFonts w:ascii="Times New Roman" w:hAnsi="Times New Roman" w:cs="Times New Roman"/>
          <w:sz w:val="24"/>
          <w:szCs w:val="24"/>
        </w:rPr>
        <w:t>данином, при отсутствии родительского попечения;</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установление опеки (попечительства) над несовершеннолетними (предварител</w:t>
      </w:r>
      <w:r w:rsidRPr="000432C7">
        <w:rPr>
          <w:rFonts w:ascii="Times New Roman" w:hAnsi="Times New Roman" w:cs="Times New Roman"/>
          <w:sz w:val="24"/>
          <w:szCs w:val="24"/>
        </w:rPr>
        <w:t>ь</w:t>
      </w:r>
      <w:r w:rsidRPr="000432C7">
        <w:rPr>
          <w:rFonts w:ascii="Times New Roman" w:hAnsi="Times New Roman" w:cs="Times New Roman"/>
          <w:sz w:val="24"/>
          <w:szCs w:val="24"/>
        </w:rPr>
        <w:t>ной опеки или попечительства);</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передача детей-сирот и детей, оставшихся без попечения родителей, на воспит</w:t>
      </w:r>
      <w:r w:rsidRPr="000432C7">
        <w:rPr>
          <w:rFonts w:ascii="Times New Roman" w:hAnsi="Times New Roman" w:cs="Times New Roman"/>
          <w:sz w:val="24"/>
          <w:szCs w:val="24"/>
        </w:rPr>
        <w:t>а</w:t>
      </w:r>
      <w:r w:rsidRPr="000432C7">
        <w:rPr>
          <w:rFonts w:ascii="Times New Roman" w:hAnsi="Times New Roman" w:cs="Times New Roman"/>
          <w:sz w:val="24"/>
          <w:szCs w:val="24"/>
        </w:rPr>
        <w:t>ние в приемную семью, на патронатное воспитание;</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lastRenderedPageBreak/>
        <w:t>получение согласия законного представителя ребенка и ребенка, достигшего возраста 10 лет, на усыновление (удочерение), передачу ребенка под опеку (попечител</w:t>
      </w:r>
      <w:r w:rsidRPr="000432C7">
        <w:rPr>
          <w:rFonts w:ascii="Times New Roman" w:hAnsi="Times New Roman" w:cs="Times New Roman"/>
          <w:sz w:val="24"/>
          <w:szCs w:val="24"/>
        </w:rPr>
        <w:t>ь</w:t>
      </w:r>
      <w:r w:rsidRPr="000432C7">
        <w:rPr>
          <w:rFonts w:ascii="Times New Roman" w:hAnsi="Times New Roman" w:cs="Times New Roman"/>
          <w:sz w:val="24"/>
          <w:szCs w:val="24"/>
        </w:rPr>
        <w:t>ство), в приемную семью, на патронатное воспитание;</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выдача предварительного разрешения на усыновление (удочерение) ребенка, я</w:t>
      </w:r>
      <w:r w:rsidRPr="000432C7">
        <w:rPr>
          <w:rFonts w:ascii="Times New Roman" w:hAnsi="Times New Roman" w:cs="Times New Roman"/>
          <w:sz w:val="24"/>
          <w:szCs w:val="24"/>
        </w:rPr>
        <w:t>в</w:t>
      </w:r>
      <w:r w:rsidRPr="000432C7">
        <w:rPr>
          <w:rFonts w:ascii="Times New Roman" w:hAnsi="Times New Roman" w:cs="Times New Roman"/>
          <w:sz w:val="24"/>
          <w:szCs w:val="24"/>
        </w:rPr>
        <w:t>ляющегося гражданином Российской Федерации и проживающего за пределами Росси</w:t>
      </w:r>
      <w:r w:rsidRPr="000432C7">
        <w:rPr>
          <w:rFonts w:ascii="Times New Roman" w:hAnsi="Times New Roman" w:cs="Times New Roman"/>
          <w:sz w:val="24"/>
          <w:szCs w:val="24"/>
        </w:rPr>
        <w:t>й</w:t>
      </w:r>
      <w:r w:rsidRPr="000432C7">
        <w:rPr>
          <w:rFonts w:ascii="Times New Roman" w:hAnsi="Times New Roman" w:cs="Times New Roman"/>
          <w:sz w:val="24"/>
          <w:szCs w:val="24"/>
        </w:rPr>
        <w:t>ской Федерации;</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заключение договора об осуществлении опеки (попечительства) в отношении несовершеннолетнего подопечного на возмездных условиях, в том числе договоры о пр</w:t>
      </w:r>
      <w:r w:rsidRPr="000432C7">
        <w:rPr>
          <w:rFonts w:ascii="Times New Roman" w:hAnsi="Times New Roman" w:cs="Times New Roman"/>
          <w:sz w:val="24"/>
          <w:szCs w:val="24"/>
        </w:rPr>
        <w:t>и</w:t>
      </w:r>
      <w:r w:rsidRPr="000432C7">
        <w:rPr>
          <w:rFonts w:ascii="Times New Roman" w:hAnsi="Times New Roman" w:cs="Times New Roman"/>
          <w:sz w:val="24"/>
          <w:szCs w:val="24"/>
        </w:rPr>
        <w:t>емной семье, о патронатном воспитании, принимают решения о досрочном расторжении указанных договоров в случаях и порядке, установленных федеральным законодател</w:t>
      </w:r>
      <w:r w:rsidRPr="000432C7">
        <w:rPr>
          <w:rFonts w:ascii="Times New Roman" w:hAnsi="Times New Roman" w:cs="Times New Roman"/>
          <w:sz w:val="24"/>
          <w:szCs w:val="24"/>
        </w:rPr>
        <w:t>ь</w:t>
      </w:r>
      <w:r w:rsidRPr="000432C7">
        <w:rPr>
          <w:rFonts w:ascii="Times New Roman" w:hAnsi="Times New Roman" w:cs="Times New Roman"/>
          <w:sz w:val="24"/>
          <w:szCs w:val="24"/>
        </w:rPr>
        <w:t>ством;</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подготовка заключения о возможности временной передачи ребенка (детей) в семью гражданина, постоянно проживающего на территории Российской Федерации;</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обеспечение временного устройства детей, нуждающихся в помощи госуда</w:t>
      </w:r>
      <w:r w:rsidRPr="000432C7">
        <w:rPr>
          <w:rFonts w:ascii="Times New Roman" w:hAnsi="Times New Roman" w:cs="Times New Roman"/>
          <w:sz w:val="24"/>
          <w:szCs w:val="24"/>
        </w:rPr>
        <w:t>р</w:t>
      </w:r>
      <w:r w:rsidRPr="000432C7">
        <w:rPr>
          <w:rFonts w:ascii="Times New Roman" w:hAnsi="Times New Roman" w:cs="Times New Roman"/>
          <w:sz w:val="24"/>
          <w:szCs w:val="24"/>
        </w:rPr>
        <w:t>ства;</w:t>
      </w:r>
    </w:p>
    <w:p w:rsidR="00E5181A" w:rsidRPr="00620190" w:rsidRDefault="00E5181A" w:rsidP="000432C7">
      <w:pPr>
        <w:pStyle w:val="ConsPlusNormal"/>
        <w:spacing w:line="360" w:lineRule="auto"/>
        <w:ind w:firstLine="992"/>
        <w:jc w:val="both"/>
        <w:rPr>
          <w:rFonts w:ascii="Times New Roman" w:hAnsi="Times New Roman" w:cs="Times New Roman"/>
          <w:sz w:val="24"/>
          <w:szCs w:val="24"/>
        </w:rPr>
      </w:pPr>
      <w:r w:rsidRPr="00620190">
        <w:rPr>
          <w:rFonts w:ascii="Times New Roman" w:hAnsi="Times New Roman" w:cs="Times New Roman"/>
          <w:sz w:val="24"/>
          <w:szCs w:val="24"/>
        </w:rPr>
        <w:t>1.2. Работа с кандидатами в замещающие родители:</w:t>
      </w:r>
    </w:p>
    <w:p w:rsidR="00E5181A" w:rsidRPr="000432C7" w:rsidRDefault="00E5181A" w:rsidP="000432C7">
      <w:pPr>
        <w:autoSpaceDE w:val="0"/>
        <w:autoSpaceDN w:val="0"/>
        <w:adjustRightInd w:val="0"/>
        <w:spacing w:line="360" w:lineRule="auto"/>
        <w:ind w:firstLine="992"/>
        <w:jc w:val="both"/>
      </w:pPr>
      <w:r w:rsidRPr="000432C7">
        <w:t>подбор, учет и подготовка граждан, выразивших желание стать опекунами или попечителями либо принять детей, оставшихся без попечения родителей, в семью на во</w:t>
      </w:r>
      <w:r w:rsidRPr="000432C7">
        <w:t>с</w:t>
      </w:r>
      <w:r w:rsidRPr="000432C7">
        <w:t xml:space="preserve">питание в иных установленных семейным </w:t>
      </w:r>
      <w:hyperlink r:id="rId9" w:history="1">
        <w:r w:rsidRPr="000432C7">
          <w:t>законодательством</w:t>
        </w:r>
      </w:hyperlink>
      <w:r w:rsidRPr="000432C7">
        <w:t xml:space="preserve"> формах</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подготовка заключения о возможности быть усыновителями, опекуном (попеч</w:t>
      </w:r>
      <w:r w:rsidRPr="000432C7">
        <w:rPr>
          <w:rFonts w:ascii="Times New Roman" w:hAnsi="Times New Roman" w:cs="Times New Roman"/>
          <w:sz w:val="24"/>
          <w:szCs w:val="24"/>
        </w:rPr>
        <w:t>и</w:t>
      </w:r>
      <w:r w:rsidRPr="000432C7">
        <w:rPr>
          <w:rFonts w:ascii="Times New Roman" w:hAnsi="Times New Roman" w:cs="Times New Roman"/>
          <w:sz w:val="24"/>
          <w:szCs w:val="24"/>
        </w:rPr>
        <w:t xml:space="preserve">телем), приемным родителем; </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подготовка заключения о возможности осуществления патронатного воспитания гражданину, выразившему желание стать патронатным воспитателем;</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информирование граждан, выразивших желание стать опекунами или попечит</w:t>
      </w:r>
      <w:r w:rsidRPr="000432C7">
        <w:rPr>
          <w:rFonts w:ascii="Times New Roman" w:hAnsi="Times New Roman" w:cs="Times New Roman"/>
          <w:sz w:val="24"/>
          <w:szCs w:val="24"/>
        </w:rPr>
        <w:t>е</w:t>
      </w:r>
      <w:r w:rsidRPr="000432C7">
        <w:rPr>
          <w:rFonts w:ascii="Times New Roman" w:hAnsi="Times New Roman" w:cs="Times New Roman"/>
          <w:sz w:val="24"/>
          <w:szCs w:val="24"/>
        </w:rPr>
        <w:t>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w:t>
      </w:r>
      <w:r w:rsidRPr="000432C7">
        <w:rPr>
          <w:rFonts w:ascii="Times New Roman" w:hAnsi="Times New Roman" w:cs="Times New Roman"/>
          <w:sz w:val="24"/>
          <w:szCs w:val="24"/>
        </w:rPr>
        <w:t>е</w:t>
      </w:r>
      <w:r w:rsidRPr="000432C7">
        <w:rPr>
          <w:rFonts w:ascii="Times New Roman" w:hAnsi="Times New Roman" w:cs="Times New Roman"/>
          <w:sz w:val="24"/>
          <w:szCs w:val="24"/>
        </w:rPr>
        <w:t>мью, о порядке подготовки документов, необходимых для установления опеки или поп</w:t>
      </w:r>
      <w:r w:rsidRPr="000432C7">
        <w:rPr>
          <w:rFonts w:ascii="Times New Roman" w:hAnsi="Times New Roman" w:cs="Times New Roman"/>
          <w:sz w:val="24"/>
          <w:szCs w:val="24"/>
        </w:rPr>
        <w:t>е</w:t>
      </w:r>
      <w:r w:rsidRPr="000432C7">
        <w:rPr>
          <w:rFonts w:ascii="Times New Roman" w:hAnsi="Times New Roman" w:cs="Times New Roman"/>
          <w:sz w:val="24"/>
          <w:szCs w:val="24"/>
        </w:rPr>
        <w:t>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w:t>
      </w:r>
      <w:r w:rsidRPr="000432C7">
        <w:rPr>
          <w:rFonts w:ascii="Times New Roman" w:hAnsi="Times New Roman" w:cs="Times New Roman"/>
          <w:sz w:val="24"/>
          <w:szCs w:val="24"/>
        </w:rPr>
        <w:t>о</w:t>
      </w:r>
      <w:r w:rsidRPr="000432C7">
        <w:rPr>
          <w:rFonts w:ascii="Times New Roman" w:hAnsi="Times New Roman" w:cs="Times New Roman"/>
          <w:sz w:val="24"/>
          <w:szCs w:val="24"/>
        </w:rPr>
        <w:t>действия в подготовке таких документов;</w:t>
      </w:r>
    </w:p>
    <w:p w:rsidR="00E5181A" w:rsidRPr="00620190" w:rsidRDefault="00E5181A" w:rsidP="000432C7">
      <w:pPr>
        <w:pStyle w:val="ConsPlusNormal"/>
        <w:spacing w:line="360" w:lineRule="auto"/>
        <w:ind w:firstLine="992"/>
        <w:jc w:val="both"/>
        <w:rPr>
          <w:rFonts w:ascii="Times New Roman" w:hAnsi="Times New Roman" w:cs="Times New Roman"/>
          <w:sz w:val="24"/>
          <w:szCs w:val="24"/>
        </w:rPr>
      </w:pPr>
      <w:r w:rsidRPr="00620190">
        <w:rPr>
          <w:rFonts w:ascii="Times New Roman" w:hAnsi="Times New Roman" w:cs="Times New Roman"/>
          <w:sz w:val="24"/>
          <w:szCs w:val="24"/>
        </w:rPr>
        <w:t>1.3. Защита прав и интересов детей-сирот и детей, оставшихся без попечения р</w:t>
      </w:r>
      <w:r w:rsidRPr="00620190">
        <w:rPr>
          <w:rFonts w:ascii="Times New Roman" w:hAnsi="Times New Roman" w:cs="Times New Roman"/>
          <w:sz w:val="24"/>
          <w:szCs w:val="24"/>
        </w:rPr>
        <w:t>о</w:t>
      </w:r>
      <w:r w:rsidRPr="00620190">
        <w:rPr>
          <w:rFonts w:ascii="Times New Roman" w:hAnsi="Times New Roman" w:cs="Times New Roman"/>
          <w:sz w:val="24"/>
          <w:szCs w:val="24"/>
        </w:rPr>
        <w:t>дителей:</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составление и утверждение планов по защите прав ребенка;</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lastRenderedPageBreak/>
        <w:t>осуществление контроля за условиями содержания, воспитания и образования детей-сирот и детей, оставшихся без попечения родителей;</w:t>
      </w:r>
    </w:p>
    <w:p w:rsidR="00E5181A" w:rsidRPr="000432C7" w:rsidRDefault="00E5181A" w:rsidP="000432C7">
      <w:pPr>
        <w:autoSpaceDE w:val="0"/>
        <w:autoSpaceDN w:val="0"/>
        <w:adjustRightInd w:val="0"/>
        <w:spacing w:line="360" w:lineRule="auto"/>
        <w:ind w:firstLine="992"/>
        <w:jc w:val="both"/>
      </w:pPr>
      <w:r w:rsidRPr="000432C7">
        <w:t>представление законных интересов несовершеннолетних, находящихся под оп</w:t>
      </w:r>
      <w:r w:rsidRPr="000432C7">
        <w:t>е</w:t>
      </w:r>
      <w:r w:rsidRPr="000432C7">
        <w:t>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w:t>
      </w:r>
      <w:r w:rsidRPr="000432C7">
        <w:t>к</w:t>
      </w:r>
      <w:r w:rsidRPr="000432C7">
        <w:t>тов Российской Федерации или интересам подопечных либо если опекуны или попечит</w:t>
      </w:r>
      <w:r w:rsidRPr="000432C7">
        <w:t>е</w:t>
      </w:r>
      <w:r w:rsidRPr="000432C7">
        <w:t>ли не осуществляют защиту законных интересов подопечных</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выдача разрешения на раздельное проживание попечителей и их несовершенн</w:t>
      </w:r>
      <w:r w:rsidRPr="000432C7">
        <w:rPr>
          <w:rFonts w:ascii="Times New Roman" w:hAnsi="Times New Roman" w:cs="Times New Roman"/>
          <w:sz w:val="24"/>
          <w:szCs w:val="24"/>
        </w:rPr>
        <w:t>о</w:t>
      </w:r>
      <w:r w:rsidRPr="000432C7">
        <w:rPr>
          <w:rFonts w:ascii="Times New Roman" w:hAnsi="Times New Roman" w:cs="Times New Roman"/>
          <w:sz w:val="24"/>
          <w:szCs w:val="24"/>
        </w:rPr>
        <w:t>летних подопечных,</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исполнение обязанностей опекуна (попечителя) до устройства детей-сирот и д</w:t>
      </w:r>
      <w:r w:rsidRPr="000432C7">
        <w:rPr>
          <w:rFonts w:ascii="Times New Roman" w:hAnsi="Times New Roman" w:cs="Times New Roman"/>
          <w:sz w:val="24"/>
          <w:szCs w:val="24"/>
        </w:rPr>
        <w:t>е</w:t>
      </w:r>
      <w:r w:rsidRPr="000432C7">
        <w:rPr>
          <w:rFonts w:ascii="Times New Roman" w:hAnsi="Times New Roman" w:cs="Times New Roman"/>
          <w:sz w:val="24"/>
          <w:szCs w:val="24"/>
        </w:rPr>
        <w:t>тей, оставшихся без попечения родителей, на воспитание в семью или под надзор в орг</w:t>
      </w:r>
      <w:r w:rsidRPr="000432C7">
        <w:rPr>
          <w:rFonts w:ascii="Times New Roman" w:hAnsi="Times New Roman" w:cs="Times New Roman"/>
          <w:sz w:val="24"/>
          <w:szCs w:val="24"/>
        </w:rPr>
        <w:t>а</w:t>
      </w:r>
      <w:r w:rsidRPr="000432C7">
        <w:rPr>
          <w:rFonts w:ascii="Times New Roman" w:hAnsi="Times New Roman" w:cs="Times New Roman"/>
          <w:sz w:val="24"/>
          <w:szCs w:val="24"/>
        </w:rPr>
        <w:t>низации для детей-сирот и детей, оставшихся без попечения родителей;</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заявление о государственной регистрации рождения найденного (подкинутого) ребенка, родители которого неизвестны;</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заявление о государственной регистрации рождения ребенка, оставленного м</w:t>
      </w:r>
      <w:r w:rsidRPr="000432C7">
        <w:rPr>
          <w:rFonts w:ascii="Times New Roman" w:hAnsi="Times New Roman" w:cs="Times New Roman"/>
          <w:sz w:val="24"/>
          <w:szCs w:val="24"/>
        </w:rPr>
        <w:t>а</w:t>
      </w:r>
      <w:r w:rsidRPr="000432C7">
        <w:rPr>
          <w:rFonts w:ascii="Times New Roman" w:hAnsi="Times New Roman" w:cs="Times New Roman"/>
          <w:sz w:val="24"/>
          <w:szCs w:val="24"/>
        </w:rPr>
        <w:t>терью, не предъявившей документа, удостоверяющего ее личность, в медицинской орг</w:t>
      </w:r>
      <w:r w:rsidRPr="000432C7">
        <w:rPr>
          <w:rFonts w:ascii="Times New Roman" w:hAnsi="Times New Roman" w:cs="Times New Roman"/>
          <w:sz w:val="24"/>
          <w:szCs w:val="24"/>
        </w:rPr>
        <w:t>а</w:t>
      </w:r>
      <w:r w:rsidRPr="000432C7">
        <w:rPr>
          <w:rFonts w:ascii="Times New Roman" w:hAnsi="Times New Roman" w:cs="Times New Roman"/>
          <w:sz w:val="24"/>
          <w:szCs w:val="24"/>
        </w:rPr>
        <w:t>низации, в которой происходили роды или в которую обратилась мать после родов;</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выдача согласия на снятие детей-сирот и детей, оставшихся без попечения род</w:t>
      </w:r>
      <w:r w:rsidRPr="000432C7">
        <w:rPr>
          <w:rFonts w:ascii="Times New Roman" w:hAnsi="Times New Roman" w:cs="Times New Roman"/>
          <w:sz w:val="24"/>
          <w:szCs w:val="24"/>
        </w:rPr>
        <w:t>и</w:t>
      </w:r>
      <w:r w:rsidRPr="000432C7">
        <w:rPr>
          <w:rFonts w:ascii="Times New Roman" w:hAnsi="Times New Roman" w:cs="Times New Roman"/>
          <w:sz w:val="24"/>
          <w:szCs w:val="24"/>
        </w:rPr>
        <w:t>телей, с регистрационного учета по месту жительства или месту пребывания;</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выдача согласия на исключение детей-сирот и детей, оставшихся без попечения родителей, достигших возраста 15 лет, из образовательного учреждения;</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получение согласия законного представителя ребенка, компетентного органа государства, гражданином которого является ребенок, на усыновление (удочерение), п</w:t>
      </w:r>
      <w:r w:rsidRPr="000432C7">
        <w:rPr>
          <w:rFonts w:ascii="Times New Roman" w:hAnsi="Times New Roman" w:cs="Times New Roman"/>
          <w:sz w:val="24"/>
          <w:szCs w:val="24"/>
        </w:rPr>
        <w:t>е</w:t>
      </w:r>
      <w:r w:rsidRPr="000432C7">
        <w:rPr>
          <w:rFonts w:ascii="Times New Roman" w:hAnsi="Times New Roman" w:cs="Times New Roman"/>
          <w:sz w:val="24"/>
          <w:szCs w:val="24"/>
        </w:rPr>
        <w:t>редачу под опеку (попечительство) ребенка, являющегося иностранным гражданином, а также его согласие, если это требуется в соответствии с законодательством указанного государства, если иное не предусмотрено международным договором Российской Фед</w:t>
      </w:r>
      <w:r w:rsidRPr="000432C7">
        <w:rPr>
          <w:rFonts w:ascii="Times New Roman" w:hAnsi="Times New Roman" w:cs="Times New Roman"/>
          <w:sz w:val="24"/>
          <w:szCs w:val="24"/>
        </w:rPr>
        <w:t>е</w:t>
      </w:r>
      <w:r w:rsidRPr="000432C7">
        <w:rPr>
          <w:rFonts w:ascii="Times New Roman" w:hAnsi="Times New Roman" w:cs="Times New Roman"/>
          <w:sz w:val="24"/>
          <w:szCs w:val="24"/>
        </w:rPr>
        <w:t>рации;</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выдача разрешения родителям, ограниченным в родительских правах, на ко</w:t>
      </w:r>
      <w:r w:rsidRPr="000432C7">
        <w:rPr>
          <w:rFonts w:ascii="Times New Roman" w:hAnsi="Times New Roman" w:cs="Times New Roman"/>
          <w:sz w:val="24"/>
          <w:szCs w:val="24"/>
        </w:rPr>
        <w:t>н</w:t>
      </w:r>
      <w:r w:rsidRPr="000432C7">
        <w:rPr>
          <w:rFonts w:ascii="Times New Roman" w:hAnsi="Times New Roman" w:cs="Times New Roman"/>
          <w:sz w:val="24"/>
          <w:szCs w:val="24"/>
        </w:rPr>
        <w:t>такты с ребенком,</w:t>
      </w:r>
    </w:p>
    <w:p w:rsidR="00E5181A" w:rsidRPr="00620190" w:rsidRDefault="00E5181A" w:rsidP="000432C7">
      <w:pPr>
        <w:pStyle w:val="ConsPlusNormal"/>
        <w:spacing w:line="360" w:lineRule="auto"/>
        <w:ind w:firstLine="992"/>
        <w:jc w:val="both"/>
        <w:rPr>
          <w:rFonts w:ascii="Times New Roman" w:hAnsi="Times New Roman" w:cs="Times New Roman"/>
          <w:sz w:val="24"/>
          <w:szCs w:val="24"/>
        </w:rPr>
      </w:pPr>
      <w:r w:rsidRPr="00620190">
        <w:rPr>
          <w:rFonts w:ascii="Times New Roman" w:hAnsi="Times New Roman" w:cs="Times New Roman"/>
          <w:sz w:val="24"/>
          <w:szCs w:val="24"/>
        </w:rPr>
        <w:t>1.4. Охрана имущественных прав и интересов детей-сирот и детей, оставшихся без попечения родителей:</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Выдача предварительных разрешений на совершение сделок с имуществом по</w:t>
      </w:r>
      <w:r w:rsidRPr="000432C7">
        <w:rPr>
          <w:rFonts w:ascii="Times New Roman" w:hAnsi="Times New Roman" w:cs="Times New Roman"/>
          <w:sz w:val="24"/>
          <w:szCs w:val="24"/>
        </w:rPr>
        <w:t>д</w:t>
      </w:r>
      <w:r w:rsidRPr="000432C7">
        <w:rPr>
          <w:rFonts w:ascii="Times New Roman" w:hAnsi="Times New Roman" w:cs="Times New Roman"/>
          <w:sz w:val="24"/>
          <w:szCs w:val="24"/>
        </w:rPr>
        <w:t>опечных в том числе согласие на отчуждение жилого помещения,</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lastRenderedPageBreak/>
        <w:t>принятие мер по защите жилищных прав, сохранности имущества детей-сирот и детей, оставшихся без попечения родителей, в том числе дают предварительное разреш</w:t>
      </w:r>
      <w:r w:rsidRPr="000432C7">
        <w:rPr>
          <w:rFonts w:ascii="Times New Roman" w:hAnsi="Times New Roman" w:cs="Times New Roman"/>
          <w:sz w:val="24"/>
          <w:szCs w:val="24"/>
        </w:rPr>
        <w:t>е</w:t>
      </w:r>
      <w:r w:rsidRPr="000432C7">
        <w:rPr>
          <w:rFonts w:ascii="Times New Roman" w:hAnsi="Times New Roman" w:cs="Times New Roman"/>
          <w:sz w:val="24"/>
          <w:szCs w:val="24"/>
        </w:rPr>
        <w:t>ние на совершение сделок с принадлежащим им имуществом в случаях, предусмотренных федеральным законодательством;</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назначение и выплата денежных средств на содержание подопечных;</w:t>
      </w:r>
    </w:p>
    <w:p w:rsidR="00E5181A" w:rsidRPr="000432C7" w:rsidRDefault="00E5181A" w:rsidP="000432C7">
      <w:pPr>
        <w:autoSpaceDE w:val="0"/>
        <w:autoSpaceDN w:val="0"/>
        <w:adjustRightInd w:val="0"/>
        <w:spacing w:line="360" w:lineRule="auto"/>
        <w:ind w:firstLine="992"/>
        <w:jc w:val="both"/>
      </w:pPr>
      <w:r w:rsidRPr="000432C7">
        <w:t>выдача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определение доверительного управляющего, заключение договоров доверител</w:t>
      </w:r>
      <w:r w:rsidRPr="000432C7">
        <w:rPr>
          <w:rFonts w:ascii="Times New Roman" w:hAnsi="Times New Roman" w:cs="Times New Roman"/>
          <w:sz w:val="24"/>
          <w:szCs w:val="24"/>
        </w:rPr>
        <w:t>ь</w:t>
      </w:r>
      <w:r w:rsidRPr="000432C7">
        <w:rPr>
          <w:rFonts w:ascii="Times New Roman" w:hAnsi="Times New Roman" w:cs="Times New Roman"/>
          <w:sz w:val="24"/>
          <w:szCs w:val="24"/>
        </w:rPr>
        <w:t>ного управления имуществом подопечных;</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выдача предварительного разрешения на расходование опекуном (попечителем) доходов подопечного, в том числе суммы алиментов, пенсий, пособий и иных предоста</w:t>
      </w:r>
      <w:r w:rsidRPr="000432C7">
        <w:rPr>
          <w:rFonts w:ascii="Times New Roman" w:hAnsi="Times New Roman" w:cs="Times New Roman"/>
          <w:sz w:val="24"/>
          <w:szCs w:val="24"/>
        </w:rPr>
        <w:t>в</w:t>
      </w:r>
      <w:r w:rsidRPr="000432C7">
        <w:rPr>
          <w:rFonts w:ascii="Times New Roman" w:hAnsi="Times New Roman" w:cs="Times New Roman"/>
          <w:sz w:val="24"/>
          <w:szCs w:val="24"/>
        </w:rPr>
        <w:t>ляемых на его содержание социальных выплат, а также доходов, причитающихся по</w:t>
      </w:r>
      <w:r w:rsidRPr="000432C7">
        <w:rPr>
          <w:rFonts w:ascii="Times New Roman" w:hAnsi="Times New Roman" w:cs="Times New Roman"/>
          <w:sz w:val="24"/>
          <w:szCs w:val="24"/>
        </w:rPr>
        <w:t>д</w:t>
      </w:r>
      <w:r w:rsidRPr="000432C7">
        <w:rPr>
          <w:rFonts w:ascii="Times New Roman" w:hAnsi="Times New Roman" w:cs="Times New Roman"/>
          <w:sz w:val="24"/>
          <w:szCs w:val="24"/>
        </w:rPr>
        <w:t>опечному от управления его имуществом, за исключением доходов, которыми подопе</w:t>
      </w:r>
      <w:r w:rsidRPr="000432C7">
        <w:rPr>
          <w:rFonts w:ascii="Times New Roman" w:hAnsi="Times New Roman" w:cs="Times New Roman"/>
          <w:sz w:val="24"/>
          <w:szCs w:val="24"/>
        </w:rPr>
        <w:t>ч</w:t>
      </w:r>
      <w:r w:rsidRPr="000432C7">
        <w:rPr>
          <w:rFonts w:ascii="Times New Roman" w:hAnsi="Times New Roman" w:cs="Times New Roman"/>
          <w:sz w:val="24"/>
          <w:szCs w:val="24"/>
        </w:rPr>
        <w:t>ный вправе распоряжаться самостоятельно;</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выдача предварительное разрешение на распоряжение средствами материнского (семейного) капитала усыновителям, опекунам (попечителям) или приемным родителям ребенка (детей);</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незамедлительное обращение от имени подопечного в суд с требованием о ра</w:t>
      </w:r>
      <w:r w:rsidRPr="000432C7">
        <w:rPr>
          <w:rFonts w:ascii="Times New Roman" w:hAnsi="Times New Roman" w:cs="Times New Roman"/>
          <w:sz w:val="24"/>
          <w:szCs w:val="24"/>
        </w:rPr>
        <w:t>с</w:t>
      </w:r>
      <w:r w:rsidRPr="000432C7">
        <w:rPr>
          <w:rFonts w:ascii="Times New Roman" w:hAnsi="Times New Roman" w:cs="Times New Roman"/>
          <w:sz w:val="24"/>
          <w:szCs w:val="24"/>
        </w:rPr>
        <w:t>торжении договора, заключенного от имени подопечного, без предварительного разреш</w:t>
      </w:r>
      <w:r w:rsidRPr="000432C7">
        <w:rPr>
          <w:rFonts w:ascii="Times New Roman" w:hAnsi="Times New Roman" w:cs="Times New Roman"/>
          <w:sz w:val="24"/>
          <w:szCs w:val="24"/>
        </w:rPr>
        <w:t>е</w:t>
      </w:r>
      <w:r w:rsidRPr="000432C7">
        <w:rPr>
          <w:rFonts w:ascii="Times New Roman" w:hAnsi="Times New Roman" w:cs="Times New Roman"/>
          <w:sz w:val="24"/>
          <w:szCs w:val="24"/>
        </w:rPr>
        <w:t>ния органа опеки и попечительства последний обязан такого договора</w:t>
      </w:r>
    </w:p>
    <w:p w:rsidR="00E5181A" w:rsidRPr="00620190" w:rsidRDefault="00E5181A" w:rsidP="000432C7">
      <w:pPr>
        <w:pStyle w:val="ConsPlusNormal"/>
        <w:spacing w:line="360" w:lineRule="auto"/>
        <w:ind w:firstLine="992"/>
        <w:jc w:val="both"/>
        <w:rPr>
          <w:rFonts w:ascii="Times New Roman" w:hAnsi="Times New Roman" w:cs="Times New Roman"/>
          <w:sz w:val="24"/>
          <w:szCs w:val="24"/>
        </w:rPr>
      </w:pPr>
      <w:r w:rsidRPr="00620190">
        <w:rPr>
          <w:rFonts w:ascii="Times New Roman" w:hAnsi="Times New Roman" w:cs="Times New Roman"/>
          <w:sz w:val="24"/>
          <w:szCs w:val="24"/>
        </w:rPr>
        <w:t>1.5. Контроль за соблюдением прав детей-сирот и детей, оставшихся без попеч</w:t>
      </w:r>
      <w:r w:rsidRPr="00620190">
        <w:rPr>
          <w:rFonts w:ascii="Times New Roman" w:hAnsi="Times New Roman" w:cs="Times New Roman"/>
          <w:sz w:val="24"/>
          <w:szCs w:val="24"/>
        </w:rPr>
        <w:t>е</w:t>
      </w:r>
      <w:r w:rsidRPr="00620190">
        <w:rPr>
          <w:rFonts w:ascii="Times New Roman" w:hAnsi="Times New Roman" w:cs="Times New Roman"/>
          <w:sz w:val="24"/>
          <w:szCs w:val="24"/>
        </w:rPr>
        <w:t>ния родителей, устроенных в семью:</w:t>
      </w:r>
    </w:p>
    <w:p w:rsidR="00E5181A" w:rsidRPr="000432C7" w:rsidRDefault="00E5181A" w:rsidP="000432C7">
      <w:pPr>
        <w:autoSpaceDE w:val="0"/>
        <w:autoSpaceDN w:val="0"/>
        <w:adjustRightInd w:val="0"/>
        <w:spacing w:line="360" w:lineRule="auto"/>
        <w:ind w:firstLine="992"/>
        <w:jc w:val="both"/>
        <w:rPr>
          <w:bCs/>
        </w:rPr>
      </w:pPr>
      <w:r w:rsidRPr="000432C7">
        <w:rPr>
          <w:bCs/>
        </w:rPr>
        <w:t>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w:t>
      </w:r>
      <w:r w:rsidRPr="000432C7">
        <w:rPr>
          <w:bCs/>
        </w:rPr>
        <w:t>л</w:t>
      </w:r>
      <w:r w:rsidRPr="000432C7">
        <w:rPr>
          <w:bCs/>
        </w:rPr>
        <w:t>нению обязанностей опекунов или попечителей,</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осуществление надзора за деятельностью опекунов (попечителей), деятельн</w:t>
      </w:r>
      <w:r w:rsidRPr="000432C7">
        <w:rPr>
          <w:rFonts w:ascii="Times New Roman" w:hAnsi="Times New Roman" w:cs="Times New Roman"/>
          <w:sz w:val="24"/>
          <w:szCs w:val="24"/>
        </w:rPr>
        <w:t>о</w:t>
      </w:r>
      <w:r w:rsidRPr="000432C7">
        <w:rPr>
          <w:rFonts w:ascii="Times New Roman" w:hAnsi="Times New Roman" w:cs="Times New Roman"/>
          <w:sz w:val="24"/>
          <w:szCs w:val="24"/>
        </w:rPr>
        <w:t>стью организаций для детей-сирот и детей, оставшихся без попечения родителей;</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осуществление контроля за условиями жизни и воспитания усыновленного р</w:t>
      </w:r>
      <w:r w:rsidRPr="000432C7">
        <w:rPr>
          <w:rFonts w:ascii="Times New Roman" w:hAnsi="Times New Roman" w:cs="Times New Roman"/>
          <w:sz w:val="24"/>
          <w:szCs w:val="24"/>
        </w:rPr>
        <w:t>е</w:t>
      </w:r>
      <w:r w:rsidRPr="000432C7">
        <w:rPr>
          <w:rFonts w:ascii="Times New Roman" w:hAnsi="Times New Roman" w:cs="Times New Roman"/>
          <w:sz w:val="24"/>
          <w:szCs w:val="24"/>
        </w:rPr>
        <w:t>бенка в течение первых трех лет после установления усыновления (до достижения ребе</w:t>
      </w:r>
      <w:r w:rsidRPr="000432C7">
        <w:rPr>
          <w:rFonts w:ascii="Times New Roman" w:hAnsi="Times New Roman" w:cs="Times New Roman"/>
          <w:sz w:val="24"/>
          <w:szCs w:val="24"/>
        </w:rPr>
        <w:t>н</w:t>
      </w:r>
      <w:r w:rsidRPr="000432C7">
        <w:rPr>
          <w:rFonts w:ascii="Times New Roman" w:hAnsi="Times New Roman" w:cs="Times New Roman"/>
          <w:sz w:val="24"/>
          <w:szCs w:val="24"/>
        </w:rPr>
        <w:t>ком возраста 18 лет в случае назначения усыновителю ежемесячной компенсационной выплаты);</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осуществление контроля за детьми, переданными на патронатное воспитание;</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lastRenderedPageBreak/>
        <w:t>осуществление мониторинга соблюдения прав и законных интересов детей-сирот и детей, оставшихся без попечения родителей, переданных на воспитание в семью (опека, попечительство, приемная семья, патронатное воспитание), исполнения обязанн</w:t>
      </w:r>
      <w:r w:rsidRPr="000432C7">
        <w:rPr>
          <w:rFonts w:ascii="Times New Roman" w:hAnsi="Times New Roman" w:cs="Times New Roman"/>
          <w:sz w:val="24"/>
          <w:szCs w:val="24"/>
        </w:rPr>
        <w:t>о</w:t>
      </w:r>
      <w:r w:rsidRPr="000432C7">
        <w:rPr>
          <w:rFonts w:ascii="Times New Roman" w:hAnsi="Times New Roman" w:cs="Times New Roman"/>
          <w:sz w:val="24"/>
          <w:szCs w:val="24"/>
        </w:rPr>
        <w:t>стей законными представителями ребенка;</w:t>
      </w:r>
    </w:p>
    <w:p w:rsidR="00E5181A" w:rsidRPr="00620190" w:rsidRDefault="00E5181A" w:rsidP="000432C7">
      <w:pPr>
        <w:pStyle w:val="ConsPlusNormal"/>
        <w:spacing w:line="360" w:lineRule="auto"/>
        <w:ind w:firstLine="992"/>
        <w:jc w:val="both"/>
        <w:rPr>
          <w:rFonts w:ascii="Times New Roman" w:hAnsi="Times New Roman" w:cs="Times New Roman"/>
          <w:sz w:val="24"/>
          <w:szCs w:val="24"/>
        </w:rPr>
      </w:pPr>
      <w:r w:rsidRPr="00620190">
        <w:rPr>
          <w:rFonts w:ascii="Times New Roman" w:hAnsi="Times New Roman" w:cs="Times New Roman"/>
          <w:sz w:val="24"/>
          <w:szCs w:val="24"/>
        </w:rPr>
        <w:t>1.6. Защита прав детей, устроенных на воспитание в семьи граждан:</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освобождение или отстранение опекуна (попечителя) от выполнения возложе</w:t>
      </w:r>
      <w:r w:rsidRPr="000432C7">
        <w:rPr>
          <w:rFonts w:ascii="Times New Roman" w:hAnsi="Times New Roman" w:cs="Times New Roman"/>
          <w:sz w:val="24"/>
          <w:szCs w:val="24"/>
        </w:rPr>
        <w:t>н</w:t>
      </w:r>
      <w:r w:rsidRPr="000432C7">
        <w:rPr>
          <w:rFonts w:ascii="Times New Roman" w:hAnsi="Times New Roman" w:cs="Times New Roman"/>
          <w:sz w:val="24"/>
          <w:szCs w:val="24"/>
        </w:rPr>
        <w:t>ных на него обязанностей в случаях и порядке, установленных федеральным законод</w:t>
      </w:r>
      <w:r w:rsidRPr="000432C7">
        <w:rPr>
          <w:rFonts w:ascii="Times New Roman" w:hAnsi="Times New Roman" w:cs="Times New Roman"/>
          <w:sz w:val="24"/>
          <w:szCs w:val="24"/>
        </w:rPr>
        <w:t>а</w:t>
      </w:r>
      <w:r w:rsidRPr="000432C7">
        <w:rPr>
          <w:rFonts w:ascii="Times New Roman" w:hAnsi="Times New Roman" w:cs="Times New Roman"/>
          <w:sz w:val="24"/>
          <w:szCs w:val="24"/>
        </w:rPr>
        <w:t>тельством;</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предъявление в суд требования об отмене усыновления ребенка в случаях и п</w:t>
      </w:r>
      <w:r w:rsidRPr="000432C7">
        <w:rPr>
          <w:rFonts w:ascii="Times New Roman" w:hAnsi="Times New Roman" w:cs="Times New Roman"/>
          <w:sz w:val="24"/>
          <w:szCs w:val="24"/>
        </w:rPr>
        <w:t>о</w:t>
      </w:r>
      <w:r w:rsidRPr="000432C7">
        <w:rPr>
          <w:rFonts w:ascii="Times New Roman" w:hAnsi="Times New Roman" w:cs="Times New Roman"/>
          <w:sz w:val="24"/>
          <w:szCs w:val="24"/>
        </w:rPr>
        <w:t>рядке, установленных федеральным законодательством.</w:t>
      </w:r>
    </w:p>
    <w:p w:rsidR="00E5181A" w:rsidRPr="00620190" w:rsidRDefault="00E5181A" w:rsidP="000432C7">
      <w:pPr>
        <w:pStyle w:val="ConsPlusNormal"/>
        <w:spacing w:line="360" w:lineRule="auto"/>
        <w:ind w:firstLine="992"/>
        <w:jc w:val="both"/>
        <w:rPr>
          <w:rFonts w:ascii="Times New Roman" w:hAnsi="Times New Roman" w:cs="Times New Roman"/>
          <w:sz w:val="24"/>
          <w:szCs w:val="24"/>
        </w:rPr>
      </w:pPr>
      <w:r w:rsidRPr="00620190">
        <w:rPr>
          <w:rFonts w:ascii="Times New Roman" w:hAnsi="Times New Roman" w:cs="Times New Roman"/>
          <w:sz w:val="24"/>
          <w:szCs w:val="24"/>
        </w:rPr>
        <w:t>1.7. Содействие семьям, принявшим детей на воспитание:</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оказание помощи опекунам и попечителям несовершеннолетних граждан в ре</w:t>
      </w:r>
      <w:r w:rsidRPr="000432C7">
        <w:rPr>
          <w:rFonts w:ascii="Times New Roman" w:hAnsi="Times New Roman" w:cs="Times New Roman"/>
          <w:sz w:val="24"/>
          <w:szCs w:val="24"/>
        </w:rPr>
        <w:t>а</w:t>
      </w:r>
      <w:r w:rsidRPr="000432C7">
        <w:rPr>
          <w:rFonts w:ascii="Times New Roman" w:hAnsi="Times New Roman" w:cs="Times New Roman"/>
          <w:sz w:val="24"/>
          <w:szCs w:val="24"/>
        </w:rPr>
        <w:t>лизации и защите прав подопечных</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заключение договоров о сопровождении семей, принявших ребенка (детей) на воспитание;</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осуществление сопровождения семей, принявших ребенка (детей) на воспит</w:t>
      </w:r>
      <w:r w:rsidRPr="000432C7">
        <w:rPr>
          <w:rFonts w:ascii="Times New Roman" w:hAnsi="Times New Roman" w:cs="Times New Roman"/>
          <w:sz w:val="24"/>
          <w:szCs w:val="24"/>
        </w:rPr>
        <w:t>а</w:t>
      </w:r>
      <w:r w:rsidRPr="000432C7">
        <w:rPr>
          <w:rFonts w:ascii="Times New Roman" w:hAnsi="Times New Roman" w:cs="Times New Roman"/>
          <w:sz w:val="24"/>
          <w:szCs w:val="24"/>
        </w:rPr>
        <w:t>ние;</w:t>
      </w:r>
    </w:p>
    <w:p w:rsidR="00E5181A" w:rsidRPr="00620190" w:rsidRDefault="00E5181A" w:rsidP="000432C7">
      <w:pPr>
        <w:pStyle w:val="ConsPlusNormal"/>
        <w:spacing w:line="360" w:lineRule="auto"/>
        <w:ind w:firstLine="992"/>
        <w:jc w:val="both"/>
        <w:rPr>
          <w:rFonts w:ascii="Times New Roman" w:hAnsi="Times New Roman" w:cs="Times New Roman"/>
          <w:sz w:val="24"/>
          <w:szCs w:val="24"/>
        </w:rPr>
      </w:pPr>
      <w:r w:rsidRPr="00620190">
        <w:rPr>
          <w:rFonts w:ascii="Times New Roman" w:hAnsi="Times New Roman" w:cs="Times New Roman"/>
          <w:sz w:val="24"/>
          <w:szCs w:val="24"/>
        </w:rPr>
        <w:t>1.8. Содействие защите прав лиц из числа детей-сирот и детей, оставшихся без попечения родителей:</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оказание содействия лицам из числа детей-сирот и детей, оставшихся без поп</w:t>
      </w:r>
      <w:r w:rsidRPr="000432C7">
        <w:rPr>
          <w:rFonts w:ascii="Times New Roman" w:hAnsi="Times New Roman" w:cs="Times New Roman"/>
          <w:sz w:val="24"/>
          <w:szCs w:val="24"/>
        </w:rPr>
        <w:t>е</w:t>
      </w:r>
      <w:r w:rsidRPr="000432C7">
        <w:rPr>
          <w:rFonts w:ascii="Times New Roman" w:hAnsi="Times New Roman" w:cs="Times New Roman"/>
          <w:sz w:val="24"/>
          <w:szCs w:val="24"/>
        </w:rPr>
        <w:t>чения родителей, в возрасте от 18 до 23 лет в защите их прав и интересов;</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установление постинтернатного патроната;</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заключение договоров о постинтернатном патронате, принимают решения об их досрочном расторжении в случаях и порядке, установленных федеральным законодател</w:t>
      </w:r>
      <w:r w:rsidRPr="000432C7">
        <w:rPr>
          <w:rFonts w:ascii="Times New Roman" w:hAnsi="Times New Roman" w:cs="Times New Roman"/>
          <w:sz w:val="24"/>
          <w:szCs w:val="24"/>
        </w:rPr>
        <w:t>ь</w:t>
      </w:r>
      <w:r w:rsidRPr="000432C7">
        <w:rPr>
          <w:rFonts w:ascii="Times New Roman" w:hAnsi="Times New Roman" w:cs="Times New Roman"/>
          <w:sz w:val="24"/>
          <w:szCs w:val="24"/>
        </w:rPr>
        <w:t>ством;</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осуществление мониторинга адаптации к самостоятельной жизни выпускников организаций для детей-сирот и детей, оставшихся без попечения родителей, лиц из числа детей-сирот и детей, оставшихся без попечения родителей, в возрасте от 18 до 23 лет п</w:t>
      </w:r>
      <w:r w:rsidRPr="000432C7">
        <w:rPr>
          <w:rFonts w:ascii="Times New Roman" w:hAnsi="Times New Roman" w:cs="Times New Roman"/>
          <w:sz w:val="24"/>
          <w:szCs w:val="24"/>
        </w:rPr>
        <w:t>о</w:t>
      </w:r>
      <w:r w:rsidRPr="000432C7">
        <w:rPr>
          <w:rFonts w:ascii="Times New Roman" w:hAnsi="Times New Roman" w:cs="Times New Roman"/>
          <w:sz w:val="24"/>
          <w:szCs w:val="24"/>
        </w:rPr>
        <w:t>сле окончания ими учреждений профессионального образования;</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осуществление контроля за лицами, над которыми установлен постинтернатный патронат;</w:t>
      </w:r>
    </w:p>
    <w:p w:rsidR="00E5181A" w:rsidRPr="00620190" w:rsidRDefault="00E5181A" w:rsidP="000432C7">
      <w:pPr>
        <w:pStyle w:val="ConsPlusNormal"/>
        <w:spacing w:line="360" w:lineRule="auto"/>
        <w:ind w:firstLine="992"/>
        <w:jc w:val="both"/>
        <w:rPr>
          <w:rFonts w:ascii="Times New Roman" w:hAnsi="Times New Roman" w:cs="Times New Roman"/>
          <w:sz w:val="24"/>
          <w:szCs w:val="24"/>
        </w:rPr>
      </w:pPr>
      <w:r w:rsidRPr="00620190">
        <w:rPr>
          <w:rFonts w:ascii="Times New Roman" w:hAnsi="Times New Roman" w:cs="Times New Roman"/>
          <w:sz w:val="24"/>
          <w:szCs w:val="24"/>
        </w:rPr>
        <w:t>1.8. Иное</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назначение и выплата ежемесячнй компенсационной выплаты лицам, постоянно проживающим на территории Российской Федерации, усыновившим на территории суб</w:t>
      </w:r>
      <w:r w:rsidRPr="000432C7">
        <w:rPr>
          <w:rFonts w:ascii="Times New Roman" w:hAnsi="Times New Roman" w:cs="Times New Roman"/>
          <w:sz w:val="24"/>
          <w:szCs w:val="24"/>
        </w:rPr>
        <w:t>ъ</w:t>
      </w:r>
      <w:r w:rsidRPr="000432C7">
        <w:rPr>
          <w:rFonts w:ascii="Times New Roman" w:hAnsi="Times New Roman" w:cs="Times New Roman"/>
          <w:sz w:val="24"/>
          <w:szCs w:val="24"/>
        </w:rPr>
        <w:lastRenderedPageBreak/>
        <w:t>екта Российской федерации ребенка из числа детей-сирот и детей, оставшихся без попеч</w:t>
      </w:r>
      <w:r w:rsidRPr="000432C7">
        <w:rPr>
          <w:rFonts w:ascii="Times New Roman" w:hAnsi="Times New Roman" w:cs="Times New Roman"/>
          <w:sz w:val="24"/>
          <w:szCs w:val="24"/>
        </w:rPr>
        <w:t>е</w:t>
      </w:r>
      <w:r w:rsidRPr="000432C7">
        <w:rPr>
          <w:rFonts w:ascii="Times New Roman" w:hAnsi="Times New Roman" w:cs="Times New Roman"/>
          <w:sz w:val="24"/>
          <w:szCs w:val="24"/>
        </w:rPr>
        <w:t>ния родителей;</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направление в налоговые органы по месту своего нахождения сведения об уст</w:t>
      </w:r>
      <w:r w:rsidRPr="000432C7">
        <w:rPr>
          <w:rFonts w:ascii="Times New Roman" w:hAnsi="Times New Roman" w:cs="Times New Roman"/>
          <w:sz w:val="24"/>
          <w:szCs w:val="24"/>
        </w:rPr>
        <w:t>а</w:t>
      </w:r>
      <w:r w:rsidRPr="000432C7">
        <w:rPr>
          <w:rFonts w:ascii="Times New Roman" w:hAnsi="Times New Roman" w:cs="Times New Roman"/>
          <w:sz w:val="24"/>
          <w:szCs w:val="24"/>
        </w:rPr>
        <w:t>новлении опеки (попечительства) и управлении имуществом подопечного, а также о п</w:t>
      </w:r>
      <w:r w:rsidRPr="000432C7">
        <w:rPr>
          <w:rFonts w:ascii="Times New Roman" w:hAnsi="Times New Roman" w:cs="Times New Roman"/>
          <w:sz w:val="24"/>
          <w:szCs w:val="24"/>
        </w:rPr>
        <w:t>о</w:t>
      </w:r>
      <w:r w:rsidRPr="000432C7">
        <w:rPr>
          <w:rFonts w:ascii="Times New Roman" w:hAnsi="Times New Roman" w:cs="Times New Roman"/>
          <w:sz w:val="24"/>
          <w:szCs w:val="24"/>
        </w:rPr>
        <w:t>следующих изменениях, связанных с опекой (попечительством) и управлением имущ</w:t>
      </w:r>
      <w:r w:rsidRPr="000432C7">
        <w:rPr>
          <w:rFonts w:ascii="Times New Roman" w:hAnsi="Times New Roman" w:cs="Times New Roman"/>
          <w:sz w:val="24"/>
          <w:szCs w:val="24"/>
        </w:rPr>
        <w:t>е</w:t>
      </w:r>
      <w:r w:rsidRPr="000432C7">
        <w:rPr>
          <w:rFonts w:ascii="Times New Roman" w:hAnsi="Times New Roman" w:cs="Times New Roman"/>
          <w:sz w:val="24"/>
          <w:szCs w:val="24"/>
        </w:rPr>
        <w:t>ством подопечного;</w:t>
      </w:r>
    </w:p>
    <w:p w:rsidR="00E5181A" w:rsidRPr="00620190"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lang w:val="en-US"/>
        </w:rPr>
        <w:t>II</w:t>
      </w:r>
      <w:r w:rsidRPr="00620190">
        <w:rPr>
          <w:rFonts w:ascii="Times New Roman" w:hAnsi="Times New Roman" w:cs="Times New Roman"/>
          <w:sz w:val="24"/>
          <w:szCs w:val="24"/>
        </w:rPr>
        <w:t>. Помощь семьям, находящимся в трудной жизненной ситуации:</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установление социального патроната;</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заключение договоров о социальном патронате, принимают решения о досро</w:t>
      </w:r>
      <w:r w:rsidRPr="000432C7">
        <w:rPr>
          <w:rFonts w:ascii="Times New Roman" w:hAnsi="Times New Roman" w:cs="Times New Roman"/>
          <w:sz w:val="24"/>
          <w:szCs w:val="24"/>
        </w:rPr>
        <w:t>ч</w:t>
      </w:r>
      <w:r w:rsidRPr="000432C7">
        <w:rPr>
          <w:rFonts w:ascii="Times New Roman" w:hAnsi="Times New Roman" w:cs="Times New Roman"/>
          <w:sz w:val="24"/>
          <w:szCs w:val="24"/>
        </w:rPr>
        <w:t>ном расторжении указанных договоров в случаях и порядке, установленных федеральным законодательством;</w:t>
      </w:r>
    </w:p>
    <w:p w:rsidR="00E5181A" w:rsidRPr="00620190"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lang w:val="en-US"/>
        </w:rPr>
        <w:t>III</w:t>
      </w:r>
      <w:r w:rsidRPr="00620190">
        <w:rPr>
          <w:rFonts w:ascii="Times New Roman" w:hAnsi="Times New Roman" w:cs="Times New Roman"/>
          <w:sz w:val="24"/>
          <w:szCs w:val="24"/>
        </w:rPr>
        <w:t xml:space="preserve">. Споры об осуществлении родительских прав: </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представление суду актов обследования условий жизни ребенка и лица (лиц), желающего принять его на воспитание в семью, а также основанное на нем заключение при рассмотрении судом споров, связанных с воспитанием детей;</w:t>
      </w:r>
    </w:p>
    <w:p w:rsidR="00E5181A" w:rsidRPr="000432C7" w:rsidRDefault="00E5181A" w:rsidP="000432C7">
      <w:pPr>
        <w:autoSpaceDE w:val="0"/>
        <w:autoSpaceDN w:val="0"/>
        <w:adjustRightInd w:val="0"/>
        <w:spacing w:line="360" w:lineRule="auto"/>
        <w:ind w:firstLine="992"/>
        <w:jc w:val="both"/>
      </w:pPr>
      <w:r w:rsidRPr="000432C7">
        <w:t xml:space="preserve">может обязать родителей (одного из них) не препятствовать общению близких родственников с ребенком, </w:t>
      </w:r>
    </w:p>
    <w:p w:rsidR="00E5181A" w:rsidRPr="000432C7" w:rsidRDefault="00E5181A" w:rsidP="000432C7">
      <w:pPr>
        <w:autoSpaceDE w:val="0"/>
        <w:autoSpaceDN w:val="0"/>
        <w:adjustRightInd w:val="0"/>
        <w:spacing w:line="360" w:lineRule="auto"/>
        <w:ind w:firstLine="992"/>
        <w:jc w:val="both"/>
      </w:pPr>
      <w:r w:rsidRPr="000432C7">
        <w:t>участие в судебных делах,</w:t>
      </w:r>
    </w:p>
    <w:p w:rsidR="00E5181A" w:rsidRPr="000432C7" w:rsidRDefault="00E5181A" w:rsidP="000432C7">
      <w:pPr>
        <w:autoSpaceDE w:val="0"/>
        <w:autoSpaceDN w:val="0"/>
        <w:adjustRightInd w:val="0"/>
        <w:spacing w:line="360" w:lineRule="auto"/>
        <w:ind w:firstLine="992"/>
        <w:jc w:val="both"/>
      </w:pPr>
      <w:r w:rsidRPr="000432C7">
        <w:t>участие в принудительном исполнении решений судов, связанных с отобранием ребенка и передачей его другому лицу (лицам),</w:t>
      </w:r>
    </w:p>
    <w:p w:rsidR="00E5181A" w:rsidRPr="00620190"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lang w:val="en-US"/>
        </w:rPr>
        <w:t>IV</w:t>
      </w:r>
      <w:r w:rsidRPr="00620190">
        <w:rPr>
          <w:rFonts w:ascii="Times New Roman" w:hAnsi="Times New Roman" w:cs="Times New Roman"/>
          <w:sz w:val="24"/>
          <w:szCs w:val="24"/>
        </w:rPr>
        <w:t>. Участие в судебных процессах:</w:t>
      </w:r>
    </w:p>
    <w:p w:rsidR="00E5181A" w:rsidRPr="000432C7" w:rsidRDefault="00E5181A" w:rsidP="000432C7">
      <w:pPr>
        <w:spacing w:line="360" w:lineRule="auto"/>
        <w:ind w:firstLine="992"/>
        <w:jc w:val="both"/>
      </w:pPr>
      <w:r w:rsidRPr="000432C7">
        <w:t>1) обращение в суд с иском в защиту прав, свобод и охраняемых законом инт</w:t>
      </w:r>
      <w:r w:rsidRPr="000432C7">
        <w:t>е</w:t>
      </w:r>
      <w:r w:rsidRPr="000432C7">
        <w:t xml:space="preserve">ресов других лиц по их просьбе или неопределенного круга лиц. Иск в защиту интересов несовершеннолетнего может быть предъявлен независимо от просьбы заинтересованного лица; </w:t>
      </w:r>
    </w:p>
    <w:p w:rsidR="00E5181A" w:rsidRPr="000432C7" w:rsidRDefault="00E5181A" w:rsidP="000432C7">
      <w:pPr>
        <w:spacing w:line="360" w:lineRule="auto"/>
        <w:ind w:firstLine="992"/>
        <w:jc w:val="both"/>
      </w:pPr>
      <w:r w:rsidRPr="000432C7">
        <w:t>2) государственные органы и органы местного самоуправления могут вступить в процесс по своей инициативе или по инициативе участвующих в деле лиц, а также для д</w:t>
      </w:r>
      <w:r w:rsidRPr="000432C7">
        <w:t>а</w:t>
      </w:r>
      <w:r w:rsidRPr="000432C7">
        <w:t>чи заключения по делу в целях осуществления возложенных на них обязанностей.</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Основная цель участия ООиП в обеих формах состоит в защите прав и интер</w:t>
      </w:r>
      <w:r w:rsidRPr="000432C7">
        <w:rPr>
          <w:rFonts w:ascii="Times New Roman" w:hAnsi="Times New Roman" w:cs="Times New Roman"/>
          <w:sz w:val="24"/>
          <w:szCs w:val="24"/>
        </w:rPr>
        <w:t>е</w:t>
      </w:r>
      <w:r w:rsidRPr="000432C7">
        <w:rPr>
          <w:rFonts w:ascii="Times New Roman" w:hAnsi="Times New Roman" w:cs="Times New Roman"/>
          <w:sz w:val="24"/>
          <w:szCs w:val="24"/>
        </w:rPr>
        <w:t>сов детей, выполнении обязанностей, порученных им государством по охране этих прав и интересов путем оказания содействия суду. Участвуя в гражданском процессе, ООиП з</w:t>
      </w:r>
      <w:r w:rsidRPr="000432C7">
        <w:rPr>
          <w:rFonts w:ascii="Times New Roman" w:hAnsi="Times New Roman" w:cs="Times New Roman"/>
          <w:sz w:val="24"/>
          <w:szCs w:val="24"/>
        </w:rPr>
        <w:t>а</w:t>
      </w:r>
      <w:r w:rsidRPr="000432C7">
        <w:rPr>
          <w:rFonts w:ascii="Times New Roman" w:hAnsi="Times New Roman" w:cs="Times New Roman"/>
          <w:sz w:val="24"/>
          <w:szCs w:val="24"/>
        </w:rPr>
        <w:t>щищают не только права непосредственных их носителей, т.е. детей, но и интересы гос</w:t>
      </w:r>
      <w:r w:rsidRPr="000432C7">
        <w:rPr>
          <w:rFonts w:ascii="Times New Roman" w:hAnsi="Times New Roman" w:cs="Times New Roman"/>
          <w:sz w:val="24"/>
          <w:szCs w:val="24"/>
        </w:rPr>
        <w:t>у</w:t>
      </w:r>
      <w:r w:rsidRPr="000432C7">
        <w:rPr>
          <w:rFonts w:ascii="Times New Roman" w:hAnsi="Times New Roman" w:cs="Times New Roman"/>
          <w:sz w:val="24"/>
          <w:szCs w:val="24"/>
        </w:rPr>
        <w:t>дарства и общества в целом, т.е. правопорядок.</w:t>
      </w:r>
    </w:p>
    <w:p w:rsidR="00E5181A" w:rsidRPr="00620190"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lang w:val="en-US"/>
        </w:rPr>
        <w:t>V</w:t>
      </w:r>
      <w:r w:rsidRPr="00620190">
        <w:rPr>
          <w:rFonts w:ascii="Times New Roman" w:hAnsi="Times New Roman" w:cs="Times New Roman"/>
          <w:sz w:val="24"/>
          <w:szCs w:val="24"/>
        </w:rPr>
        <w:t>. Защита прав и интересов детей:</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lastRenderedPageBreak/>
        <w:t>составление и утверждение планов по защите прав ребенка;</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 xml:space="preserve">немедленное отобрание ребенка у родителей (одного из них) или у других лиц, на попечении которых он находится, при непосредственной угрозе жизни ребенка или его здоровью в порядке, установленном Семейным </w:t>
      </w:r>
      <w:hyperlink r:id="rId10" w:history="1">
        <w:r w:rsidRPr="000432C7">
          <w:rPr>
            <w:rFonts w:ascii="Times New Roman" w:hAnsi="Times New Roman" w:cs="Times New Roman"/>
            <w:sz w:val="24"/>
            <w:szCs w:val="24"/>
          </w:rPr>
          <w:t>кодексом</w:t>
        </w:r>
      </w:hyperlink>
      <w:r w:rsidRPr="000432C7">
        <w:rPr>
          <w:rFonts w:ascii="Times New Roman" w:hAnsi="Times New Roman" w:cs="Times New Roman"/>
          <w:sz w:val="24"/>
          <w:szCs w:val="24"/>
        </w:rPr>
        <w:t xml:space="preserve"> Российской Федерации;</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защита имущественных прав несовершеннолетних;</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выдача разрешения на изменение имени и фамилии ребенка;</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объявление несовершеннолетнего полностью дееспособным (эмансипирова</w:t>
      </w:r>
      <w:r w:rsidRPr="000432C7">
        <w:rPr>
          <w:rFonts w:ascii="Times New Roman" w:hAnsi="Times New Roman" w:cs="Times New Roman"/>
          <w:sz w:val="24"/>
          <w:szCs w:val="24"/>
        </w:rPr>
        <w:t>н</w:t>
      </w:r>
      <w:r w:rsidRPr="000432C7">
        <w:rPr>
          <w:rFonts w:ascii="Times New Roman" w:hAnsi="Times New Roman" w:cs="Times New Roman"/>
          <w:sz w:val="24"/>
          <w:szCs w:val="24"/>
        </w:rPr>
        <w:t>ным);</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выдача предварительного разрешения на обмен жилыми помещениями, наход</w:t>
      </w:r>
      <w:r w:rsidRPr="000432C7">
        <w:rPr>
          <w:rFonts w:ascii="Times New Roman" w:hAnsi="Times New Roman" w:cs="Times New Roman"/>
          <w:sz w:val="24"/>
          <w:szCs w:val="24"/>
        </w:rPr>
        <w:t>я</w:t>
      </w:r>
      <w:r w:rsidRPr="000432C7">
        <w:rPr>
          <w:rFonts w:ascii="Times New Roman" w:hAnsi="Times New Roman" w:cs="Times New Roman"/>
          <w:sz w:val="24"/>
          <w:szCs w:val="24"/>
        </w:rPr>
        <w:t>щимися в государственной собственности города Москвы, в которых зарегистрированы несовершеннолетние;</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выдача согласия на установление отцовства в случаях и порядке, установленных федеральным законодательством;</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выдача предварительного разрешения на передачу в собственность несоверше</w:t>
      </w:r>
      <w:r w:rsidRPr="000432C7">
        <w:rPr>
          <w:rFonts w:ascii="Times New Roman" w:hAnsi="Times New Roman" w:cs="Times New Roman"/>
          <w:sz w:val="24"/>
          <w:szCs w:val="24"/>
        </w:rPr>
        <w:t>н</w:t>
      </w:r>
      <w:r w:rsidRPr="000432C7">
        <w:rPr>
          <w:rFonts w:ascii="Times New Roman" w:hAnsi="Times New Roman" w:cs="Times New Roman"/>
          <w:sz w:val="24"/>
          <w:szCs w:val="24"/>
        </w:rPr>
        <w:t>нолетним в возрасте до 14 лет жилых помещений, в которых проживают исключительно несовершеннолетние;</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выдача согласия на заключение трудовых договоров с учащимися, достигшими возраста 14 лет, для выполнения в свободное от учебы время легкого труда, не причин</w:t>
      </w:r>
      <w:r w:rsidRPr="000432C7">
        <w:rPr>
          <w:rFonts w:ascii="Times New Roman" w:hAnsi="Times New Roman" w:cs="Times New Roman"/>
          <w:sz w:val="24"/>
          <w:szCs w:val="24"/>
        </w:rPr>
        <w:t>я</w:t>
      </w:r>
      <w:r w:rsidRPr="000432C7">
        <w:rPr>
          <w:rFonts w:ascii="Times New Roman" w:hAnsi="Times New Roman" w:cs="Times New Roman"/>
          <w:sz w:val="24"/>
          <w:szCs w:val="24"/>
        </w:rPr>
        <w:t>ющего вреда их здоровью и не нарушающего процесса обучения;</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выдача разрешения на заключение трудовых договоров с лицами, не достигш</w:t>
      </w:r>
      <w:r w:rsidRPr="000432C7">
        <w:rPr>
          <w:rFonts w:ascii="Times New Roman" w:hAnsi="Times New Roman" w:cs="Times New Roman"/>
          <w:sz w:val="24"/>
          <w:szCs w:val="24"/>
        </w:rPr>
        <w:t>и</w:t>
      </w:r>
      <w:r w:rsidRPr="000432C7">
        <w:rPr>
          <w:rFonts w:ascii="Times New Roman" w:hAnsi="Times New Roman" w:cs="Times New Roman"/>
          <w:sz w:val="24"/>
          <w:szCs w:val="24"/>
        </w:rPr>
        <w:t>ми возраста 14 лет, для участия в создании и (или) исполнении (экспонировании) прои</w:t>
      </w:r>
      <w:r w:rsidRPr="000432C7">
        <w:rPr>
          <w:rFonts w:ascii="Times New Roman" w:hAnsi="Times New Roman" w:cs="Times New Roman"/>
          <w:sz w:val="24"/>
          <w:szCs w:val="24"/>
        </w:rPr>
        <w:t>з</w:t>
      </w:r>
      <w:r w:rsidRPr="000432C7">
        <w:rPr>
          <w:rFonts w:ascii="Times New Roman" w:hAnsi="Times New Roman" w:cs="Times New Roman"/>
          <w:sz w:val="24"/>
          <w:szCs w:val="24"/>
        </w:rPr>
        <w:t>ведений без ущерба здоровью и нравственному развитию указанных лиц в организациях кинематографии, театрах, театральных и концертных организациях, цирках;</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выдача указания относительно имени ребенка и (или) фамилии (при разных ф</w:t>
      </w:r>
      <w:r w:rsidRPr="000432C7">
        <w:rPr>
          <w:rFonts w:ascii="Times New Roman" w:hAnsi="Times New Roman" w:cs="Times New Roman"/>
          <w:sz w:val="24"/>
          <w:szCs w:val="24"/>
        </w:rPr>
        <w:t>а</w:t>
      </w:r>
      <w:r w:rsidRPr="000432C7">
        <w:rPr>
          <w:rFonts w:ascii="Times New Roman" w:hAnsi="Times New Roman" w:cs="Times New Roman"/>
          <w:sz w:val="24"/>
          <w:szCs w:val="24"/>
        </w:rPr>
        <w:t>милиях родителей) при государственной регистрации его рождения в случае отсутствия соглашения между родителями;</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предъявление в суд требования о признании брака недействительным в случае, если брак заключен с лицом, не достигшим брачного возраста, при отсутствии разрешения на заключение брака до достижения этим лицом брачного возраста;</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участие в рассмотрении судом дел о признании недействительным брака, закл</w:t>
      </w:r>
      <w:r w:rsidRPr="000432C7">
        <w:rPr>
          <w:rFonts w:ascii="Times New Roman" w:hAnsi="Times New Roman" w:cs="Times New Roman"/>
          <w:sz w:val="24"/>
          <w:szCs w:val="24"/>
        </w:rPr>
        <w:t>ю</w:t>
      </w:r>
      <w:r w:rsidRPr="000432C7">
        <w:rPr>
          <w:rFonts w:ascii="Times New Roman" w:hAnsi="Times New Roman" w:cs="Times New Roman"/>
          <w:sz w:val="24"/>
          <w:szCs w:val="24"/>
        </w:rPr>
        <w:t>ченного с лицом, не достигшим брачного возраста;</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выдача согласия на усыновление ребенка несовершеннолетних родителей, не достигших возраста 16 лет, в случае отсутствия у них родителей или опекунов (попечит</w:t>
      </w:r>
      <w:r w:rsidRPr="000432C7">
        <w:rPr>
          <w:rFonts w:ascii="Times New Roman" w:hAnsi="Times New Roman" w:cs="Times New Roman"/>
          <w:sz w:val="24"/>
          <w:szCs w:val="24"/>
        </w:rPr>
        <w:t>е</w:t>
      </w:r>
      <w:r w:rsidRPr="000432C7">
        <w:rPr>
          <w:rFonts w:ascii="Times New Roman" w:hAnsi="Times New Roman" w:cs="Times New Roman"/>
          <w:sz w:val="24"/>
          <w:szCs w:val="24"/>
        </w:rPr>
        <w:t>лей);</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lastRenderedPageBreak/>
        <w:t>принятие решения о проведении профилактических осмотров, психиатрического освидетельствования и госпитализации в психиатрический стационар несовершенноле</w:t>
      </w:r>
      <w:r w:rsidRPr="000432C7">
        <w:rPr>
          <w:rFonts w:ascii="Times New Roman" w:hAnsi="Times New Roman" w:cs="Times New Roman"/>
          <w:sz w:val="24"/>
          <w:szCs w:val="24"/>
        </w:rPr>
        <w:t>т</w:t>
      </w:r>
      <w:r w:rsidRPr="000432C7">
        <w:rPr>
          <w:rFonts w:ascii="Times New Roman" w:hAnsi="Times New Roman" w:cs="Times New Roman"/>
          <w:sz w:val="24"/>
          <w:szCs w:val="24"/>
        </w:rPr>
        <w:t>них в возрасте до 15 лет в случае возражения одного из родителей либо при отсутствии родителей или иного законного представителя;</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передача ребенка, являющегося иностранным гражданином, компетентному о</w:t>
      </w:r>
      <w:r w:rsidRPr="000432C7">
        <w:rPr>
          <w:rFonts w:ascii="Times New Roman" w:hAnsi="Times New Roman" w:cs="Times New Roman"/>
          <w:sz w:val="24"/>
          <w:szCs w:val="24"/>
        </w:rPr>
        <w:t>р</w:t>
      </w:r>
      <w:r w:rsidRPr="000432C7">
        <w:rPr>
          <w:rFonts w:ascii="Times New Roman" w:hAnsi="Times New Roman" w:cs="Times New Roman"/>
          <w:sz w:val="24"/>
          <w:szCs w:val="24"/>
        </w:rPr>
        <w:t>гану государства, гражданином которого является ребенок, в соответствии с законод</w:t>
      </w:r>
      <w:r w:rsidRPr="000432C7">
        <w:rPr>
          <w:rFonts w:ascii="Times New Roman" w:hAnsi="Times New Roman" w:cs="Times New Roman"/>
          <w:sz w:val="24"/>
          <w:szCs w:val="24"/>
        </w:rPr>
        <w:t>а</w:t>
      </w:r>
      <w:r w:rsidRPr="000432C7">
        <w:rPr>
          <w:rFonts w:ascii="Times New Roman" w:hAnsi="Times New Roman" w:cs="Times New Roman"/>
          <w:sz w:val="24"/>
          <w:szCs w:val="24"/>
        </w:rPr>
        <w:t>тельством Российской Федерации и законодательством указанного государства, если иное не предусмотрено международным договором Российской Федерации;</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заключение договоров доверительного управления в случаях, предусмотренных федеральным законодательством;</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lang w:val="en-US"/>
        </w:rPr>
        <w:t>VI</w:t>
      </w:r>
      <w:r w:rsidRPr="000432C7">
        <w:rPr>
          <w:rFonts w:ascii="Times New Roman" w:hAnsi="Times New Roman" w:cs="Times New Roman"/>
          <w:sz w:val="24"/>
          <w:szCs w:val="24"/>
        </w:rPr>
        <w:t>. Защита интересов детей в случае наличия противоречия между интересами родителей и детей:</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назначение представителя для защиты прав и законных интересов детей в случ</w:t>
      </w:r>
      <w:r w:rsidRPr="000432C7">
        <w:rPr>
          <w:rFonts w:ascii="Times New Roman" w:hAnsi="Times New Roman" w:cs="Times New Roman"/>
          <w:sz w:val="24"/>
          <w:szCs w:val="24"/>
        </w:rPr>
        <w:t>а</w:t>
      </w:r>
      <w:r w:rsidRPr="000432C7">
        <w:rPr>
          <w:rFonts w:ascii="Times New Roman" w:hAnsi="Times New Roman" w:cs="Times New Roman"/>
          <w:sz w:val="24"/>
          <w:szCs w:val="24"/>
        </w:rPr>
        <w:t xml:space="preserve">ях, предусмотренных </w:t>
      </w:r>
      <w:hyperlink r:id="rId11" w:history="1">
        <w:r w:rsidRPr="000432C7">
          <w:rPr>
            <w:rFonts w:ascii="Times New Roman" w:hAnsi="Times New Roman" w:cs="Times New Roman"/>
            <w:sz w:val="24"/>
            <w:szCs w:val="24"/>
          </w:rPr>
          <w:t>статьей 64</w:t>
        </w:r>
      </w:hyperlink>
      <w:r w:rsidRPr="000432C7">
        <w:rPr>
          <w:rFonts w:ascii="Times New Roman" w:hAnsi="Times New Roman" w:cs="Times New Roman"/>
          <w:sz w:val="24"/>
          <w:szCs w:val="24"/>
        </w:rPr>
        <w:t xml:space="preserve"> Семейного кодекса Российской Федерации;</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lang w:val="en-US"/>
        </w:rPr>
        <w:t>VII</w:t>
      </w:r>
      <w:r w:rsidRPr="00620190">
        <w:rPr>
          <w:rFonts w:ascii="Times New Roman" w:hAnsi="Times New Roman" w:cs="Times New Roman"/>
          <w:sz w:val="24"/>
          <w:szCs w:val="24"/>
        </w:rPr>
        <w:t>. Иное: образуют</w:t>
      </w:r>
      <w:r w:rsidRPr="000432C7">
        <w:rPr>
          <w:rFonts w:ascii="Times New Roman" w:hAnsi="Times New Roman" w:cs="Times New Roman"/>
          <w:sz w:val="24"/>
          <w:szCs w:val="24"/>
        </w:rPr>
        <w:t xml:space="preserve"> и осуществляют деятельность комиссии по защите прав и законных интересов подопечных.</w:t>
      </w:r>
    </w:p>
    <w:p w:rsidR="00E5181A" w:rsidRPr="000432C7" w:rsidRDefault="00E5181A" w:rsidP="000432C7">
      <w:pPr>
        <w:pStyle w:val="ConsPlusNormal"/>
        <w:spacing w:before="240"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 xml:space="preserve">Проведенный анализ развития международного и российского законодательства  позволил в качестве </w:t>
      </w:r>
      <w:r>
        <w:rPr>
          <w:rFonts w:ascii="Times New Roman" w:hAnsi="Times New Roman" w:cs="Times New Roman"/>
          <w:sz w:val="24"/>
          <w:szCs w:val="24"/>
        </w:rPr>
        <w:t xml:space="preserve">современных </w:t>
      </w:r>
      <w:r w:rsidRPr="000432C7">
        <w:rPr>
          <w:rFonts w:ascii="Times New Roman" w:hAnsi="Times New Roman" w:cs="Times New Roman"/>
          <w:sz w:val="24"/>
          <w:szCs w:val="24"/>
        </w:rPr>
        <w:t>тенденций</w:t>
      </w:r>
      <w:r>
        <w:rPr>
          <w:rFonts w:ascii="Times New Roman" w:hAnsi="Times New Roman" w:cs="Times New Roman"/>
          <w:sz w:val="24"/>
          <w:szCs w:val="24"/>
        </w:rPr>
        <w:t xml:space="preserve"> изменения содержания деятельности спец</w:t>
      </w:r>
      <w:r>
        <w:rPr>
          <w:rFonts w:ascii="Times New Roman" w:hAnsi="Times New Roman" w:cs="Times New Roman"/>
          <w:sz w:val="24"/>
          <w:szCs w:val="24"/>
        </w:rPr>
        <w:t>и</w:t>
      </w:r>
      <w:r>
        <w:rPr>
          <w:rFonts w:ascii="Times New Roman" w:hAnsi="Times New Roman" w:cs="Times New Roman"/>
          <w:sz w:val="24"/>
          <w:szCs w:val="24"/>
        </w:rPr>
        <w:t>алистов органов опеки и попечительства</w:t>
      </w:r>
      <w:r w:rsidRPr="000432C7">
        <w:rPr>
          <w:rFonts w:ascii="Times New Roman" w:hAnsi="Times New Roman" w:cs="Times New Roman"/>
          <w:sz w:val="24"/>
          <w:szCs w:val="24"/>
        </w:rPr>
        <w:t xml:space="preserve">  выявить</w:t>
      </w:r>
      <w:r>
        <w:rPr>
          <w:rFonts w:ascii="Times New Roman" w:hAnsi="Times New Roman" w:cs="Times New Roman"/>
          <w:sz w:val="24"/>
          <w:szCs w:val="24"/>
        </w:rPr>
        <w:t xml:space="preserve"> следующее.</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1. Тенденцию расширение компетенции специалистов органов опеки и попеч</w:t>
      </w:r>
      <w:r w:rsidRPr="000432C7">
        <w:rPr>
          <w:rFonts w:ascii="Times New Roman" w:hAnsi="Times New Roman" w:cs="Times New Roman"/>
          <w:sz w:val="24"/>
          <w:szCs w:val="24"/>
        </w:rPr>
        <w:t>и</w:t>
      </w:r>
      <w:r w:rsidRPr="000432C7">
        <w:rPr>
          <w:rFonts w:ascii="Times New Roman" w:hAnsi="Times New Roman" w:cs="Times New Roman"/>
          <w:sz w:val="24"/>
          <w:szCs w:val="24"/>
        </w:rPr>
        <w:t>тельства:</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 полномочия, установленные СК РФ, и иными федеральными законами (уст</w:t>
      </w:r>
      <w:r w:rsidRPr="000432C7">
        <w:rPr>
          <w:rFonts w:ascii="Times New Roman" w:hAnsi="Times New Roman" w:cs="Times New Roman"/>
          <w:sz w:val="24"/>
          <w:szCs w:val="24"/>
        </w:rPr>
        <w:t>а</w:t>
      </w:r>
      <w:r w:rsidRPr="000432C7">
        <w:rPr>
          <w:rFonts w:ascii="Times New Roman" w:hAnsi="Times New Roman" w:cs="Times New Roman"/>
          <w:sz w:val="24"/>
          <w:szCs w:val="24"/>
        </w:rPr>
        <w:t>новление и выплата пособий, сопровождение замещающих семей, гражданство)</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 расширение категорий судебных дел с участием специалистов ООиП,</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 расширение полномочий по защите имущественных прав,</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 расширение категорий граждан (лица из числа детей-сирот, кандидаты в зам</w:t>
      </w:r>
      <w:r w:rsidRPr="000432C7">
        <w:rPr>
          <w:rFonts w:ascii="Times New Roman" w:hAnsi="Times New Roman" w:cs="Times New Roman"/>
          <w:sz w:val="24"/>
          <w:szCs w:val="24"/>
        </w:rPr>
        <w:t>е</w:t>
      </w:r>
      <w:r w:rsidRPr="000432C7">
        <w:rPr>
          <w:rFonts w:ascii="Times New Roman" w:hAnsi="Times New Roman" w:cs="Times New Roman"/>
          <w:sz w:val="24"/>
          <w:szCs w:val="24"/>
        </w:rPr>
        <w:t>щающие родители, приемные родители).</w:t>
      </w:r>
    </w:p>
    <w:p w:rsidR="00E5181A" w:rsidRPr="000432C7" w:rsidRDefault="00E5181A" w:rsidP="000432C7">
      <w:pPr>
        <w:pStyle w:val="ConsPlusNormal"/>
        <w:spacing w:line="360" w:lineRule="auto"/>
        <w:ind w:firstLine="992"/>
        <w:jc w:val="both"/>
        <w:rPr>
          <w:rFonts w:ascii="Times New Roman" w:hAnsi="Times New Roman" w:cs="Times New Roman"/>
          <w:sz w:val="24"/>
          <w:szCs w:val="24"/>
        </w:rPr>
      </w:pPr>
      <w:r w:rsidRPr="000432C7">
        <w:rPr>
          <w:rFonts w:ascii="Times New Roman" w:hAnsi="Times New Roman" w:cs="Times New Roman"/>
          <w:sz w:val="24"/>
          <w:szCs w:val="24"/>
        </w:rPr>
        <w:t>2. Увеличение категорий дел с иностранным участием (детей и взрослых).</w:t>
      </w:r>
    </w:p>
    <w:p w:rsidR="00E5181A" w:rsidRDefault="00E5181A" w:rsidP="004307D1">
      <w:pPr>
        <w:pStyle w:val="ConsPlusNormal"/>
        <w:spacing w:line="360" w:lineRule="auto"/>
        <w:ind w:firstLine="709"/>
        <w:jc w:val="both"/>
        <w:rPr>
          <w:rFonts w:ascii="Times New Roman" w:hAnsi="Times New Roman" w:cs="Times New Roman"/>
          <w:sz w:val="24"/>
          <w:szCs w:val="24"/>
        </w:rPr>
      </w:pPr>
      <w:r w:rsidRPr="000432C7">
        <w:rPr>
          <w:rFonts w:ascii="Times New Roman" w:hAnsi="Times New Roman" w:cs="Times New Roman"/>
          <w:sz w:val="24"/>
          <w:szCs w:val="24"/>
        </w:rPr>
        <w:t>Сегодня не проводятся разграничения между защитой прав детей – граждан Ро</w:t>
      </w:r>
      <w:r w:rsidRPr="000432C7">
        <w:rPr>
          <w:rFonts w:ascii="Times New Roman" w:hAnsi="Times New Roman" w:cs="Times New Roman"/>
          <w:sz w:val="24"/>
          <w:szCs w:val="24"/>
        </w:rPr>
        <w:t>с</w:t>
      </w:r>
      <w:r w:rsidRPr="000432C7">
        <w:rPr>
          <w:rFonts w:ascii="Times New Roman" w:hAnsi="Times New Roman" w:cs="Times New Roman"/>
          <w:sz w:val="24"/>
          <w:szCs w:val="24"/>
        </w:rPr>
        <w:t>сийской Федерации и детей, имеющих иностранное гражданство, или детей без гражда</w:t>
      </w:r>
      <w:r w:rsidRPr="000432C7">
        <w:rPr>
          <w:rFonts w:ascii="Times New Roman" w:hAnsi="Times New Roman" w:cs="Times New Roman"/>
          <w:sz w:val="24"/>
          <w:szCs w:val="24"/>
        </w:rPr>
        <w:t>н</w:t>
      </w:r>
      <w:r w:rsidRPr="000432C7">
        <w:rPr>
          <w:rFonts w:ascii="Times New Roman" w:hAnsi="Times New Roman" w:cs="Times New Roman"/>
          <w:sz w:val="24"/>
          <w:szCs w:val="24"/>
        </w:rPr>
        <w:t xml:space="preserve">ства. </w:t>
      </w:r>
    </w:p>
    <w:p w:rsidR="00E5181A" w:rsidRPr="00D92906" w:rsidRDefault="00E5181A" w:rsidP="004307D1">
      <w:pPr>
        <w:pStyle w:val="ConsPlusNormal"/>
        <w:spacing w:line="360" w:lineRule="auto"/>
        <w:ind w:firstLine="709"/>
        <w:jc w:val="both"/>
        <w:rPr>
          <w:b/>
          <w:bCs/>
          <w:i/>
          <w:iCs/>
          <w:sz w:val="24"/>
          <w:szCs w:val="24"/>
        </w:rPr>
      </w:pPr>
      <w:r w:rsidRPr="000432C7">
        <w:rPr>
          <w:rFonts w:ascii="Times New Roman" w:hAnsi="Times New Roman" w:cs="Times New Roman"/>
          <w:sz w:val="24"/>
          <w:szCs w:val="24"/>
        </w:rPr>
        <w:t>Постоянно расширяется число международных актов, на основе которых строится работа.</w:t>
      </w:r>
      <w:r w:rsidRPr="004307D1">
        <w:t xml:space="preserve"> </w:t>
      </w:r>
      <w:r w:rsidRPr="00D92906">
        <w:rPr>
          <w:rFonts w:ascii="Times New Roman" w:hAnsi="Times New Roman" w:cs="Times New Roman"/>
          <w:sz w:val="24"/>
          <w:szCs w:val="24"/>
        </w:rPr>
        <w:t xml:space="preserve">Растет число международных актов, к которым присоединяется Россия,  многие </w:t>
      </w:r>
      <w:r w:rsidRPr="00D92906">
        <w:rPr>
          <w:rFonts w:ascii="Times New Roman" w:hAnsi="Times New Roman" w:cs="Times New Roman"/>
          <w:sz w:val="24"/>
          <w:szCs w:val="24"/>
        </w:rPr>
        <w:lastRenderedPageBreak/>
        <w:t>положения которых реализуют специалисты органов опеки и попечительства. Только в 2013 году ратифицированы Конвенция Совета Европы о защите детей от сексуальной эк</w:t>
      </w:r>
      <w:r w:rsidRPr="00D92906">
        <w:rPr>
          <w:rFonts w:ascii="Times New Roman" w:hAnsi="Times New Roman" w:cs="Times New Roman"/>
          <w:sz w:val="24"/>
          <w:szCs w:val="24"/>
        </w:rPr>
        <w:t>с</w:t>
      </w:r>
      <w:r w:rsidRPr="00D92906">
        <w:rPr>
          <w:rFonts w:ascii="Times New Roman" w:hAnsi="Times New Roman" w:cs="Times New Roman"/>
          <w:sz w:val="24"/>
          <w:szCs w:val="24"/>
        </w:rPr>
        <w:t>плуатации и сексуальных злоупотреблений (вводит единые стандарты в борьбе с детской проституцией, порнографией и торговлей детьми) и  Факультативный протокол Конве</w:t>
      </w:r>
      <w:r w:rsidRPr="00D92906">
        <w:rPr>
          <w:rFonts w:ascii="Times New Roman" w:hAnsi="Times New Roman" w:cs="Times New Roman"/>
          <w:sz w:val="24"/>
          <w:szCs w:val="24"/>
        </w:rPr>
        <w:t>н</w:t>
      </w:r>
      <w:r w:rsidRPr="00D92906">
        <w:rPr>
          <w:rFonts w:ascii="Times New Roman" w:hAnsi="Times New Roman" w:cs="Times New Roman"/>
          <w:sz w:val="24"/>
          <w:szCs w:val="24"/>
        </w:rPr>
        <w:t>ции о правах ребенка, касающийся торговли детьми, детской проституции и детской по</w:t>
      </w:r>
      <w:r w:rsidRPr="00D92906">
        <w:rPr>
          <w:rFonts w:ascii="Times New Roman" w:hAnsi="Times New Roman" w:cs="Times New Roman"/>
          <w:sz w:val="24"/>
          <w:szCs w:val="24"/>
        </w:rPr>
        <w:t>р</w:t>
      </w:r>
      <w:r w:rsidRPr="00D92906">
        <w:rPr>
          <w:rFonts w:ascii="Times New Roman" w:hAnsi="Times New Roman" w:cs="Times New Roman"/>
          <w:sz w:val="24"/>
          <w:szCs w:val="24"/>
        </w:rPr>
        <w:t>нографии (расширяет спектр мер, которые страны-участники должны принимать для з</w:t>
      </w:r>
      <w:r w:rsidRPr="00D92906">
        <w:rPr>
          <w:rFonts w:ascii="Times New Roman" w:hAnsi="Times New Roman" w:cs="Times New Roman"/>
          <w:sz w:val="24"/>
          <w:szCs w:val="24"/>
        </w:rPr>
        <w:t>а</w:t>
      </w:r>
      <w:r w:rsidRPr="00D92906">
        <w:rPr>
          <w:rFonts w:ascii="Times New Roman" w:hAnsi="Times New Roman" w:cs="Times New Roman"/>
          <w:sz w:val="24"/>
          <w:szCs w:val="24"/>
        </w:rPr>
        <w:t>щиты детей).</w:t>
      </w:r>
    </w:p>
    <w:p w:rsidR="00E5181A" w:rsidRPr="000432C7" w:rsidRDefault="00E5181A" w:rsidP="002772C5">
      <w:pPr>
        <w:pStyle w:val="ConsPlusNormal"/>
        <w:spacing w:line="360" w:lineRule="auto"/>
        <w:ind w:firstLine="708"/>
        <w:jc w:val="both"/>
        <w:rPr>
          <w:rFonts w:ascii="Times New Roman" w:hAnsi="Times New Roman" w:cs="Times New Roman"/>
          <w:sz w:val="24"/>
          <w:szCs w:val="24"/>
        </w:rPr>
      </w:pPr>
      <w:r w:rsidRPr="000432C7">
        <w:rPr>
          <w:rFonts w:ascii="Times New Roman" w:hAnsi="Times New Roman" w:cs="Times New Roman"/>
          <w:sz w:val="24"/>
          <w:szCs w:val="24"/>
        </w:rPr>
        <w:t>3. Значительное количество полномочий</w:t>
      </w:r>
      <w:r>
        <w:rPr>
          <w:rFonts w:ascii="Times New Roman" w:hAnsi="Times New Roman" w:cs="Times New Roman"/>
          <w:sz w:val="24"/>
          <w:szCs w:val="24"/>
        </w:rPr>
        <w:t xml:space="preserve"> органов опеки и попечительства</w:t>
      </w:r>
      <w:r w:rsidRPr="000432C7">
        <w:rPr>
          <w:rFonts w:ascii="Times New Roman" w:hAnsi="Times New Roman" w:cs="Times New Roman"/>
          <w:sz w:val="24"/>
          <w:szCs w:val="24"/>
        </w:rPr>
        <w:t xml:space="preserve"> устана</w:t>
      </w:r>
      <w:r w:rsidRPr="000432C7">
        <w:rPr>
          <w:rFonts w:ascii="Times New Roman" w:hAnsi="Times New Roman" w:cs="Times New Roman"/>
          <w:sz w:val="24"/>
          <w:szCs w:val="24"/>
        </w:rPr>
        <w:t>в</w:t>
      </w:r>
      <w:r w:rsidRPr="000432C7">
        <w:rPr>
          <w:rFonts w:ascii="Times New Roman" w:hAnsi="Times New Roman" w:cs="Times New Roman"/>
          <w:sz w:val="24"/>
          <w:szCs w:val="24"/>
        </w:rPr>
        <w:t>ливается законодательством субъектов Российской Федерации.</w:t>
      </w:r>
    </w:p>
    <w:p w:rsidR="00E5181A" w:rsidRPr="00D92906" w:rsidRDefault="00E5181A" w:rsidP="002772C5">
      <w:pPr>
        <w:pStyle w:val="ConsPlusNormal"/>
        <w:spacing w:line="360" w:lineRule="auto"/>
        <w:ind w:firstLine="709"/>
        <w:jc w:val="both"/>
        <w:rPr>
          <w:rFonts w:ascii="Times New Roman" w:hAnsi="Times New Roman" w:cs="Times New Roman"/>
          <w:sz w:val="24"/>
          <w:szCs w:val="24"/>
        </w:rPr>
      </w:pPr>
      <w:r w:rsidRPr="000432C7">
        <w:rPr>
          <w:rFonts w:ascii="Times New Roman" w:hAnsi="Times New Roman" w:cs="Times New Roman"/>
          <w:sz w:val="24"/>
          <w:szCs w:val="24"/>
        </w:rPr>
        <w:t xml:space="preserve">4. </w:t>
      </w:r>
      <w:r w:rsidRPr="00D92906">
        <w:rPr>
          <w:rFonts w:ascii="Times New Roman" w:hAnsi="Times New Roman" w:cs="Times New Roman"/>
          <w:sz w:val="24"/>
          <w:szCs w:val="24"/>
        </w:rPr>
        <w:t>Усиливается процесс необходимости учитывать мнение детей, при решении в</w:t>
      </w:r>
      <w:r w:rsidRPr="00D92906">
        <w:rPr>
          <w:rFonts w:ascii="Times New Roman" w:hAnsi="Times New Roman" w:cs="Times New Roman"/>
          <w:sz w:val="24"/>
          <w:szCs w:val="24"/>
        </w:rPr>
        <w:t>о</w:t>
      </w:r>
      <w:r w:rsidRPr="00D92906">
        <w:rPr>
          <w:rFonts w:ascii="Times New Roman" w:hAnsi="Times New Roman" w:cs="Times New Roman"/>
          <w:sz w:val="24"/>
          <w:szCs w:val="24"/>
        </w:rPr>
        <w:t>просов</w:t>
      </w:r>
      <w:r>
        <w:rPr>
          <w:rFonts w:ascii="Times New Roman" w:hAnsi="Times New Roman" w:cs="Times New Roman"/>
          <w:sz w:val="24"/>
          <w:szCs w:val="24"/>
        </w:rPr>
        <w:t>, затрагивающих их интересы</w:t>
      </w:r>
      <w:r w:rsidRPr="00D92906">
        <w:rPr>
          <w:rFonts w:ascii="Times New Roman" w:hAnsi="Times New Roman" w:cs="Times New Roman"/>
          <w:sz w:val="24"/>
          <w:szCs w:val="24"/>
        </w:rPr>
        <w:t xml:space="preserve"> – в Национальной стратегии действий в интересах детей на 2012 – 2014  годы этому посвящено отдельное стратегическое направление.</w:t>
      </w:r>
    </w:p>
    <w:p w:rsidR="00E5181A" w:rsidRDefault="00E5181A" w:rsidP="002772C5">
      <w:pPr>
        <w:spacing w:before="120" w:line="360" w:lineRule="auto"/>
        <w:ind w:firstLine="708"/>
        <w:jc w:val="both"/>
      </w:pPr>
      <w:r w:rsidRPr="000432C7">
        <w:t xml:space="preserve">5. </w:t>
      </w:r>
      <w:r>
        <w:t>Потребность в особых</w:t>
      </w:r>
      <w:r w:rsidRPr="000432C7">
        <w:t xml:space="preserve"> знания</w:t>
      </w:r>
      <w:r>
        <w:t>х</w:t>
      </w:r>
      <w:r w:rsidRPr="000432C7">
        <w:t xml:space="preserve"> и систематическо</w:t>
      </w:r>
      <w:r>
        <w:t>м</w:t>
      </w:r>
      <w:r w:rsidRPr="000432C7">
        <w:t xml:space="preserve"> повышени</w:t>
      </w:r>
      <w:r>
        <w:t>и</w:t>
      </w:r>
      <w:r w:rsidRPr="000432C7">
        <w:t xml:space="preserve"> квалификации для решения </w:t>
      </w:r>
      <w:r w:rsidRPr="004307D1">
        <w:t>многих современных и нестандартных задач.</w:t>
      </w:r>
      <w:r w:rsidRPr="002772C5">
        <w:t xml:space="preserve"> </w:t>
      </w:r>
      <w:r w:rsidRPr="00D92906">
        <w:t>Для решения новых задач востр</w:t>
      </w:r>
      <w:r w:rsidRPr="00D92906">
        <w:t>е</w:t>
      </w:r>
      <w:r w:rsidRPr="00D92906">
        <w:t>бованы особые знания и систематическое повышение квалификации.</w:t>
      </w:r>
      <w:r w:rsidRPr="007815E3">
        <w:t xml:space="preserve"> </w:t>
      </w:r>
    </w:p>
    <w:p w:rsidR="00E5181A" w:rsidRPr="008C5F62" w:rsidRDefault="00E5181A" w:rsidP="00646549">
      <w:pPr>
        <w:spacing w:line="360" w:lineRule="auto"/>
        <w:ind w:firstLine="709"/>
        <w:jc w:val="both"/>
      </w:pPr>
      <w:r>
        <w:t>Кроме того необходимо учитывать, что  м</w:t>
      </w:r>
      <w:r w:rsidRPr="008C5F62">
        <w:t>ногие положения законодательства сформулированы недостаточно четко, например, основания для отобрания ребенка из с</w:t>
      </w:r>
      <w:r w:rsidRPr="008C5F62">
        <w:t>е</w:t>
      </w:r>
      <w:r w:rsidRPr="008C5F62">
        <w:t>мьи, или лишения родительских прав, поэтому ключевым вопросом качества работы явл</w:t>
      </w:r>
      <w:r w:rsidRPr="008C5F62">
        <w:t>я</w:t>
      </w:r>
      <w:r w:rsidRPr="008C5F62">
        <w:t xml:space="preserve">ется уровень квалификации специалиста. </w:t>
      </w:r>
    </w:p>
    <w:p w:rsidR="00E5181A" w:rsidRDefault="00E5181A" w:rsidP="002772C5">
      <w:pPr>
        <w:spacing w:before="120" w:line="360" w:lineRule="auto"/>
        <w:ind w:firstLine="708"/>
        <w:jc w:val="both"/>
      </w:pPr>
      <w:r>
        <w:t>Проведенный в мае 2013 года под руководством депутата Госдумы РФ Е.Ф. Лах</w:t>
      </w:r>
      <w:r>
        <w:t>о</w:t>
      </w:r>
      <w:r>
        <w:t>вой анализ ситуации с подготовкой кадров, показал, что  только в</w:t>
      </w:r>
      <w:r w:rsidRPr="00B77EAD">
        <w:t xml:space="preserve"> каждом третьем регионе открыты новые образовательные программы повышения квалификации</w:t>
      </w:r>
      <w:r>
        <w:t xml:space="preserve"> и  только 66,7% из них </w:t>
      </w:r>
      <w:r w:rsidRPr="00B77EAD">
        <w:t xml:space="preserve">предназначены для специалистов </w:t>
      </w:r>
      <w:r>
        <w:t>о</w:t>
      </w:r>
      <w:r w:rsidRPr="00B77EAD">
        <w:t>рганов опеки и попечительства</w:t>
      </w:r>
      <w:r>
        <w:t>.</w:t>
      </w:r>
      <w:r w:rsidRPr="007815E3">
        <w:t xml:space="preserve"> </w:t>
      </w:r>
      <w:r>
        <w:t xml:space="preserve">Опрос </w:t>
      </w:r>
      <w:r w:rsidRPr="00B77EAD">
        <w:t xml:space="preserve">выявил </w:t>
      </w:r>
      <w:r>
        <w:t>ос</w:t>
      </w:r>
      <w:r>
        <w:t>т</w:t>
      </w:r>
      <w:r>
        <w:t>рый</w:t>
      </w:r>
      <w:r w:rsidRPr="00B77EAD">
        <w:t xml:space="preserve"> дефицит организационно-методического (указало 94,2% регионов)  и программно - методического обеспечения (указало 89,95% регионов) их деятельности.</w:t>
      </w:r>
      <w:r>
        <w:t xml:space="preserve"> </w:t>
      </w:r>
      <w:r w:rsidRPr="00B77EAD">
        <w:t>В подавляющем большинстве регион</w:t>
      </w:r>
      <w:r>
        <w:t>ы</w:t>
      </w:r>
      <w:r w:rsidRPr="00B77EAD">
        <w:t xml:space="preserve"> (96,7%) указали на необходимость организации стажировок спец</w:t>
      </w:r>
      <w:r w:rsidRPr="00B77EAD">
        <w:t>и</w:t>
      </w:r>
      <w:r w:rsidRPr="00B77EAD">
        <w:t>алистов в эффективно работающих организациях, как в России, так и за рубежом.</w:t>
      </w:r>
      <w:r>
        <w:t xml:space="preserve"> Специ</w:t>
      </w:r>
      <w:r>
        <w:t>а</w:t>
      </w:r>
      <w:r>
        <w:t>листы субъектов РФ</w:t>
      </w:r>
      <w:r w:rsidRPr="00B77EAD">
        <w:t xml:space="preserve"> испытывают высокую потребность в современных учебниках и мет</w:t>
      </w:r>
      <w:r w:rsidRPr="00B77EAD">
        <w:t>о</w:t>
      </w:r>
      <w:r w:rsidRPr="00B77EAD">
        <w:t xml:space="preserve">дических пособиях (указало 91,6% регионов). </w:t>
      </w:r>
    </w:p>
    <w:p w:rsidR="00E5181A" w:rsidRPr="00FB6359" w:rsidRDefault="00E5181A" w:rsidP="00FB6359">
      <w:pPr>
        <w:tabs>
          <w:tab w:val="left" w:pos="993"/>
        </w:tabs>
        <w:spacing w:line="360" w:lineRule="auto"/>
        <w:ind w:firstLine="709"/>
        <w:jc w:val="both"/>
      </w:pPr>
    </w:p>
    <w:p w:rsidR="00E5181A" w:rsidRPr="00620190" w:rsidRDefault="00E5181A" w:rsidP="00FB6359">
      <w:pPr>
        <w:pStyle w:val="a5"/>
        <w:numPr>
          <w:ilvl w:val="1"/>
          <w:numId w:val="15"/>
        </w:numPr>
        <w:tabs>
          <w:tab w:val="left" w:pos="993"/>
        </w:tabs>
        <w:spacing w:line="360" w:lineRule="auto"/>
        <w:ind w:left="0" w:firstLine="709"/>
        <w:jc w:val="both"/>
        <w:rPr>
          <w:b/>
        </w:rPr>
      </w:pPr>
      <w:r w:rsidRPr="00620190">
        <w:rPr>
          <w:b/>
        </w:rPr>
        <w:t>Описание обобщенных трудовых функций, входящих в вид професси</w:t>
      </w:r>
      <w:r w:rsidRPr="00620190">
        <w:rPr>
          <w:b/>
        </w:rPr>
        <w:t>о</w:t>
      </w:r>
      <w:r w:rsidRPr="00620190">
        <w:rPr>
          <w:b/>
        </w:rPr>
        <w:t>нальной деятельности, и обоснование их отнесения к конкретным уровням квал</w:t>
      </w:r>
      <w:r w:rsidRPr="00620190">
        <w:rPr>
          <w:b/>
        </w:rPr>
        <w:t>и</w:t>
      </w:r>
      <w:r w:rsidRPr="00620190">
        <w:rPr>
          <w:b/>
        </w:rPr>
        <w:t>фикации</w:t>
      </w:r>
    </w:p>
    <w:p w:rsidR="00E5181A" w:rsidRDefault="00E5181A" w:rsidP="00DE48FC">
      <w:pPr>
        <w:spacing w:line="360" w:lineRule="auto"/>
        <w:ind w:firstLine="709"/>
        <w:jc w:val="both"/>
      </w:pPr>
      <w:r>
        <w:lastRenderedPageBreak/>
        <w:t>В результате</w:t>
      </w:r>
      <w:r w:rsidRPr="008C5F62">
        <w:t xml:space="preserve"> анализа </w:t>
      </w:r>
      <w:r w:rsidRPr="004C6864">
        <w:t>международного и российского законодательства, статистики и практики работы были выделены четыре  обобщающие трудовые функции специалиста на основе деятельности по защите прав и законных интересов несовершеннолетних в з</w:t>
      </w:r>
      <w:r w:rsidRPr="004C6864">
        <w:t>а</w:t>
      </w:r>
      <w:r w:rsidRPr="004C6864">
        <w:t>висимости от нахождения их в различн</w:t>
      </w:r>
      <w:r>
        <w:t>ых жизненных ситуациях и наличия</w:t>
      </w:r>
      <w:r w:rsidRPr="004C6864">
        <w:t xml:space="preserve"> утраты род</w:t>
      </w:r>
      <w:r w:rsidRPr="004C6864">
        <w:t>и</w:t>
      </w:r>
      <w:r w:rsidRPr="004C6864">
        <w:t>тельского попечения и материнской</w:t>
      </w:r>
      <w:r>
        <w:t xml:space="preserve"> депривации : 1-  нахождение ребенка в кровной с</w:t>
      </w:r>
      <w:r>
        <w:t>е</w:t>
      </w:r>
      <w:r>
        <w:t>мье; 2- ребенок и его семья оказались в трудной жизненной ситуации или социально опа</w:t>
      </w:r>
      <w:r>
        <w:t>с</w:t>
      </w:r>
      <w:r>
        <w:t>ном положении; 3- ребенок утратил родительское попечение (в 20% случаев в результате лишения и ограничения  родителей в родительских правах) и направлен под надзор  в о</w:t>
      </w:r>
      <w:r>
        <w:t>р</w:t>
      </w:r>
      <w:r>
        <w:t>ганизацию для детей-сирот и детей, оставшихся без попечения родителей; впоследствии он становится выпускником этого учреждения, как и дети после семейной опеки и поп</w:t>
      </w:r>
      <w:r>
        <w:t>е</w:t>
      </w:r>
      <w:r>
        <w:t>чительства; 4-  ребенок, оставшийся без попечения родителей, передан на семейную фо</w:t>
      </w:r>
      <w:r>
        <w:t>р</w:t>
      </w:r>
      <w:r>
        <w:t>му воспитания или усыновление.</w:t>
      </w:r>
    </w:p>
    <w:p w:rsidR="00E5181A" w:rsidRDefault="00E5181A" w:rsidP="00DE48FC">
      <w:pPr>
        <w:spacing w:line="360" w:lineRule="auto"/>
        <w:ind w:firstLine="709"/>
        <w:jc w:val="both"/>
      </w:pPr>
      <w:r w:rsidRPr="00593961">
        <w:t>В каждом случае предметом защиты специалистов органов опеки и попечительства является свой набор прав и законных интересов, применяемых технологий работы. След</w:t>
      </w:r>
      <w:r w:rsidRPr="00593961">
        <w:t>у</w:t>
      </w:r>
      <w:r w:rsidRPr="00593961">
        <w:t>ет отметить, что на практике в больших муниципальных образованиях, осуществляющих функции по опеке и попечительству в отношении несовершеннолетних, существует ан</w:t>
      </w:r>
      <w:r w:rsidRPr="00593961">
        <w:t>а</w:t>
      </w:r>
      <w:r w:rsidRPr="00593961">
        <w:t>логичная специализация работы специалистов, а в небольших - всю работу выполняет один специалист.</w:t>
      </w:r>
    </w:p>
    <w:p w:rsidR="00E5181A" w:rsidRPr="00B71B53" w:rsidRDefault="00E5181A" w:rsidP="00B71B53">
      <w:pPr>
        <w:spacing w:line="360" w:lineRule="auto"/>
        <w:ind w:firstLine="709"/>
        <w:jc w:val="both"/>
      </w:pPr>
      <w:r>
        <w:t>Кроме работы с детьми, специалист общается с законными представителями р</w:t>
      </w:r>
      <w:r>
        <w:t>е</w:t>
      </w:r>
      <w:r>
        <w:t>бенка - родителями, специалистами различных организаций  и служб, включается в ме</w:t>
      </w:r>
      <w:r>
        <w:t>ж</w:t>
      </w:r>
      <w:r>
        <w:t>ведомственное взаимодействие, может представлять интересы ребенка в суде. Помимо правовых знаний ему необходимо владеть коммуникативными навыками,  умением ра</w:t>
      </w:r>
      <w:r>
        <w:t>з</w:t>
      </w:r>
      <w:r>
        <w:t>решать конфликты, понимать поведение других и воздействовать на них, оценивать р</w:t>
      </w:r>
      <w:r>
        <w:t>е</w:t>
      </w:r>
      <w:r>
        <w:t xml:space="preserve">зультаты реабилитационной работы и пр. Большую роль играют личные качества: с одной стороны - развитие чувство эмпатии, сострадания, справедливости, ответственности,   с другой – </w:t>
      </w:r>
      <w:r w:rsidRPr="00B71B53">
        <w:t>способность к рутинной работе,</w:t>
      </w:r>
      <w:r>
        <w:t xml:space="preserve"> умение противостоять внешнему давлению,</w:t>
      </w:r>
      <w:r w:rsidRPr="00B71B53">
        <w:t xml:space="preserve"> </w:t>
      </w:r>
      <w:r>
        <w:t xml:space="preserve">умение работать в команде.  От принимаемых решений  часто зависит судьба ребенка, его близких, поэтому важной составной частью профессиональной деятельности должен быть Этический Кодекс специалистов органов опеки и попечительства. </w:t>
      </w:r>
      <w:r w:rsidRPr="00B71B53">
        <w:t>Этический кодекс - это свод норм, требований и правил поведения специалиста по охране прав детства в ситуац</w:t>
      </w:r>
      <w:r w:rsidRPr="00B71B53">
        <w:t>и</w:t>
      </w:r>
      <w:r w:rsidRPr="00B71B53">
        <w:t>ях, связанных с решением морально-этических проблем. Данный этический кодекс рег</w:t>
      </w:r>
      <w:r w:rsidRPr="00B71B53">
        <w:t>у</w:t>
      </w:r>
      <w:r w:rsidRPr="00B71B53">
        <w:t>лирует взаимоотношения специалиста во всех типах взаимодействия: с детьми, заинтер</w:t>
      </w:r>
      <w:r w:rsidRPr="00B71B53">
        <w:t>е</w:t>
      </w:r>
      <w:r w:rsidRPr="00B71B53">
        <w:t>сованными гражданами (клиентами);  коллегами;  руководителями отделов и подраздел</w:t>
      </w:r>
      <w:r w:rsidRPr="00B71B53">
        <w:t>е</w:t>
      </w:r>
      <w:r w:rsidRPr="00B71B53">
        <w:t xml:space="preserve">ний;  подчиненными;  представителями различных служб, учреждений и организаций. В </w:t>
      </w:r>
      <w:r w:rsidRPr="00B71B53">
        <w:lastRenderedPageBreak/>
        <w:t xml:space="preserve">свою очередь, </w:t>
      </w:r>
      <w:r>
        <w:t>данный документ</w:t>
      </w:r>
      <w:r w:rsidRPr="00B71B53">
        <w:t xml:space="preserve"> формирует чувство принадлежности к профессиональн</w:t>
      </w:r>
      <w:r w:rsidRPr="00B71B53">
        <w:t>о</w:t>
      </w:r>
      <w:r w:rsidRPr="00B71B53">
        <w:t>му сообществу, способствует формированию позитивного профессионального имиджа и деловой репутации специалиста в социуме.</w:t>
      </w:r>
      <w:r>
        <w:t xml:space="preserve"> Примером такого документа  является  прин</w:t>
      </w:r>
      <w:r>
        <w:t>я</w:t>
      </w:r>
      <w:r>
        <w:t xml:space="preserve">тый в Ярославской области </w:t>
      </w:r>
      <w:r w:rsidRPr="00B71B53">
        <w:t>Этический кодекс специалиста по опеке и попечительству.</w:t>
      </w:r>
    </w:p>
    <w:p w:rsidR="00E5181A" w:rsidRPr="00593961" w:rsidRDefault="00E5181A" w:rsidP="005B7C23">
      <w:pPr>
        <w:spacing w:before="120" w:line="360" w:lineRule="auto"/>
        <w:ind w:firstLine="709"/>
        <w:jc w:val="both"/>
      </w:pPr>
      <w:r w:rsidRPr="00593961">
        <w:t>Исходя из предложенного обоснования</w:t>
      </w:r>
      <w:r>
        <w:t>,</w:t>
      </w:r>
      <w:r w:rsidRPr="00593961">
        <w:t xml:space="preserve">  можно выделить следующие обобщенные функции специалиста органов опеки и попечительства: </w:t>
      </w:r>
    </w:p>
    <w:p w:rsidR="00E5181A" w:rsidRPr="00593961" w:rsidRDefault="00E5181A" w:rsidP="00DE48FC">
      <w:pPr>
        <w:numPr>
          <w:ilvl w:val="0"/>
          <w:numId w:val="43"/>
        </w:numPr>
        <w:spacing w:after="120" w:line="360" w:lineRule="auto"/>
      </w:pPr>
      <w:r w:rsidRPr="00593961">
        <w:t>Обеспечивает и защищает права и законные интересы несовершеннолетних детей;</w:t>
      </w:r>
    </w:p>
    <w:p w:rsidR="00E5181A" w:rsidRPr="00593961" w:rsidRDefault="00E5181A" w:rsidP="00DE48FC">
      <w:pPr>
        <w:numPr>
          <w:ilvl w:val="0"/>
          <w:numId w:val="43"/>
        </w:numPr>
        <w:spacing w:after="120" w:line="360" w:lineRule="auto"/>
      </w:pPr>
      <w:r w:rsidRPr="00593961">
        <w:t>Выявляет детей, нуждающихся в помощи государства, оказывает помощь семьям с детьми, находящимся в трудной жизненной ситуации;</w:t>
      </w:r>
    </w:p>
    <w:p w:rsidR="00E5181A" w:rsidRPr="00593961" w:rsidRDefault="00E5181A" w:rsidP="00DE48FC">
      <w:pPr>
        <w:numPr>
          <w:ilvl w:val="0"/>
          <w:numId w:val="43"/>
        </w:numPr>
        <w:spacing w:after="120" w:line="360" w:lineRule="auto"/>
      </w:pPr>
      <w:r w:rsidRPr="00593961">
        <w:t>Защищает права и законные  интересы  детей-сирот и детей, оставшихся без поп</w:t>
      </w:r>
      <w:r w:rsidRPr="00593961">
        <w:t>е</w:t>
      </w:r>
      <w:r w:rsidRPr="00593961">
        <w:t>чения родителей, лиц из их числа;</w:t>
      </w:r>
    </w:p>
    <w:p w:rsidR="00E5181A" w:rsidRPr="00593961" w:rsidRDefault="00E5181A" w:rsidP="00DE48FC">
      <w:pPr>
        <w:numPr>
          <w:ilvl w:val="0"/>
          <w:numId w:val="43"/>
        </w:numPr>
        <w:spacing w:after="120" w:line="360" w:lineRule="auto"/>
        <w:jc w:val="both"/>
      </w:pPr>
      <w:r w:rsidRPr="00593961">
        <w:t>Защищает права и законные интересы детей-сирот и детей, оставшихся без попеч</w:t>
      </w:r>
      <w:r w:rsidRPr="00593961">
        <w:t>е</w:t>
      </w:r>
      <w:r w:rsidRPr="00593961">
        <w:t>ния родителей, устроенных на воспитание в семьи граждан Российской Федерации, оказывает содействие семьям, принявшим на воспитание в свою семью детей-сирот и детей, оставшихся без попечения родителей.</w:t>
      </w:r>
    </w:p>
    <w:p w:rsidR="00E5181A" w:rsidRPr="00593961" w:rsidRDefault="00E5181A" w:rsidP="004307D1">
      <w:pPr>
        <w:pStyle w:val="a5"/>
        <w:tabs>
          <w:tab w:val="left" w:pos="993"/>
        </w:tabs>
        <w:spacing w:line="360" w:lineRule="auto"/>
        <w:ind w:left="0"/>
        <w:jc w:val="both"/>
      </w:pPr>
      <w:r w:rsidRPr="00593961">
        <w:rPr>
          <w:b/>
        </w:rPr>
        <w:tab/>
      </w:r>
      <w:r w:rsidRPr="00593961">
        <w:t>Часть  трудовых функций требует работы непосредственно только с документ</w:t>
      </w:r>
      <w:r w:rsidRPr="00593961">
        <w:t>а</w:t>
      </w:r>
      <w:r w:rsidRPr="00593961">
        <w:t>ми, составлением исков, актов обследования, например, жилищно-бытовых условий р</w:t>
      </w:r>
      <w:r w:rsidRPr="00593961">
        <w:t>е</w:t>
      </w:r>
      <w:r w:rsidRPr="00593961">
        <w:t xml:space="preserve">бенка, кандидата в замещающие родители; направления информации в региональный банк данных о детях-сиротах.  </w:t>
      </w:r>
    </w:p>
    <w:p w:rsidR="00E5181A" w:rsidRPr="00593961" w:rsidRDefault="00E5181A" w:rsidP="004307D1">
      <w:pPr>
        <w:pStyle w:val="a5"/>
        <w:tabs>
          <w:tab w:val="left" w:pos="993"/>
        </w:tabs>
        <w:spacing w:line="360" w:lineRule="auto"/>
        <w:ind w:left="0"/>
        <w:jc w:val="both"/>
      </w:pPr>
      <w:r w:rsidRPr="00593961">
        <w:tab/>
        <w:t>Другая часть работы требует  выступления в суде, общения  с разными катег</w:t>
      </w:r>
      <w:r w:rsidRPr="00593961">
        <w:t>о</w:t>
      </w:r>
      <w:r w:rsidRPr="00593961">
        <w:t xml:space="preserve">риями детей и взрослых (неблагополучные семьи, кандидаты в замещающие родители), проведения </w:t>
      </w:r>
      <w:r>
        <w:t xml:space="preserve">разнообразных </w:t>
      </w:r>
      <w:r w:rsidRPr="00593961">
        <w:t>проверок и принятия решений, работы с уполномоченными организациями и пр.</w:t>
      </w:r>
    </w:p>
    <w:p w:rsidR="00E5181A" w:rsidRPr="00620190" w:rsidRDefault="00E5181A" w:rsidP="00FB6359">
      <w:pPr>
        <w:spacing w:line="360" w:lineRule="auto"/>
        <w:ind w:firstLine="709"/>
        <w:contextualSpacing/>
        <w:jc w:val="both"/>
      </w:pPr>
      <w:r w:rsidRPr="00593961">
        <w:t>С учетом рекомендаций и принятых в национальных рамках квалификаций опис</w:t>
      </w:r>
      <w:r w:rsidRPr="00593961">
        <w:t>а</w:t>
      </w:r>
      <w:r w:rsidRPr="00593961">
        <w:t xml:space="preserve">ниях уровней </w:t>
      </w:r>
      <w:r w:rsidRPr="00620190">
        <w:t>квалификаций, обсужденные выше обобщенные трудовые функции следует отнести к 6 – 7 уровню.</w:t>
      </w:r>
    </w:p>
    <w:p w:rsidR="00E5181A" w:rsidRPr="00620190" w:rsidRDefault="00E5181A" w:rsidP="00FB6359">
      <w:pPr>
        <w:spacing w:line="360" w:lineRule="auto"/>
        <w:ind w:firstLine="709"/>
        <w:contextualSpacing/>
        <w:jc w:val="both"/>
      </w:pPr>
    </w:p>
    <w:p w:rsidR="00E5181A" w:rsidRPr="005B7C23" w:rsidRDefault="00E5181A" w:rsidP="00FB6359">
      <w:pPr>
        <w:pStyle w:val="a5"/>
        <w:numPr>
          <w:ilvl w:val="1"/>
          <w:numId w:val="15"/>
        </w:numPr>
        <w:tabs>
          <w:tab w:val="left" w:pos="993"/>
        </w:tabs>
        <w:spacing w:line="360" w:lineRule="auto"/>
        <w:ind w:left="0" w:firstLine="709"/>
        <w:jc w:val="both"/>
        <w:rPr>
          <w:b/>
        </w:rPr>
      </w:pPr>
      <w:r w:rsidRPr="005B7C23">
        <w:rPr>
          <w:b/>
        </w:rPr>
        <w:t>Описание состава трудовых функций и обоснование их отнесения к конкретным уровням (подуровням) квалификации</w:t>
      </w:r>
    </w:p>
    <w:p w:rsidR="00E5181A" w:rsidRPr="00F31680" w:rsidRDefault="00E5181A" w:rsidP="00F31680">
      <w:pPr>
        <w:spacing w:line="360" w:lineRule="auto"/>
        <w:ind w:firstLine="709"/>
        <w:contextualSpacing/>
        <w:jc w:val="both"/>
      </w:pPr>
      <w:r w:rsidRPr="00F31680">
        <w:t>В связи с тем, что деятельность специалиста органов опеки и попечительства стр</w:t>
      </w:r>
      <w:r w:rsidRPr="00F31680">
        <w:t>о</w:t>
      </w:r>
      <w:r w:rsidRPr="00F31680">
        <w:t>го регламентирована российским и международным законодательством, то каждой обо</w:t>
      </w:r>
      <w:r w:rsidRPr="00F31680">
        <w:t>б</w:t>
      </w:r>
      <w:r w:rsidRPr="00F31680">
        <w:t>щенной функции будет соответствовать свой состав трудовых действий, связанный с з</w:t>
      </w:r>
      <w:r w:rsidRPr="00F31680">
        <w:t>а</w:t>
      </w:r>
      <w:r w:rsidRPr="00F31680">
        <w:t>щитой прав и законных интересов детей в четырех выделенных ситуациях жизни ребенка.</w:t>
      </w:r>
    </w:p>
    <w:p w:rsidR="00E5181A" w:rsidRPr="005B7C23" w:rsidRDefault="00E5181A" w:rsidP="00F31680">
      <w:pPr>
        <w:pStyle w:val="3"/>
        <w:spacing w:after="0" w:line="360" w:lineRule="auto"/>
        <w:ind w:left="0" w:firstLine="709"/>
        <w:contextualSpacing/>
        <w:jc w:val="both"/>
        <w:rPr>
          <w:sz w:val="24"/>
          <w:szCs w:val="24"/>
        </w:rPr>
      </w:pPr>
      <w:r w:rsidRPr="00F31680">
        <w:rPr>
          <w:sz w:val="24"/>
          <w:szCs w:val="24"/>
        </w:rPr>
        <w:lastRenderedPageBreak/>
        <w:t>Основываясь на данны</w:t>
      </w:r>
      <w:r>
        <w:rPr>
          <w:sz w:val="24"/>
          <w:szCs w:val="24"/>
        </w:rPr>
        <w:t>х</w:t>
      </w:r>
      <w:r w:rsidRPr="00F31680">
        <w:rPr>
          <w:sz w:val="24"/>
          <w:szCs w:val="24"/>
        </w:rPr>
        <w:t xml:space="preserve"> положения</w:t>
      </w:r>
      <w:r>
        <w:rPr>
          <w:sz w:val="24"/>
          <w:szCs w:val="24"/>
        </w:rPr>
        <w:t>х</w:t>
      </w:r>
      <w:r w:rsidRPr="00F31680">
        <w:rPr>
          <w:sz w:val="24"/>
          <w:szCs w:val="24"/>
        </w:rPr>
        <w:t xml:space="preserve"> и  анализ</w:t>
      </w:r>
      <w:r>
        <w:rPr>
          <w:sz w:val="24"/>
          <w:szCs w:val="24"/>
        </w:rPr>
        <w:t>е</w:t>
      </w:r>
      <w:r w:rsidRPr="00F31680">
        <w:rPr>
          <w:sz w:val="24"/>
          <w:szCs w:val="24"/>
        </w:rPr>
        <w:t xml:space="preserve"> практики в рамках каждой обо</w:t>
      </w:r>
      <w:r w:rsidRPr="00F31680">
        <w:rPr>
          <w:sz w:val="24"/>
          <w:szCs w:val="24"/>
        </w:rPr>
        <w:t>б</w:t>
      </w:r>
      <w:r w:rsidRPr="00F31680">
        <w:rPr>
          <w:sz w:val="24"/>
          <w:szCs w:val="24"/>
        </w:rPr>
        <w:t xml:space="preserve">щенной </w:t>
      </w:r>
      <w:r w:rsidRPr="005B7C23">
        <w:rPr>
          <w:sz w:val="24"/>
          <w:szCs w:val="24"/>
        </w:rPr>
        <w:t>трудовой функции целесообразно рассмотреть следующие трудовые функции:</w:t>
      </w:r>
    </w:p>
    <w:p w:rsidR="00E5181A" w:rsidRPr="005B7C23" w:rsidRDefault="00E5181A" w:rsidP="00F31680">
      <w:pPr>
        <w:spacing w:line="360" w:lineRule="auto"/>
        <w:ind w:firstLine="709"/>
        <w:contextualSpacing/>
        <w:jc w:val="both"/>
      </w:pPr>
      <w:r w:rsidRPr="005B7C23">
        <w:t>I. Обеспечивает и защищает права и законные интересы несовершеннолетних д</w:t>
      </w:r>
      <w:r w:rsidRPr="005B7C23">
        <w:t>е</w:t>
      </w:r>
      <w:r w:rsidRPr="005B7C23">
        <w:t>тей:</w:t>
      </w:r>
    </w:p>
    <w:p w:rsidR="00E5181A" w:rsidRPr="005B7C23" w:rsidRDefault="00E5181A" w:rsidP="00F31680">
      <w:pPr>
        <w:spacing w:line="360" w:lineRule="auto"/>
        <w:ind w:firstLine="709"/>
        <w:jc w:val="both"/>
      </w:pPr>
      <w:r w:rsidRPr="005B7C23">
        <w:t>1.1. Обеспечивает и защищает права ребенка жить и воспитываться в семье, на о</w:t>
      </w:r>
      <w:r w:rsidRPr="005B7C23">
        <w:t>б</w:t>
      </w:r>
      <w:r w:rsidRPr="005B7C23">
        <w:t>щение с родителями и другими родственниками;</w:t>
      </w:r>
    </w:p>
    <w:p w:rsidR="00E5181A" w:rsidRPr="005B7C23" w:rsidRDefault="00E5181A" w:rsidP="00F31680">
      <w:pPr>
        <w:spacing w:line="360" w:lineRule="auto"/>
        <w:ind w:firstLine="709"/>
        <w:jc w:val="both"/>
      </w:pPr>
      <w:r w:rsidRPr="005B7C23">
        <w:t>1.2. Обеспечивает и защищает личные неимущественные права несовершенноле</w:t>
      </w:r>
      <w:r w:rsidRPr="005B7C23">
        <w:t>т</w:t>
      </w:r>
      <w:r w:rsidRPr="005B7C23">
        <w:t>них;</w:t>
      </w:r>
    </w:p>
    <w:p w:rsidR="00E5181A" w:rsidRPr="005B7C23" w:rsidRDefault="00E5181A" w:rsidP="00F31680">
      <w:pPr>
        <w:spacing w:line="360" w:lineRule="auto"/>
        <w:ind w:firstLine="709"/>
        <w:contextualSpacing/>
        <w:jc w:val="both"/>
      </w:pPr>
      <w:r w:rsidRPr="005B7C23">
        <w:t>1.3. Обеспечивает и защищает имущественные права несовершеннолетних.</w:t>
      </w:r>
    </w:p>
    <w:p w:rsidR="00E5181A" w:rsidRPr="00F31680" w:rsidRDefault="00E5181A" w:rsidP="00F31680">
      <w:pPr>
        <w:spacing w:line="360" w:lineRule="auto"/>
        <w:ind w:firstLine="709"/>
      </w:pPr>
      <w:r w:rsidRPr="005B7C23">
        <w:t>II. Выявляет детей, нуждающихся в помощи</w:t>
      </w:r>
      <w:r w:rsidRPr="00F31680">
        <w:t xml:space="preserve"> государства, оказывает помощь сем</w:t>
      </w:r>
      <w:r w:rsidRPr="00F31680">
        <w:t>ь</w:t>
      </w:r>
      <w:r w:rsidRPr="00F31680">
        <w:t>ям с детьми, находящимся в трудной жизненной ситуации:</w:t>
      </w:r>
    </w:p>
    <w:p w:rsidR="00E5181A" w:rsidRPr="00F31680" w:rsidRDefault="00E5181A" w:rsidP="00F31680">
      <w:pPr>
        <w:spacing w:line="360" w:lineRule="auto"/>
        <w:ind w:firstLine="709"/>
        <w:jc w:val="both"/>
      </w:pPr>
      <w:r w:rsidRPr="00F31680">
        <w:t>2.1. Выявляет и ведет учет детей, нуждающихся в помощи государства;</w:t>
      </w:r>
    </w:p>
    <w:p w:rsidR="00E5181A" w:rsidRPr="00F31680" w:rsidRDefault="00E5181A" w:rsidP="00F31680">
      <w:pPr>
        <w:spacing w:line="360" w:lineRule="auto"/>
        <w:ind w:firstLine="709"/>
        <w:jc w:val="both"/>
      </w:pPr>
      <w:r w:rsidRPr="00F31680">
        <w:t>2.2. Принимает решения по определению формы защиты прав ребенка, нуждающ</w:t>
      </w:r>
      <w:r w:rsidRPr="00F31680">
        <w:t>е</w:t>
      </w:r>
      <w:r w:rsidRPr="00F31680">
        <w:t>гося в помощи государства;</w:t>
      </w:r>
    </w:p>
    <w:p w:rsidR="00E5181A" w:rsidRPr="00F31680" w:rsidRDefault="00E5181A" w:rsidP="00F31680">
      <w:pPr>
        <w:spacing w:line="360" w:lineRule="auto"/>
        <w:ind w:firstLine="709"/>
        <w:contextualSpacing/>
        <w:jc w:val="both"/>
      </w:pPr>
      <w:r w:rsidRPr="00F31680">
        <w:t>2.3. Оказывает помощь семьям, имеющим детей, находящимся в трудной жизне</w:t>
      </w:r>
      <w:r w:rsidRPr="00F31680">
        <w:t>н</w:t>
      </w:r>
      <w:r w:rsidRPr="00F31680">
        <w:t>ной ситуации.</w:t>
      </w:r>
    </w:p>
    <w:p w:rsidR="00E5181A" w:rsidRPr="00F31680" w:rsidRDefault="00E5181A" w:rsidP="00F31680">
      <w:pPr>
        <w:spacing w:line="360" w:lineRule="auto"/>
        <w:ind w:firstLine="709"/>
      </w:pPr>
      <w:r w:rsidRPr="00F31680">
        <w:rPr>
          <w:lang w:val="en-US"/>
        </w:rPr>
        <w:t>III</w:t>
      </w:r>
      <w:r w:rsidRPr="00F31680">
        <w:t>. Защищает права и законные  интересы  детей-сирот и детей, оставшихся без п</w:t>
      </w:r>
      <w:r w:rsidRPr="00F31680">
        <w:t>о</w:t>
      </w:r>
      <w:r w:rsidRPr="00F31680">
        <w:t>печения родителей, лиц из их числа:</w:t>
      </w:r>
    </w:p>
    <w:p w:rsidR="00E5181A" w:rsidRPr="00F31680" w:rsidRDefault="00E5181A" w:rsidP="00F31680">
      <w:pPr>
        <w:spacing w:line="360" w:lineRule="auto"/>
        <w:ind w:firstLine="709"/>
        <w:jc w:val="both"/>
      </w:pPr>
      <w:r w:rsidRPr="00F31680">
        <w:t>3.1. Ведет учет детей-сирот и детей, оставшихся без попечения родителей;</w:t>
      </w:r>
    </w:p>
    <w:p w:rsidR="00E5181A" w:rsidRPr="00F31680" w:rsidRDefault="00E5181A" w:rsidP="00F31680">
      <w:pPr>
        <w:spacing w:line="360" w:lineRule="auto"/>
        <w:ind w:firstLine="709"/>
        <w:jc w:val="both"/>
      </w:pPr>
      <w:r w:rsidRPr="00F31680">
        <w:t>3.2. Организует и ведет работу с кандидатами в усыновители, опекуны и попечит</w:t>
      </w:r>
      <w:r w:rsidRPr="00F31680">
        <w:t>е</w:t>
      </w:r>
      <w:r w:rsidRPr="00F31680">
        <w:t>ли;</w:t>
      </w:r>
    </w:p>
    <w:p w:rsidR="00E5181A" w:rsidRPr="00F31680" w:rsidRDefault="00E5181A" w:rsidP="00F31680">
      <w:pPr>
        <w:spacing w:line="360" w:lineRule="auto"/>
        <w:ind w:firstLine="709"/>
        <w:jc w:val="both"/>
      </w:pPr>
      <w:r w:rsidRPr="00F31680">
        <w:t>3.3. Устраивает детей-сирот и детей, оставшихся без попечения родителей, на с</w:t>
      </w:r>
      <w:r w:rsidRPr="00F31680">
        <w:t>е</w:t>
      </w:r>
      <w:r w:rsidRPr="00F31680">
        <w:t xml:space="preserve">мейные формы воспитания и под надзор в организации; </w:t>
      </w:r>
    </w:p>
    <w:p w:rsidR="00E5181A" w:rsidRPr="00F31680" w:rsidRDefault="00E5181A" w:rsidP="00F31680">
      <w:pPr>
        <w:spacing w:line="360" w:lineRule="auto"/>
        <w:ind w:firstLine="709"/>
        <w:jc w:val="both"/>
      </w:pPr>
      <w:r w:rsidRPr="00F31680">
        <w:t>3.4. Осуществляет контроль за соблюдением прав и законных интересов детей, п</w:t>
      </w:r>
      <w:r w:rsidRPr="00F31680">
        <w:t>о</w:t>
      </w:r>
      <w:r w:rsidRPr="00F31680">
        <w:t>мещенных в организации для детей-сирот и детей, оставшихся без попечения родителей;</w:t>
      </w:r>
    </w:p>
    <w:p w:rsidR="00E5181A" w:rsidRPr="005B7C23" w:rsidRDefault="00E5181A" w:rsidP="005B7C23">
      <w:pPr>
        <w:spacing w:line="360" w:lineRule="auto"/>
        <w:ind w:firstLine="709"/>
        <w:jc w:val="both"/>
      </w:pPr>
      <w:r w:rsidRPr="00F31680">
        <w:t>3.5. Содействует защите прав лиц из числа детей-сирот и детей, оставшихся без п</w:t>
      </w:r>
      <w:r w:rsidRPr="00F31680">
        <w:t>о</w:t>
      </w:r>
      <w:r w:rsidRPr="00F31680">
        <w:t xml:space="preserve">печения </w:t>
      </w:r>
      <w:r w:rsidRPr="005B7C23">
        <w:t>родителей.</w:t>
      </w:r>
    </w:p>
    <w:p w:rsidR="00E5181A" w:rsidRPr="005B7C23" w:rsidRDefault="00E5181A" w:rsidP="00F31680">
      <w:pPr>
        <w:spacing w:line="360" w:lineRule="auto"/>
        <w:ind w:firstLine="709"/>
        <w:jc w:val="both"/>
      </w:pPr>
      <w:r w:rsidRPr="005B7C23">
        <w:t>IV. Защищает права и законные интересы детей-сирот и детей, оставшихся без п</w:t>
      </w:r>
      <w:r w:rsidRPr="005B7C23">
        <w:t>о</w:t>
      </w:r>
      <w:r w:rsidRPr="005B7C23">
        <w:t>печения родителей, устроенных на воспитание в семьи граждан Российской Федерации, оказывает содействие семьям, принявшим на воспитание в свою семью детей-сирот и д</w:t>
      </w:r>
      <w:r w:rsidRPr="005B7C23">
        <w:t>е</w:t>
      </w:r>
      <w:r w:rsidRPr="005B7C23">
        <w:t>тей, оставшихся без попечения родителей:</w:t>
      </w:r>
    </w:p>
    <w:p w:rsidR="00E5181A" w:rsidRPr="005B7C23" w:rsidRDefault="00E5181A" w:rsidP="00F31680">
      <w:pPr>
        <w:spacing w:line="360" w:lineRule="auto"/>
        <w:ind w:firstLine="709"/>
        <w:jc w:val="both"/>
      </w:pPr>
      <w:r w:rsidRPr="005B7C23">
        <w:t>4.1. Защищает личные неимущественные и имущественные права детей-сирот и д</w:t>
      </w:r>
      <w:r w:rsidRPr="005B7C23">
        <w:t>е</w:t>
      </w:r>
      <w:r w:rsidRPr="005B7C23">
        <w:t>тей, оставшихся без попечения родителей, устроенных на воспитание в семьи граждан;</w:t>
      </w:r>
    </w:p>
    <w:p w:rsidR="00E5181A" w:rsidRPr="005B7C23" w:rsidRDefault="00E5181A" w:rsidP="00F31680">
      <w:pPr>
        <w:spacing w:line="360" w:lineRule="auto"/>
        <w:ind w:firstLine="709"/>
        <w:jc w:val="both"/>
      </w:pPr>
      <w:r w:rsidRPr="005B7C23">
        <w:lastRenderedPageBreak/>
        <w:t>4.2. Осуществляет контроль за  соблюдением прав и законных интересов детей, устроенных на воспитание в семьи граждан;</w:t>
      </w:r>
    </w:p>
    <w:p w:rsidR="00E5181A" w:rsidRPr="005B7C23" w:rsidRDefault="00E5181A" w:rsidP="00F31680">
      <w:pPr>
        <w:spacing w:line="360" w:lineRule="auto"/>
        <w:ind w:firstLine="709"/>
        <w:jc w:val="both"/>
      </w:pPr>
      <w:r w:rsidRPr="005B7C23">
        <w:t>4.3. Оказывает содействие семьям, принявшим на воспитание детей-сирот и детей, оставшихся без попечения родителей.</w:t>
      </w:r>
    </w:p>
    <w:p w:rsidR="00E5181A" w:rsidRPr="005B7C23" w:rsidRDefault="00E5181A" w:rsidP="00F31680">
      <w:pPr>
        <w:spacing w:line="360" w:lineRule="auto"/>
        <w:ind w:firstLine="709"/>
        <w:jc w:val="both"/>
      </w:pPr>
      <w:r w:rsidRPr="005B7C23">
        <w:t>С учетом рекомендаций и принятых в национальных рамках квалификаций опис</w:t>
      </w:r>
      <w:r w:rsidRPr="005B7C23">
        <w:t>а</w:t>
      </w:r>
      <w:r w:rsidRPr="005B7C23">
        <w:t>ниях уровней квалификаций приведенные  выше трудовые функции специалиста органов опеки и попечительства следует отнести к 6 - 7 уровням в зависимости от конкретного их содержания (см. макет стандарта).</w:t>
      </w:r>
    </w:p>
    <w:p w:rsidR="00E5181A" w:rsidRPr="005B7C23" w:rsidRDefault="00E5181A" w:rsidP="005B7C23">
      <w:pPr>
        <w:spacing w:before="240" w:line="360" w:lineRule="auto"/>
        <w:ind w:firstLine="709"/>
        <w:jc w:val="both"/>
        <w:rPr>
          <w:b/>
        </w:rPr>
      </w:pPr>
      <w:r w:rsidRPr="005B7C23">
        <w:rPr>
          <w:b/>
        </w:rPr>
        <w:t>Раздел 2  «Основные этапы разработки проекта профессионального станда</w:t>
      </w:r>
      <w:r w:rsidRPr="005B7C23">
        <w:rPr>
          <w:b/>
        </w:rPr>
        <w:t>р</w:t>
      </w:r>
      <w:r w:rsidRPr="005B7C23">
        <w:rPr>
          <w:b/>
        </w:rPr>
        <w:t xml:space="preserve">та» </w:t>
      </w:r>
    </w:p>
    <w:p w:rsidR="00E5181A" w:rsidRPr="005B7C23" w:rsidRDefault="00E5181A" w:rsidP="005B7C23">
      <w:pPr>
        <w:spacing w:line="360" w:lineRule="auto"/>
        <w:ind w:firstLine="709"/>
        <w:jc w:val="both"/>
        <w:rPr>
          <w:b/>
        </w:rPr>
      </w:pPr>
      <w:r w:rsidRPr="005B7C23">
        <w:rPr>
          <w:b/>
        </w:rPr>
        <w:t xml:space="preserve">2.1 Информация об организациях, на базе которых проводились исследования, и обоснование выбора этих организаций. </w:t>
      </w:r>
    </w:p>
    <w:p w:rsidR="00E5181A" w:rsidRPr="005C2BFC" w:rsidRDefault="00E5181A" w:rsidP="005B7C23">
      <w:pPr>
        <w:spacing w:line="360" w:lineRule="auto"/>
        <w:ind w:firstLine="709"/>
        <w:jc w:val="both"/>
      </w:pPr>
      <w:r w:rsidRPr="005B7C23">
        <w:t>Базовый состав организаций, представители которых приняли участие в разработке профессионального стандарта специалиста органов опеки и попечительства – госуда</w:t>
      </w:r>
      <w:r w:rsidRPr="005B7C23">
        <w:t>р</w:t>
      </w:r>
      <w:r w:rsidRPr="005B7C23">
        <w:t>ственные и общественные организации,  образовательные учреждения высшего професс</w:t>
      </w:r>
      <w:r w:rsidRPr="005B7C23">
        <w:t>и</w:t>
      </w:r>
      <w:r w:rsidRPr="005B7C23">
        <w:t>онального образования (всего – 3 вуза), которы</w:t>
      </w:r>
      <w:r w:rsidRPr="005C2BFC">
        <w:t>е либо непосредственно постоянно взаим</w:t>
      </w:r>
      <w:r w:rsidRPr="005C2BFC">
        <w:t>о</w:t>
      </w:r>
      <w:r w:rsidRPr="005C2BFC">
        <w:t>действуют в своей работе с органами опеки и попечительства, либо  осуществляют пов</w:t>
      </w:r>
      <w:r w:rsidRPr="005C2BFC">
        <w:t>ы</w:t>
      </w:r>
      <w:r w:rsidRPr="005C2BFC">
        <w:t>шение квалификации специалистов органов опеки и попечительства, разрабатывают  м</w:t>
      </w:r>
      <w:r w:rsidRPr="005C2BFC">
        <w:t>е</w:t>
      </w:r>
      <w:r w:rsidRPr="005C2BFC">
        <w:t>тодическое обеспечение их деятельности.</w:t>
      </w:r>
    </w:p>
    <w:p w:rsidR="00E5181A" w:rsidRDefault="00E5181A" w:rsidP="00853B01">
      <w:pPr>
        <w:spacing w:line="360" w:lineRule="auto"/>
        <w:jc w:val="both"/>
        <w:rPr>
          <w:color w:val="000000"/>
        </w:rPr>
      </w:pPr>
      <w:r w:rsidRPr="005C2BFC">
        <w:t xml:space="preserve"> </w:t>
      </w:r>
      <w:r>
        <w:tab/>
      </w:r>
      <w:r w:rsidRPr="005C2BFC">
        <w:t>В разработке и оценке содержания данного профессионального стандарта приняли участие также орган</w:t>
      </w:r>
      <w:r>
        <w:t>ы</w:t>
      </w:r>
      <w:r w:rsidRPr="005C2BFC">
        <w:t xml:space="preserve"> опеки и попечительства Вологодской, </w:t>
      </w:r>
      <w:r w:rsidRPr="005C2BFC">
        <w:rPr>
          <w:color w:val="000000"/>
        </w:rPr>
        <w:t>Омской, Мурманской, Тве</w:t>
      </w:r>
      <w:r w:rsidRPr="005C2BFC">
        <w:rPr>
          <w:color w:val="000000"/>
        </w:rPr>
        <w:t>р</w:t>
      </w:r>
      <w:r w:rsidRPr="005C2BFC">
        <w:rPr>
          <w:color w:val="000000"/>
        </w:rPr>
        <w:t>ской,   Брянской, Костромской, Нижегородской, Иркутской,  Астраханской, Московской, Ярославской областей, Хабаровского края, Краснодарского края Ханты-Мансийского а</w:t>
      </w:r>
      <w:r w:rsidRPr="005C2BFC">
        <w:rPr>
          <w:color w:val="000000"/>
        </w:rPr>
        <w:t>в</w:t>
      </w:r>
      <w:r w:rsidRPr="005C2BFC">
        <w:rPr>
          <w:color w:val="000000"/>
        </w:rPr>
        <w:t>тономного округа – Югра, города Москвы</w:t>
      </w:r>
      <w:r w:rsidRPr="005C2BFC">
        <w:t xml:space="preserve">, города Санкт-Петербурга, </w:t>
      </w:r>
      <w:r w:rsidRPr="005C2BFC">
        <w:rPr>
          <w:color w:val="000000"/>
        </w:rPr>
        <w:t>Республики Ба</w:t>
      </w:r>
      <w:r w:rsidRPr="005C2BFC">
        <w:rPr>
          <w:color w:val="000000"/>
        </w:rPr>
        <w:t>ш</w:t>
      </w:r>
      <w:r w:rsidRPr="005C2BFC">
        <w:rPr>
          <w:color w:val="000000"/>
        </w:rPr>
        <w:t xml:space="preserve">кортостан и Карелии, Саха-Якутия и др.; </w:t>
      </w:r>
      <w:r w:rsidRPr="005C2BFC">
        <w:t>дв</w:t>
      </w:r>
      <w:r>
        <w:t>а</w:t>
      </w:r>
      <w:r w:rsidRPr="005C2BFC">
        <w:t xml:space="preserve"> научных учреждени</w:t>
      </w:r>
      <w:r>
        <w:t>я</w:t>
      </w:r>
      <w:r w:rsidRPr="005C2BFC">
        <w:t xml:space="preserve"> - </w:t>
      </w:r>
      <w:r w:rsidRPr="005C2BFC">
        <w:rPr>
          <w:color w:val="000000"/>
        </w:rPr>
        <w:t>Федеральное госуда</w:t>
      </w:r>
      <w:r w:rsidRPr="005C2BFC">
        <w:rPr>
          <w:color w:val="000000"/>
        </w:rPr>
        <w:t>р</w:t>
      </w:r>
      <w:r w:rsidRPr="005C2BFC">
        <w:rPr>
          <w:color w:val="000000"/>
        </w:rPr>
        <w:t>ственное научное учреждение «Институт семьи и воспитания»  Российской академии о</w:t>
      </w:r>
      <w:r w:rsidRPr="005C2BFC">
        <w:rPr>
          <w:color w:val="000000"/>
        </w:rPr>
        <w:t>б</w:t>
      </w:r>
      <w:r w:rsidRPr="005C2BFC">
        <w:rPr>
          <w:color w:val="000000"/>
        </w:rPr>
        <w:t>разования и Федеральный институт развития образования; директора организаций для д</w:t>
      </w:r>
      <w:r w:rsidRPr="005C2BFC">
        <w:rPr>
          <w:color w:val="000000"/>
        </w:rPr>
        <w:t>е</w:t>
      </w:r>
      <w:r w:rsidRPr="005C2BFC">
        <w:rPr>
          <w:color w:val="000000"/>
        </w:rPr>
        <w:t>тей-сирот и детей, оставшихся без попечения родителей.</w:t>
      </w:r>
    </w:p>
    <w:p w:rsidR="00E5181A" w:rsidRPr="005C2BFC" w:rsidRDefault="00E5181A" w:rsidP="00853B01">
      <w:pPr>
        <w:spacing w:line="360" w:lineRule="auto"/>
        <w:ind w:firstLine="708"/>
      </w:pPr>
      <w:r w:rsidRPr="005C2BFC">
        <w:rPr>
          <w:color w:val="000000"/>
        </w:rPr>
        <w:t>Активное участие приняли общественные организации: Фонд УралСиба «Викт</w:t>
      </w:r>
      <w:r w:rsidRPr="005C2BFC">
        <w:rPr>
          <w:color w:val="000000"/>
        </w:rPr>
        <w:t>о</w:t>
      </w:r>
      <w:r w:rsidRPr="005C2BFC">
        <w:rPr>
          <w:color w:val="000000"/>
        </w:rPr>
        <w:t>рия», РОО «Соучастие в судьбе», Фонд  РЖД «Расправь крылья»», СПБОБФ «Родител</w:t>
      </w:r>
      <w:r w:rsidRPr="005C2BFC">
        <w:rPr>
          <w:color w:val="000000"/>
        </w:rPr>
        <w:t>ь</w:t>
      </w:r>
      <w:r w:rsidRPr="005C2BFC">
        <w:rPr>
          <w:color w:val="000000"/>
        </w:rPr>
        <w:t>ский мост», Российское представительство международной организации «Детские дере</w:t>
      </w:r>
      <w:r w:rsidRPr="005C2BFC">
        <w:rPr>
          <w:color w:val="000000"/>
        </w:rPr>
        <w:t>в</w:t>
      </w:r>
      <w:r w:rsidRPr="005C2BFC">
        <w:rPr>
          <w:color w:val="000000"/>
        </w:rPr>
        <w:t>ни SOS»</w:t>
      </w:r>
      <w:r>
        <w:rPr>
          <w:color w:val="000000"/>
        </w:rPr>
        <w:t>, Национальный фонд защиты от жестокого обращения</w:t>
      </w:r>
      <w:r w:rsidRPr="005C2BFC">
        <w:rPr>
          <w:color w:val="000000"/>
        </w:rPr>
        <w:t xml:space="preserve"> и др. </w:t>
      </w:r>
    </w:p>
    <w:p w:rsidR="00E5181A" w:rsidRDefault="00E5181A" w:rsidP="005C2BFC">
      <w:pPr>
        <w:tabs>
          <w:tab w:val="left" w:pos="993"/>
        </w:tabs>
        <w:spacing w:line="360" w:lineRule="auto"/>
        <w:ind w:firstLine="709"/>
        <w:contextualSpacing/>
        <w:jc w:val="both"/>
      </w:pPr>
      <w:r w:rsidRPr="005C2BFC">
        <w:lastRenderedPageBreak/>
        <w:t>Перечень организаций, сведения об уполномоченных лицах, участвовавших в ра</w:t>
      </w:r>
      <w:r w:rsidRPr="005C2BFC">
        <w:t>з</w:t>
      </w:r>
      <w:r w:rsidRPr="005C2BFC">
        <w:t>работке и обсуждении проекта профессионального стандарта, приводятся в приложении № 1 к пояснительной записке</w:t>
      </w:r>
      <w:r w:rsidRPr="00FB6359">
        <w:t>.</w:t>
      </w:r>
    </w:p>
    <w:p w:rsidR="00E5181A" w:rsidRPr="00FB6359" w:rsidRDefault="00E5181A" w:rsidP="005C2BFC">
      <w:pPr>
        <w:tabs>
          <w:tab w:val="left" w:pos="993"/>
        </w:tabs>
        <w:spacing w:line="360" w:lineRule="auto"/>
        <w:ind w:firstLine="709"/>
        <w:contextualSpacing/>
        <w:jc w:val="both"/>
      </w:pPr>
    </w:p>
    <w:p w:rsidR="00E5181A" w:rsidRPr="00FB6359" w:rsidRDefault="00E5181A" w:rsidP="00FB6359">
      <w:pPr>
        <w:tabs>
          <w:tab w:val="left" w:pos="993"/>
        </w:tabs>
        <w:spacing w:line="360" w:lineRule="auto"/>
        <w:ind w:firstLine="709"/>
        <w:contextualSpacing/>
        <w:jc w:val="both"/>
        <w:rPr>
          <w:b/>
        </w:rPr>
      </w:pPr>
      <w:r w:rsidRPr="005D0A37">
        <w:rPr>
          <w:b/>
        </w:rPr>
        <w:t>2.2</w:t>
      </w:r>
      <w:r w:rsidRPr="005D0A37">
        <w:t xml:space="preserve"> </w:t>
      </w:r>
      <w:r w:rsidRPr="005D0A37">
        <w:rPr>
          <w:b/>
        </w:rPr>
        <w:t>Описание требований к экспертам (квалификация, категории, колич</w:t>
      </w:r>
      <w:r w:rsidRPr="005D0A37">
        <w:rPr>
          <w:b/>
        </w:rPr>
        <w:t>е</w:t>
      </w:r>
      <w:r w:rsidRPr="005D0A37">
        <w:rPr>
          <w:b/>
        </w:rPr>
        <w:t xml:space="preserve">ство), привлекаемым к разработке </w:t>
      </w:r>
      <w:r w:rsidRPr="005D0A37">
        <w:t xml:space="preserve">и обсуждению </w:t>
      </w:r>
      <w:r w:rsidRPr="005D0A37">
        <w:rPr>
          <w:b/>
        </w:rPr>
        <w:t>проекта профессионального ста</w:t>
      </w:r>
      <w:r w:rsidRPr="005D0A37">
        <w:rPr>
          <w:b/>
        </w:rPr>
        <w:t>н</w:t>
      </w:r>
      <w:r w:rsidRPr="005D0A37">
        <w:rPr>
          <w:b/>
        </w:rPr>
        <w:t>дарта, и описание использованных методов</w:t>
      </w:r>
    </w:p>
    <w:p w:rsidR="00E5181A" w:rsidRPr="00851DB6" w:rsidRDefault="00E5181A" w:rsidP="00FB6359">
      <w:pPr>
        <w:pStyle w:val="a5"/>
        <w:spacing w:line="360" w:lineRule="auto"/>
        <w:ind w:left="0" w:firstLine="709"/>
        <w:jc w:val="both"/>
      </w:pPr>
      <w:r w:rsidRPr="00FB6359">
        <w:t>В соответствии с техническим заданием в целях разработки профессионального стандарта сформирована экспертная групп</w:t>
      </w:r>
      <w:r>
        <w:t>а</w:t>
      </w:r>
      <w:r w:rsidRPr="00FB6359">
        <w:t>, состоящ</w:t>
      </w:r>
      <w:r>
        <w:t>ая</w:t>
      </w:r>
      <w:r w:rsidRPr="00FB6359">
        <w:t xml:space="preserve"> из руководителей и специалистов-экспертов в области разработки профессиональных стандартов либо разделов единого квалификационного справочника должностей руководителей, специалистов и служащих, специалистов в области управления и развития, специалистов в области управления, об</w:t>
      </w:r>
      <w:r w:rsidRPr="00FB6359">
        <w:t>у</w:t>
      </w:r>
      <w:r w:rsidRPr="00FB6359">
        <w:t xml:space="preserve">чения и развития персонала, нормирования и охраны труда, специалистов в </w:t>
      </w:r>
      <w:r>
        <w:t xml:space="preserve">защиты прав детей, в сфере опеки и попечительства, </w:t>
      </w:r>
      <w:r w:rsidRPr="00FB6359">
        <w:t>социозащитных учреждений для несовершенн</w:t>
      </w:r>
      <w:r w:rsidRPr="00FB6359">
        <w:t>о</w:t>
      </w:r>
      <w:r w:rsidRPr="00FB6359">
        <w:t>летних</w:t>
      </w:r>
      <w:r>
        <w:t xml:space="preserve">, </w:t>
      </w:r>
      <w:r w:rsidRPr="00851DB6">
        <w:t xml:space="preserve">некоммерческих организаций. </w:t>
      </w:r>
    </w:p>
    <w:p w:rsidR="00E5181A" w:rsidRPr="00851DB6" w:rsidRDefault="00E5181A" w:rsidP="00FB6359">
      <w:pPr>
        <w:pStyle w:val="a5"/>
        <w:spacing w:line="360" w:lineRule="auto"/>
        <w:ind w:left="0" w:firstLine="709"/>
        <w:jc w:val="both"/>
      </w:pPr>
      <w:r w:rsidRPr="00851DB6">
        <w:t xml:space="preserve">В разработке данного профессионального стандарта приняли участие:  </w:t>
      </w:r>
      <w:r>
        <w:t>представ</w:t>
      </w:r>
      <w:r>
        <w:t>и</w:t>
      </w:r>
      <w:r>
        <w:t>тели 4-х вузов, занимающихся повышением квалификации специалистов органов опеки ипопечительства,  учебно-методический центр по проблемам опеки и попечительства,  Института труда и социального страхования, аппарата уполномоченного по правам ребе</w:t>
      </w:r>
      <w:r>
        <w:t>н</w:t>
      </w:r>
      <w:r>
        <w:t>ка (г. Санкт-Петербург) и рабочего аппарата Уполномоченного по правам человека,  трех профильных министерств, 4-х организаций для детей-сирот и детей, оставшихся без поп</w:t>
      </w:r>
      <w:r>
        <w:t>е</w:t>
      </w:r>
      <w:r>
        <w:t>чения родителей, 4-х некоммерческих организаций и фондов</w:t>
      </w:r>
      <w:r w:rsidRPr="00851DB6">
        <w:t>.</w:t>
      </w:r>
      <w:r>
        <w:t xml:space="preserve"> Среди экспертов 4 доктора наук и 4 кандидата наук, представители 8 субъектов </w:t>
      </w:r>
      <w:r w:rsidRPr="00D478FB">
        <w:t>Российской Федерации</w:t>
      </w:r>
      <w:r>
        <w:t>.</w:t>
      </w:r>
    </w:p>
    <w:p w:rsidR="00E5181A" w:rsidRDefault="00E5181A" w:rsidP="00FB6359">
      <w:pPr>
        <w:pStyle w:val="a5"/>
        <w:spacing w:line="360" w:lineRule="auto"/>
        <w:ind w:left="0" w:firstLine="709"/>
        <w:jc w:val="both"/>
      </w:pPr>
      <w:r w:rsidRPr="00D478FB">
        <w:t xml:space="preserve">Территориальное распределение экспертов, привлекаемых к обсуждению проекта профессионального стандарта  - все  восемь Федеральных округов Российской Федерации. </w:t>
      </w:r>
    </w:p>
    <w:p w:rsidR="00E5181A" w:rsidRPr="00D478FB" w:rsidRDefault="00E5181A" w:rsidP="00FB6359">
      <w:pPr>
        <w:pStyle w:val="a5"/>
        <w:spacing w:line="360" w:lineRule="auto"/>
        <w:ind w:left="0" w:firstLine="709"/>
        <w:jc w:val="both"/>
      </w:pPr>
      <w:r w:rsidRPr="00D478FB">
        <w:t>Для проведения экспертизы макет стандарта был направлен в органы опеки и поп</w:t>
      </w:r>
      <w:r w:rsidRPr="00D478FB">
        <w:t>е</w:t>
      </w:r>
      <w:r w:rsidRPr="00D478FB">
        <w:t>чительства 83 субъектов Российской Федерации.</w:t>
      </w:r>
    </w:p>
    <w:p w:rsidR="00E5181A" w:rsidRPr="00D478FB" w:rsidRDefault="00E5181A" w:rsidP="00FB6359">
      <w:pPr>
        <w:pStyle w:val="a5"/>
        <w:spacing w:line="360" w:lineRule="auto"/>
        <w:ind w:left="0" w:firstLine="709"/>
        <w:jc w:val="both"/>
      </w:pPr>
      <w:r w:rsidRPr="00D478FB">
        <w:t xml:space="preserve"> Методы, используемые при разработке профессионального стандарта: метод оп</w:t>
      </w:r>
      <w:r w:rsidRPr="00D478FB">
        <w:t>и</w:t>
      </w:r>
      <w:r w:rsidRPr="00D478FB">
        <w:t>сания, метод анализа и синтеза, метод обобщения, метод структурирования, метод изуч</w:t>
      </w:r>
      <w:r w:rsidRPr="00D478FB">
        <w:t>е</w:t>
      </w:r>
      <w:r w:rsidRPr="00D478FB">
        <w:t>ния и обобщения опыта, метод опроса, метод визуализации, метод редактирования, метод компьютерных технологий, метод анализа нормативной документации.</w:t>
      </w:r>
    </w:p>
    <w:p w:rsidR="00E5181A" w:rsidRPr="00D478FB" w:rsidRDefault="00E5181A" w:rsidP="00FB6359">
      <w:pPr>
        <w:pStyle w:val="a5"/>
        <w:spacing w:line="360" w:lineRule="auto"/>
        <w:ind w:left="0" w:firstLine="709"/>
        <w:jc w:val="both"/>
      </w:pPr>
    </w:p>
    <w:p w:rsidR="00E5181A" w:rsidRPr="00D478FB" w:rsidRDefault="00E5181A" w:rsidP="00FB6359">
      <w:pPr>
        <w:tabs>
          <w:tab w:val="left" w:pos="993"/>
        </w:tabs>
        <w:spacing w:line="360" w:lineRule="auto"/>
        <w:ind w:firstLine="709"/>
        <w:contextualSpacing/>
        <w:jc w:val="both"/>
        <w:rPr>
          <w:b/>
        </w:rPr>
      </w:pPr>
      <w:r w:rsidRPr="00D478FB">
        <w:rPr>
          <w:b/>
        </w:rPr>
        <w:lastRenderedPageBreak/>
        <w:t>2.3 Общие сведения о нормативных правовых документах, регулирующих вид профессиональной деятельности, для которого разработан проект профессиональн</w:t>
      </w:r>
      <w:r w:rsidRPr="00D478FB">
        <w:rPr>
          <w:b/>
        </w:rPr>
        <w:t>о</w:t>
      </w:r>
      <w:r w:rsidRPr="00D478FB">
        <w:rPr>
          <w:b/>
        </w:rPr>
        <w:t xml:space="preserve">го стандарта </w:t>
      </w:r>
    </w:p>
    <w:p w:rsidR="00E5181A" w:rsidRPr="00D478FB" w:rsidRDefault="00E5181A" w:rsidP="00FB6359">
      <w:pPr>
        <w:tabs>
          <w:tab w:val="left" w:pos="993"/>
        </w:tabs>
        <w:spacing w:line="360" w:lineRule="auto"/>
        <w:ind w:firstLine="709"/>
        <w:contextualSpacing/>
        <w:jc w:val="both"/>
      </w:pPr>
      <w:r w:rsidRPr="00D478FB">
        <w:t>Приводим список нормативных правовых документов, регулирующих вид профе</w:t>
      </w:r>
      <w:r w:rsidRPr="00D478FB">
        <w:t>с</w:t>
      </w:r>
      <w:r w:rsidRPr="00D478FB">
        <w:t>сиональной  деятельности специалистов органов опеки и попечительства.</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Для выявления полномочий специалистов органов опеки и попечительства в отн</w:t>
      </w:r>
      <w:r w:rsidRPr="00D478FB">
        <w:rPr>
          <w:rFonts w:ascii="Times New Roman" w:hAnsi="Times New Roman" w:cs="Times New Roman"/>
          <w:sz w:val="24"/>
          <w:szCs w:val="24"/>
        </w:rPr>
        <w:t>о</w:t>
      </w:r>
      <w:r w:rsidRPr="00D478FB">
        <w:rPr>
          <w:rFonts w:ascii="Times New Roman" w:hAnsi="Times New Roman" w:cs="Times New Roman"/>
          <w:sz w:val="24"/>
          <w:szCs w:val="24"/>
        </w:rPr>
        <w:t>шении несовершеннолетних и лиц из числа детей-сирот и детей, оставшихся без попеч</w:t>
      </w:r>
      <w:r w:rsidRPr="00D478FB">
        <w:rPr>
          <w:rFonts w:ascii="Times New Roman" w:hAnsi="Times New Roman" w:cs="Times New Roman"/>
          <w:sz w:val="24"/>
          <w:szCs w:val="24"/>
        </w:rPr>
        <w:t>е</w:t>
      </w:r>
      <w:r w:rsidRPr="00D478FB">
        <w:rPr>
          <w:rFonts w:ascii="Times New Roman" w:hAnsi="Times New Roman" w:cs="Times New Roman"/>
          <w:sz w:val="24"/>
          <w:szCs w:val="24"/>
        </w:rPr>
        <w:t>ния родителей, в возрасте от 18 до 23 лет была проанализирована следующая база  док</w:t>
      </w:r>
      <w:r w:rsidRPr="00D478FB">
        <w:rPr>
          <w:rFonts w:ascii="Times New Roman" w:hAnsi="Times New Roman" w:cs="Times New Roman"/>
          <w:sz w:val="24"/>
          <w:szCs w:val="24"/>
        </w:rPr>
        <w:t>у</w:t>
      </w:r>
      <w:r w:rsidRPr="00D478FB">
        <w:rPr>
          <w:rFonts w:ascii="Times New Roman" w:hAnsi="Times New Roman" w:cs="Times New Roman"/>
          <w:sz w:val="24"/>
          <w:szCs w:val="24"/>
        </w:rPr>
        <w:t>ментов:</w:t>
      </w:r>
    </w:p>
    <w:p w:rsidR="00E5181A" w:rsidRPr="00D478FB" w:rsidRDefault="00E5181A" w:rsidP="00D478FB">
      <w:pPr>
        <w:pStyle w:val="ConsPlusNormal"/>
        <w:spacing w:line="360" w:lineRule="auto"/>
        <w:ind w:firstLine="540"/>
        <w:jc w:val="both"/>
        <w:rPr>
          <w:rFonts w:ascii="Times New Roman" w:hAnsi="Times New Roman" w:cs="Times New Roman"/>
          <w:b/>
          <w:sz w:val="24"/>
          <w:szCs w:val="24"/>
        </w:rPr>
      </w:pPr>
      <w:r w:rsidRPr="00D478FB">
        <w:rPr>
          <w:rFonts w:ascii="Times New Roman" w:hAnsi="Times New Roman" w:cs="Times New Roman"/>
          <w:b/>
          <w:sz w:val="24"/>
          <w:szCs w:val="24"/>
        </w:rPr>
        <w:t>Законодательная основа</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1. Конституция Российской Федерации,</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2. Конвенция ООН о правах ребенка,</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3. Международные договоры с участием Российской Федерации (Конвенция о пр</w:t>
      </w:r>
      <w:r w:rsidRPr="00D478FB">
        <w:rPr>
          <w:rFonts w:ascii="Times New Roman" w:hAnsi="Times New Roman" w:cs="Times New Roman"/>
          <w:sz w:val="24"/>
          <w:szCs w:val="24"/>
        </w:rPr>
        <w:t>а</w:t>
      </w:r>
      <w:r w:rsidRPr="00D478FB">
        <w:rPr>
          <w:rFonts w:ascii="Times New Roman" w:hAnsi="Times New Roman" w:cs="Times New Roman"/>
          <w:sz w:val="24"/>
          <w:szCs w:val="24"/>
        </w:rPr>
        <w:t>вовой помощи и правовых отношениях по гражданским, семейным и уголовным делам от 22.01.1993 г., Минск; Конвенции о гражданско-правовых аспектах международного п</w:t>
      </w:r>
      <w:r w:rsidRPr="00D478FB">
        <w:rPr>
          <w:rFonts w:ascii="Times New Roman" w:hAnsi="Times New Roman" w:cs="Times New Roman"/>
          <w:sz w:val="24"/>
          <w:szCs w:val="24"/>
        </w:rPr>
        <w:t>о</w:t>
      </w:r>
      <w:r w:rsidRPr="00D478FB">
        <w:rPr>
          <w:rFonts w:ascii="Times New Roman" w:hAnsi="Times New Roman" w:cs="Times New Roman"/>
          <w:sz w:val="24"/>
          <w:szCs w:val="24"/>
        </w:rPr>
        <w:t>хищения детей, Гаага, 25.10.1980 г.; Конвенция о юрисдикции, применимом праве, пр</w:t>
      </w:r>
      <w:r w:rsidRPr="00D478FB">
        <w:rPr>
          <w:rFonts w:ascii="Times New Roman" w:hAnsi="Times New Roman" w:cs="Times New Roman"/>
          <w:sz w:val="24"/>
          <w:szCs w:val="24"/>
        </w:rPr>
        <w:t>и</w:t>
      </w:r>
      <w:r w:rsidRPr="00D478FB">
        <w:rPr>
          <w:rFonts w:ascii="Times New Roman" w:hAnsi="Times New Roman" w:cs="Times New Roman"/>
          <w:sz w:val="24"/>
          <w:szCs w:val="24"/>
        </w:rPr>
        <w:t>знании, исполнении и сотрудничестве в отношении родительской ответственности и мер по защите детей, Гаага, 19.10.1996 г.; двухсторонние договоры)</w:t>
      </w:r>
    </w:p>
    <w:p w:rsidR="00E5181A" w:rsidRDefault="00E5181A" w:rsidP="0049044C">
      <w:pPr>
        <w:spacing w:line="360" w:lineRule="auto"/>
        <w:ind w:firstLine="709"/>
        <w:contextualSpacing/>
        <w:jc w:val="both"/>
      </w:pPr>
      <w:r w:rsidRPr="00D478FB">
        <w:t xml:space="preserve">4. </w:t>
      </w:r>
      <w:r w:rsidRPr="00FB6359">
        <w:t>Гражданский кодекс Российской Федерации, части I, II, III (Собрание законод</w:t>
      </w:r>
      <w:r w:rsidRPr="00FB6359">
        <w:t>а</w:t>
      </w:r>
      <w:r w:rsidRPr="00FB6359">
        <w:t>тельства Российской Федерации, 2001)</w:t>
      </w:r>
    </w:p>
    <w:p w:rsidR="00E5181A" w:rsidRDefault="00E5181A" w:rsidP="0049044C">
      <w:pPr>
        <w:spacing w:line="360" w:lineRule="auto"/>
        <w:ind w:firstLine="709"/>
        <w:contextualSpacing/>
        <w:jc w:val="both"/>
      </w:pPr>
      <w:r w:rsidRPr="00D478FB">
        <w:t xml:space="preserve">5. </w:t>
      </w:r>
      <w:r w:rsidRPr="00FB6359">
        <w:t>Семейный кодекс Российской Федерации (Собрание законодательства Росси</w:t>
      </w:r>
      <w:r w:rsidRPr="00FB6359">
        <w:t>й</w:t>
      </w:r>
      <w:r w:rsidRPr="00FB6359">
        <w:t>ской Федерации, 1996)</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6. Федеральный закон от 24.04.2008 № 48-ФЗ «Об опеке и попечительстве»</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7. Федеральный закон от 24.06.1999 № 120-ФЗ «Об основах системы профилактики безнадзорности и правонарушений несовершеннолетних»,</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8. Федеральный закон от 16.04.2001 № 44-ФЗ «О государственном банке данных о детях, оставшихся без попечения родителей»</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9. Федеральный закон от 24.07.1998 № 124-ФЗ «Об основных гарантиях прав ребенка в Российской Федерации»</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10. Федеральный закон от 21.12.96 № 159-ФЗ «О дополнительных гарантиях по с</w:t>
      </w:r>
      <w:r w:rsidRPr="00D478FB">
        <w:rPr>
          <w:rFonts w:ascii="Times New Roman" w:hAnsi="Times New Roman" w:cs="Times New Roman"/>
          <w:sz w:val="24"/>
          <w:szCs w:val="24"/>
        </w:rPr>
        <w:t>о</w:t>
      </w:r>
      <w:r w:rsidRPr="00D478FB">
        <w:rPr>
          <w:rFonts w:ascii="Times New Roman" w:hAnsi="Times New Roman" w:cs="Times New Roman"/>
          <w:sz w:val="24"/>
          <w:szCs w:val="24"/>
        </w:rPr>
        <w:t>циальной поддержке детей-сирот и детей, оставшихся без попечения родителей»</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11. Гражданский процессуальный кодекс Российской Федерации</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12. Уголовно-процессуальный кодекс Российской Федерации</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lastRenderedPageBreak/>
        <w:t>13. Федеральный закон от 19.05.1995 № 81-ФЗ «О государственных пособиях гра</w:t>
      </w:r>
      <w:r w:rsidRPr="00D478FB">
        <w:rPr>
          <w:rFonts w:ascii="Times New Roman" w:hAnsi="Times New Roman" w:cs="Times New Roman"/>
          <w:sz w:val="24"/>
          <w:szCs w:val="24"/>
        </w:rPr>
        <w:t>ж</w:t>
      </w:r>
      <w:r w:rsidRPr="00D478FB">
        <w:rPr>
          <w:rFonts w:ascii="Times New Roman" w:hAnsi="Times New Roman" w:cs="Times New Roman"/>
          <w:sz w:val="24"/>
          <w:szCs w:val="24"/>
        </w:rPr>
        <w:t>данам, имеющим детей»</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 xml:space="preserve">14. Основы законодательства Российской Федерации о нотариате, </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15. Жилищный кодекс Российской федерации</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16. Закон Российской Федерации от 04.07.1991 № 1541-1 «О приватизации жили</w:t>
      </w:r>
      <w:r w:rsidRPr="00D478FB">
        <w:rPr>
          <w:rFonts w:ascii="Times New Roman" w:hAnsi="Times New Roman" w:cs="Times New Roman"/>
          <w:sz w:val="24"/>
          <w:szCs w:val="24"/>
        </w:rPr>
        <w:t>щ</w:t>
      </w:r>
      <w:r w:rsidRPr="00D478FB">
        <w:rPr>
          <w:rFonts w:ascii="Times New Roman" w:hAnsi="Times New Roman" w:cs="Times New Roman"/>
          <w:sz w:val="24"/>
          <w:szCs w:val="24"/>
        </w:rPr>
        <w:t>ного фонда в Российской Федерации»</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17. Федеральный закон от 16.07.1998 № 102-ФЗ «Об ипотеке (залоге недвижимости)»</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18. Федеральный закон от 05.11.1997 № 143-ФЗ «Об актах гражданского состояния»</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19. Федеральный закон от 21.07.1997 № 122-ФЗ «О государственной регистрации прав на недвижимое имущество и сделок с ним»</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20. Федеральный закон «Об образовании»</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21. Федеральный закон от 21.11.2011 № 323-ФЗ «Об основах охраны здоровья гра</w:t>
      </w:r>
      <w:r w:rsidRPr="00D478FB">
        <w:rPr>
          <w:rFonts w:ascii="Times New Roman" w:hAnsi="Times New Roman" w:cs="Times New Roman"/>
          <w:sz w:val="24"/>
          <w:szCs w:val="24"/>
        </w:rPr>
        <w:t>ж</w:t>
      </w:r>
      <w:r w:rsidRPr="00D478FB">
        <w:rPr>
          <w:rFonts w:ascii="Times New Roman" w:hAnsi="Times New Roman" w:cs="Times New Roman"/>
          <w:sz w:val="24"/>
          <w:szCs w:val="24"/>
        </w:rPr>
        <w:t>дан в Российской Федерации»</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22. Федеральный закон от 08.08.2001 № 129-ФЗ «О государственной регистрации юридических лиц и индивидуальных предпринимателей»</w:t>
      </w:r>
    </w:p>
    <w:p w:rsidR="00E5181A" w:rsidRDefault="00E5181A" w:rsidP="00EE5204">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23. Федеральный закон от 02.10.2007 № 229-ФЗ «Об исполнительном производстве»</w:t>
      </w:r>
    </w:p>
    <w:p w:rsidR="00E5181A" w:rsidRPr="00EE5204" w:rsidRDefault="00E5181A" w:rsidP="00EE5204">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 xml:space="preserve">24. </w:t>
      </w:r>
      <w:r w:rsidRPr="00EE5204">
        <w:rPr>
          <w:rFonts w:ascii="Times New Roman" w:hAnsi="Times New Roman" w:cs="Times New Roman"/>
          <w:sz w:val="24"/>
          <w:szCs w:val="24"/>
        </w:rPr>
        <w:t>Трудовой кодекс Российской Федерации (Собрание законодательства Российской Федерации) 2002</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25. Уголовно-исполнительный кодекс Российской Федерации</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26. Федеральный закон от 15.08.1996 № 114-ФЗ «О порядке выезда из Российской Федерации и въезда в Российскую Федерацию»</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27. Федеральный закон от 20.08.2004 № 119-ФЗ «О государственной защите поте</w:t>
      </w:r>
      <w:r w:rsidRPr="00D478FB">
        <w:rPr>
          <w:rFonts w:ascii="Times New Roman" w:hAnsi="Times New Roman" w:cs="Times New Roman"/>
          <w:sz w:val="24"/>
          <w:szCs w:val="24"/>
        </w:rPr>
        <w:t>р</w:t>
      </w:r>
      <w:r w:rsidRPr="00D478FB">
        <w:rPr>
          <w:rFonts w:ascii="Times New Roman" w:hAnsi="Times New Roman" w:cs="Times New Roman"/>
          <w:sz w:val="24"/>
          <w:szCs w:val="24"/>
        </w:rPr>
        <w:t>певших, свидетелей и иных участников уголовного судопроизводства»</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28. Закон Российской Федерации от 02.07.1992 № 3185-1 «О психиатрической пом</w:t>
      </w:r>
      <w:r w:rsidRPr="00D478FB">
        <w:rPr>
          <w:rFonts w:ascii="Times New Roman" w:hAnsi="Times New Roman" w:cs="Times New Roman"/>
          <w:sz w:val="24"/>
          <w:szCs w:val="24"/>
        </w:rPr>
        <w:t>о</w:t>
      </w:r>
      <w:r w:rsidRPr="00D478FB">
        <w:rPr>
          <w:rFonts w:ascii="Times New Roman" w:hAnsi="Times New Roman" w:cs="Times New Roman"/>
          <w:sz w:val="24"/>
          <w:szCs w:val="24"/>
        </w:rPr>
        <w:t>щи и гарантиях прав граждан при ее оказании»</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29. Федеральный закон от 31.05.2002 № 62-ФЗ «О гражданстве Российской Федер</w:t>
      </w:r>
      <w:r w:rsidRPr="00D478FB">
        <w:rPr>
          <w:rFonts w:ascii="Times New Roman" w:hAnsi="Times New Roman" w:cs="Times New Roman"/>
          <w:sz w:val="24"/>
          <w:szCs w:val="24"/>
        </w:rPr>
        <w:t>а</w:t>
      </w:r>
      <w:r w:rsidRPr="00D478FB">
        <w:rPr>
          <w:rFonts w:ascii="Times New Roman" w:hAnsi="Times New Roman" w:cs="Times New Roman"/>
          <w:sz w:val="24"/>
          <w:szCs w:val="24"/>
        </w:rPr>
        <w:t>ции»</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30. Федеральный закон от 29.12.2006 № 256-ФЗ «О дополнительных мерах госуда</w:t>
      </w:r>
      <w:r w:rsidRPr="00D478FB">
        <w:rPr>
          <w:rFonts w:ascii="Times New Roman" w:hAnsi="Times New Roman" w:cs="Times New Roman"/>
          <w:sz w:val="24"/>
          <w:szCs w:val="24"/>
        </w:rPr>
        <w:t>р</w:t>
      </w:r>
      <w:r w:rsidRPr="00D478FB">
        <w:rPr>
          <w:rFonts w:ascii="Times New Roman" w:hAnsi="Times New Roman" w:cs="Times New Roman"/>
          <w:sz w:val="24"/>
          <w:szCs w:val="24"/>
        </w:rPr>
        <w:t>ственной поддержки семей, имеющих детей»</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31. Указ Президента Российской Федерации от 01.06.2012 № 761 «О национальной стратегии действий в интересах детей на 2012-2017 годы»</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32. Постановление Правительства Российской Федерации от 18 мая 2009 г. № 423 «Об отдельных вопросах осуществления опеки и попечительства в отношении несове</w:t>
      </w:r>
      <w:r w:rsidRPr="00D478FB">
        <w:rPr>
          <w:rFonts w:ascii="Times New Roman" w:hAnsi="Times New Roman" w:cs="Times New Roman"/>
          <w:sz w:val="24"/>
          <w:szCs w:val="24"/>
        </w:rPr>
        <w:t>р</w:t>
      </w:r>
      <w:r w:rsidRPr="00D478FB">
        <w:rPr>
          <w:rFonts w:ascii="Times New Roman" w:hAnsi="Times New Roman" w:cs="Times New Roman"/>
          <w:sz w:val="24"/>
          <w:szCs w:val="24"/>
        </w:rPr>
        <w:t>шеннолетних граждан»</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lastRenderedPageBreak/>
        <w:t>33. Постановление Правительства Российской Федерации от 04 апреля 2002 г. № 217 «О государственном банке данных о детях, оставшихся без попечения родителей, и ос</w:t>
      </w:r>
      <w:r w:rsidRPr="00D478FB">
        <w:rPr>
          <w:rFonts w:ascii="Times New Roman" w:hAnsi="Times New Roman" w:cs="Times New Roman"/>
          <w:sz w:val="24"/>
          <w:szCs w:val="24"/>
        </w:rPr>
        <w:t>у</w:t>
      </w:r>
      <w:r w:rsidRPr="00D478FB">
        <w:rPr>
          <w:rFonts w:ascii="Times New Roman" w:hAnsi="Times New Roman" w:cs="Times New Roman"/>
          <w:sz w:val="24"/>
          <w:szCs w:val="24"/>
        </w:rPr>
        <w:t>ществлении контроля за его формированием и использованием»</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34. Постановление Правительства Российской Федерации от 7 июля 2011 г. N 558 «Об утверждении требований к условиям пребывания детей в организациях для детей-сирот и детей, оставшихся без попечения родителей»</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35. Указ Президиума Верховного Совета РСФСР от 3 июня 1967 г. «Об утверждении положения о комиссиях по делам несовершеннолетних»</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36. Постановление Правительства Российской Федерации от 14 февраля 2000 г. № 124 «Об утверждении положения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37. Постановление Правительства Российской Федерации от 21 сентября 2000 г. № 745 «Об утверждении положения о статусе воспитанников воинских частей»</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sz w:val="24"/>
          <w:szCs w:val="24"/>
        </w:rPr>
        <w:t>38. Постановление Правительства Российской Федерации от 19 марта 2001 г. № 195 «О детском доме семейного типа»</w:t>
      </w:r>
    </w:p>
    <w:p w:rsidR="00E5181A" w:rsidRPr="00D478FB" w:rsidRDefault="00E5181A" w:rsidP="00D478FB">
      <w:pPr>
        <w:pStyle w:val="ConsPlusNormal"/>
        <w:spacing w:line="360" w:lineRule="auto"/>
        <w:ind w:firstLine="540"/>
        <w:jc w:val="both"/>
        <w:rPr>
          <w:rFonts w:ascii="Times New Roman" w:hAnsi="Times New Roman" w:cs="Times New Roman"/>
          <w:sz w:val="24"/>
          <w:szCs w:val="24"/>
        </w:rPr>
      </w:pPr>
      <w:r w:rsidRPr="00D478FB">
        <w:rPr>
          <w:rFonts w:ascii="Times New Roman" w:hAnsi="Times New Roman" w:cs="Times New Roman"/>
          <w:b/>
          <w:sz w:val="24"/>
          <w:szCs w:val="24"/>
        </w:rPr>
        <w:t>Законы субъектов Российской Федерации</w:t>
      </w:r>
      <w:r w:rsidRPr="00D478FB">
        <w:rPr>
          <w:rFonts w:ascii="Times New Roman" w:hAnsi="Times New Roman" w:cs="Times New Roman"/>
          <w:sz w:val="24"/>
          <w:szCs w:val="24"/>
        </w:rPr>
        <w:t xml:space="preserve"> (ч. 3 ст. 3 федерального закона от 24.04.2008 № 48-ФЗ).</w:t>
      </w:r>
    </w:p>
    <w:p w:rsidR="00E5181A" w:rsidRPr="00D478FB" w:rsidRDefault="00E5181A" w:rsidP="00D478FB">
      <w:pPr>
        <w:spacing w:line="360" w:lineRule="auto"/>
        <w:ind w:firstLine="540"/>
        <w:jc w:val="both"/>
      </w:pPr>
      <w:r w:rsidRPr="00D478FB">
        <w:rPr>
          <w:b/>
        </w:rPr>
        <w:t>Постановления Пленумов Верховного Суда  Российской Федерации:</w:t>
      </w:r>
    </w:p>
    <w:p w:rsidR="00E5181A" w:rsidRPr="00D478FB" w:rsidRDefault="00E5181A" w:rsidP="00D478FB">
      <w:pPr>
        <w:spacing w:line="360" w:lineRule="auto"/>
        <w:ind w:firstLine="540"/>
        <w:jc w:val="both"/>
      </w:pPr>
      <w:r w:rsidRPr="00D478FB">
        <w:t>от 27 мая 1998 г. № 10 «О применении судами законодательства при разрешении споров, связанных с воспитанием детей»</w:t>
      </w:r>
    </w:p>
    <w:p w:rsidR="00E5181A" w:rsidRPr="00D478FB" w:rsidRDefault="00E5181A" w:rsidP="00D478FB">
      <w:pPr>
        <w:spacing w:line="360" w:lineRule="auto"/>
        <w:ind w:firstLine="540"/>
        <w:jc w:val="both"/>
      </w:pPr>
      <w:r w:rsidRPr="00D478FB">
        <w:t>от 20 апреля 2006 г. № 8 «О применении судами законодательств при рассмотрении дел об усыновлении (удочерении) детей»</w:t>
      </w:r>
    </w:p>
    <w:p w:rsidR="00E5181A" w:rsidRPr="00D478FB" w:rsidRDefault="00E5181A" w:rsidP="00D478FB">
      <w:pPr>
        <w:spacing w:line="360" w:lineRule="auto"/>
        <w:ind w:firstLine="540"/>
        <w:jc w:val="both"/>
      </w:pPr>
      <w:r w:rsidRPr="00D478FB">
        <w:t>от 25 октября 1996 г. № 9 «О применении судами СК РФ при рассмотрении дел об установлении отцовства и о взыскании алиментов»</w:t>
      </w:r>
    </w:p>
    <w:p w:rsidR="00E5181A" w:rsidRPr="00D478FB" w:rsidRDefault="00E5181A" w:rsidP="00D478FB">
      <w:pPr>
        <w:framePr w:hSpace="180" w:wrap="around" w:vAnchor="text" w:hAnchor="text" w:y="1"/>
        <w:spacing w:line="360" w:lineRule="auto"/>
        <w:ind w:firstLine="540"/>
        <w:suppressOverlap/>
        <w:jc w:val="both"/>
        <w:rPr>
          <w:b/>
        </w:rPr>
      </w:pPr>
      <w:r w:rsidRPr="00D478FB">
        <w:rPr>
          <w:b/>
        </w:rPr>
        <w:lastRenderedPageBreak/>
        <w:t>Методические пособия</w:t>
      </w:r>
      <w:r>
        <w:rPr>
          <w:b/>
        </w:rPr>
        <w:t xml:space="preserve"> и статьи</w:t>
      </w:r>
    </w:p>
    <w:p w:rsidR="00E5181A" w:rsidRPr="00D478FB" w:rsidRDefault="00E5181A" w:rsidP="00D478FB">
      <w:pPr>
        <w:framePr w:hSpace="180" w:wrap="around" w:vAnchor="text" w:hAnchor="text" w:y="1"/>
        <w:spacing w:line="360" w:lineRule="auto"/>
        <w:ind w:firstLine="540"/>
        <w:suppressOverlap/>
        <w:jc w:val="both"/>
      </w:pPr>
      <w:r w:rsidRPr="00D478FB">
        <w:t>Семья Г.В., Зайцев Г.О., Зайцева Н.Г. Эффективность работы в сфере опеки и поп</w:t>
      </w:r>
      <w:r w:rsidRPr="00D478FB">
        <w:t>е</w:t>
      </w:r>
      <w:r w:rsidRPr="00D478FB">
        <w:t>чительства в отношении несовершеннолетних, преодоления социального сиротства орг</w:t>
      </w:r>
      <w:r w:rsidRPr="00D478FB">
        <w:t>а</w:t>
      </w:r>
      <w:r w:rsidRPr="00D478FB">
        <w:t>нов исполнительной власти и местного самоуправления города Москвы в 2011 г. (пос</w:t>
      </w:r>
      <w:r w:rsidRPr="00D478FB">
        <w:t>о</w:t>
      </w:r>
      <w:r w:rsidRPr="00D478FB">
        <w:t>бие) М.: ООО «Вариант», 2012. Серия «Научно-методическое обеспечение деятельности специалистов, осуществляющих работу в сфере опеки и попечительства», Выпуск 12.</w:t>
      </w:r>
    </w:p>
    <w:p w:rsidR="00E5181A" w:rsidRPr="00D478FB" w:rsidRDefault="00E5181A" w:rsidP="00D478FB">
      <w:pPr>
        <w:framePr w:hSpace="180" w:wrap="around" w:vAnchor="text" w:hAnchor="text" w:y="1"/>
        <w:spacing w:line="360" w:lineRule="auto"/>
        <w:ind w:firstLine="540"/>
        <w:suppressOverlap/>
        <w:jc w:val="both"/>
      </w:pPr>
      <w:r w:rsidRPr="00D478FB">
        <w:t>Семья Г.В., Зайцев Г.О., Зайцева Н.Г. Осуществление уполномоченными организ</w:t>
      </w:r>
      <w:r w:rsidRPr="00D478FB">
        <w:t>а</w:t>
      </w:r>
      <w:r w:rsidRPr="00D478FB">
        <w:t>циями города Москвы, отдельных полномочий в сфере опеки и попечительства. Часть 1. М.: ООО «Вариант», 2012. Серия «Научно-методическое обеспечение деятельности сп</w:t>
      </w:r>
      <w:r w:rsidRPr="00D478FB">
        <w:t>е</w:t>
      </w:r>
      <w:r w:rsidRPr="00D478FB">
        <w:t>циалистов, осуществляющих работу в сфере опеки и попечительства», Выпуск 11.</w:t>
      </w:r>
    </w:p>
    <w:p w:rsidR="00E5181A" w:rsidRPr="00D478FB" w:rsidRDefault="00E5181A" w:rsidP="00D478FB">
      <w:pPr>
        <w:framePr w:hSpace="180" w:wrap="around" w:vAnchor="text" w:hAnchor="text" w:y="1"/>
        <w:spacing w:line="360" w:lineRule="auto"/>
        <w:ind w:firstLine="540"/>
        <w:suppressOverlap/>
        <w:jc w:val="both"/>
      </w:pPr>
      <w:r w:rsidRPr="00D478FB">
        <w:t>Семья Г.В., Шульга Т.И. Организация межведомственной системы взаимодействия специалистов, работающих в сфере опеки и попечительства в отношении несовершенн</w:t>
      </w:r>
      <w:r w:rsidRPr="00D478FB">
        <w:t>о</w:t>
      </w:r>
      <w:r w:rsidRPr="00D478FB">
        <w:t>летних и преодоления социального сиротства (модульная программа курсов повышения квалификации) М.: ООО «Вариант», 2011.</w:t>
      </w:r>
    </w:p>
    <w:p w:rsidR="00E5181A" w:rsidRDefault="00E5181A" w:rsidP="00112E38">
      <w:pPr>
        <w:spacing w:line="360" w:lineRule="auto"/>
        <w:ind w:firstLine="540"/>
        <w:jc w:val="both"/>
      </w:pPr>
      <w:r w:rsidRPr="00D478FB">
        <w:t>Семья Г.В., Зайцев Г.О., Зайцева Н.Г. Рейтинги по результатам деятельности органов местного самоуправления внутригородских муниципальных образований и Департамента семейной и молодежной политики города Москвы по преодолению социального сиротства в городе Москве за 2010 год. М: ООО «Вариант», 2011.</w:t>
      </w:r>
      <w:r w:rsidRPr="00112E38">
        <w:t xml:space="preserve"> </w:t>
      </w:r>
    </w:p>
    <w:p w:rsidR="00E5181A" w:rsidRPr="00C13DB9" w:rsidRDefault="00E5181A" w:rsidP="00112E38">
      <w:pPr>
        <w:spacing w:line="360" w:lineRule="auto"/>
        <w:ind w:firstLine="540"/>
        <w:jc w:val="both"/>
      </w:pPr>
      <w:r w:rsidRPr="00C13DB9">
        <w:t>Тарасова А. Е. Правосубъектность граждан. Особенности правосубъектности нес</w:t>
      </w:r>
      <w:r w:rsidRPr="00C13DB9">
        <w:t>о</w:t>
      </w:r>
      <w:r w:rsidRPr="00C13DB9">
        <w:t xml:space="preserve">вершеннолетних, их проявления в гражданских правоотношения. М., 2008.  </w:t>
      </w:r>
    </w:p>
    <w:p w:rsidR="00E5181A" w:rsidRPr="00C13DB9" w:rsidRDefault="00E5181A" w:rsidP="00112E38">
      <w:pPr>
        <w:spacing w:line="360" w:lineRule="auto"/>
        <w:ind w:firstLine="540"/>
        <w:jc w:val="both"/>
      </w:pPr>
      <w:r w:rsidRPr="00C13DB9">
        <w:t>Макеева А.А. Реализация международно-правовых норм в сфере защиты прав детей // Журнал российского права. 2011. N 9. С. 100 - 106.</w:t>
      </w:r>
    </w:p>
    <w:p w:rsidR="00E5181A" w:rsidRPr="00C13DB9" w:rsidRDefault="00E5181A" w:rsidP="00112E38">
      <w:pPr>
        <w:spacing w:line="360" w:lineRule="auto"/>
        <w:ind w:firstLine="540"/>
        <w:jc w:val="both"/>
      </w:pPr>
      <w:r w:rsidRPr="00C13DB9">
        <w:t>Носова И.Ю. О понятии и классификации прав ребенка // Конституционное и мун</w:t>
      </w:r>
      <w:r w:rsidRPr="00C13DB9">
        <w:t>и</w:t>
      </w:r>
      <w:r w:rsidRPr="00C13DB9">
        <w:t>ципальное право. 2010. N 4. С. 18 - 21.</w:t>
      </w:r>
    </w:p>
    <w:p w:rsidR="00E5181A" w:rsidRPr="00C13DB9" w:rsidRDefault="00E5181A" w:rsidP="00112E38">
      <w:pPr>
        <w:spacing w:line="360" w:lineRule="auto"/>
        <w:ind w:firstLine="540"/>
        <w:jc w:val="both"/>
      </w:pPr>
      <w:r w:rsidRPr="00C13DB9">
        <w:t>Веретенников А.В. Некоторые актуальные вопросы защиты прав детей, оставшихся без попечения родителей // Российская юстиция. 2010. N 3. С. 26 - 28.</w:t>
      </w:r>
    </w:p>
    <w:p w:rsidR="00E5181A" w:rsidRPr="005F3EA1" w:rsidRDefault="00E5181A" w:rsidP="00D478FB">
      <w:pPr>
        <w:pStyle w:val="HTML"/>
        <w:spacing w:line="360" w:lineRule="auto"/>
        <w:ind w:firstLine="709"/>
        <w:jc w:val="both"/>
        <w:rPr>
          <w:rFonts w:ascii="Times New Roman" w:hAnsi="Times New Roman" w:cs="Times New Roman"/>
          <w:b/>
          <w:sz w:val="24"/>
          <w:szCs w:val="24"/>
        </w:rPr>
      </w:pPr>
      <w:r w:rsidRPr="005F3EA1">
        <w:rPr>
          <w:rFonts w:ascii="Times New Roman" w:hAnsi="Times New Roman" w:cs="Times New Roman"/>
          <w:b/>
          <w:sz w:val="24"/>
          <w:szCs w:val="24"/>
        </w:rPr>
        <w:t>Интернет-источники:</w:t>
      </w:r>
    </w:p>
    <w:p w:rsidR="00E5181A" w:rsidRPr="00EE5204" w:rsidRDefault="00E5181A" w:rsidP="00D478FB">
      <w:pPr>
        <w:pStyle w:val="HTML"/>
        <w:spacing w:line="360" w:lineRule="auto"/>
        <w:ind w:firstLine="709"/>
        <w:jc w:val="both"/>
        <w:rPr>
          <w:rFonts w:ascii="Times New Roman" w:hAnsi="Times New Roman" w:cs="Times New Roman"/>
          <w:sz w:val="24"/>
          <w:szCs w:val="24"/>
        </w:rPr>
      </w:pPr>
      <w:r w:rsidRPr="00EE5204">
        <w:rPr>
          <w:rFonts w:ascii="Times New Roman" w:hAnsi="Times New Roman" w:cs="Times New Roman"/>
          <w:sz w:val="24"/>
          <w:szCs w:val="24"/>
        </w:rPr>
        <w:t>Сайт Минобрнауки «Усыновите.ру»</w:t>
      </w:r>
    </w:p>
    <w:p w:rsidR="00E5181A" w:rsidRPr="00EE5204" w:rsidRDefault="00E5181A" w:rsidP="00D478FB">
      <w:pPr>
        <w:pStyle w:val="HTML"/>
        <w:spacing w:line="360" w:lineRule="auto"/>
        <w:ind w:firstLine="709"/>
        <w:jc w:val="both"/>
        <w:rPr>
          <w:rFonts w:ascii="Times New Roman" w:hAnsi="Times New Roman" w:cs="Times New Roman"/>
          <w:sz w:val="24"/>
          <w:szCs w:val="24"/>
        </w:rPr>
      </w:pPr>
      <w:r w:rsidRPr="00EE5204">
        <w:rPr>
          <w:rFonts w:ascii="Times New Roman" w:hAnsi="Times New Roman" w:cs="Times New Roman"/>
          <w:sz w:val="24"/>
          <w:szCs w:val="24"/>
        </w:rPr>
        <w:t>Официальный сайт Агентства социальной информации www.asi.ru</w:t>
      </w:r>
    </w:p>
    <w:p w:rsidR="00E5181A" w:rsidRPr="00EE5204" w:rsidRDefault="00E5181A" w:rsidP="00D478FB">
      <w:pPr>
        <w:pStyle w:val="HTML"/>
        <w:spacing w:line="360" w:lineRule="auto"/>
        <w:ind w:firstLine="709"/>
        <w:jc w:val="both"/>
        <w:rPr>
          <w:rFonts w:ascii="Times New Roman" w:hAnsi="Times New Roman" w:cs="Times New Roman"/>
          <w:sz w:val="24"/>
          <w:szCs w:val="24"/>
        </w:rPr>
      </w:pPr>
      <w:r w:rsidRPr="00EE5204">
        <w:rPr>
          <w:rFonts w:ascii="Times New Roman" w:hAnsi="Times New Roman" w:cs="Times New Roman"/>
          <w:sz w:val="24"/>
          <w:szCs w:val="24"/>
        </w:rPr>
        <w:t>Официальный сайт Российского детского фонда www.detfond.org</w:t>
      </w:r>
    </w:p>
    <w:p w:rsidR="00E5181A" w:rsidRPr="00EE5204" w:rsidRDefault="00E5181A" w:rsidP="00D478FB">
      <w:pPr>
        <w:pStyle w:val="HTML"/>
        <w:spacing w:line="360" w:lineRule="auto"/>
        <w:ind w:firstLine="709"/>
        <w:jc w:val="both"/>
        <w:rPr>
          <w:rFonts w:ascii="Times New Roman" w:hAnsi="Times New Roman" w:cs="Times New Roman"/>
          <w:sz w:val="24"/>
          <w:szCs w:val="24"/>
        </w:rPr>
      </w:pPr>
      <w:r w:rsidRPr="00EE5204">
        <w:rPr>
          <w:rFonts w:ascii="Times New Roman" w:hAnsi="Times New Roman" w:cs="Times New Roman"/>
          <w:sz w:val="24"/>
          <w:szCs w:val="24"/>
        </w:rPr>
        <w:t>Официальный сайт Фонда “Общественное мнение” www.fom.ru</w:t>
      </w:r>
    </w:p>
    <w:p w:rsidR="00E5181A" w:rsidRPr="00EE5204" w:rsidRDefault="00E5181A" w:rsidP="00D478FB">
      <w:pPr>
        <w:pStyle w:val="HTML"/>
        <w:spacing w:line="360" w:lineRule="auto"/>
        <w:ind w:firstLine="709"/>
        <w:jc w:val="both"/>
        <w:rPr>
          <w:rFonts w:ascii="Times New Roman" w:hAnsi="Times New Roman" w:cs="Times New Roman"/>
          <w:sz w:val="24"/>
          <w:szCs w:val="24"/>
        </w:rPr>
      </w:pPr>
      <w:r w:rsidRPr="00EE5204">
        <w:rPr>
          <w:rFonts w:ascii="Times New Roman" w:hAnsi="Times New Roman" w:cs="Times New Roman"/>
          <w:sz w:val="24"/>
          <w:szCs w:val="24"/>
        </w:rPr>
        <w:t>Сайт информационно-просветительской кампании “Наши дети”</w:t>
      </w:r>
    </w:p>
    <w:p w:rsidR="00E5181A" w:rsidRPr="005F3EA1" w:rsidRDefault="00E5181A" w:rsidP="00D478FB">
      <w:pPr>
        <w:pStyle w:val="HTML"/>
        <w:spacing w:line="360" w:lineRule="auto"/>
        <w:ind w:firstLine="709"/>
        <w:jc w:val="both"/>
        <w:rPr>
          <w:rFonts w:ascii="Times New Roman" w:hAnsi="Times New Roman" w:cs="Times New Roman"/>
          <w:b/>
          <w:sz w:val="24"/>
          <w:szCs w:val="24"/>
        </w:rPr>
      </w:pPr>
      <w:r w:rsidRPr="005F3EA1">
        <w:rPr>
          <w:rFonts w:ascii="Times New Roman" w:hAnsi="Times New Roman" w:cs="Times New Roman"/>
          <w:b/>
          <w:sz w:val="24"/>
          <w:szCs w:val="24"/>
        </w:rPr>
        <w:t>Формы отчетности:</w:t>
      </w:r>
    </w:p>
    <w:p w:rsidR="00E5181A" w:rsidRPr="00EE5204" w:rsidRDefault="00E5181A" w:rsidP="00D478FB">
      <w:pPr>
        <w:pStyle w:val="HTML"/>
        <w:spacing w:line="360" w:lineRule="auto"/>
        <w:ind w:firstLine="709"/>
        <w:jc w:val="both"/>
        <w:rPr>
          <w:rFonts w:ascii="Times New Roman" w:hAnsi="Times New Roman" w:cs="Times New Roman"/>
          <w:sz w:val="24"/>
          <w:szCs w:val="24"/>
        </w:rPr>
      </w:pPr>
      <w:r w:rsidRPr="00EE5204">
        <w:rPr>
          <w:rFonts w:ascii="Times New Roman" w:hAnsi="Times New Roman" w:cs="Times New Roman"/>
          <w:sz w:val="24"/>
          <w:szCs w:val="24"/>
        </w:rPr>
        <w:lastRenderedPageBreak/>
        <w:t>Формы сбора данных Рособрнадзора для органов государственной власти субъекта Российской Федерации, осуществляющих полномочия в сфере опеки и попечительства в отношении несовершеннолетних граждан.</w:t>
      </w:r>
    </w:p>
    <w:p w:rsidR="00E5181A" w:rsidRPr="00EE5204" w:rsidRDefault="00E5181A" w:rsidP="00D478FB">
      <w:pPr>
        <w:pStyle w:val="HTML"/>
        <w:spacing w:line="360" w:lineRule="auto"/>
        <w:ind w:firstLine="709"/>
        <w:jc w:val="both"/>
        <w:rPr>
          <w:rFonts w:ascii="Times New Roman" w:hAnsi="Times New Roman" w:cs="Times New Roman"/>
          <w:sz w:val="24"/>
          <w:szCs w:val="24"/>
        </w:rPr>
      </w:pPr>
      <w:r w:rsidRPr="00EE5204">
        <w:rPr>
          <w:rFonts w:ascii="Times New Roman" w:hAnsi="Times New Roman" w:cs="Times New Roman"/>
          <w:sz w:val="24"/>
          <w:szCs w:val="24"/>
        </w:rPr>
        <w:t>Формы государственной статистики Д-13, 103-РИК</w:t>
      </w:r>
    </w:p>
    <w:p w:rsidR="00E5181A" w:rsidRPr="005F3EA1" w:rsidRDefault="00E5181A" w:rsidP="00FB6359">
      <w:pPr>
        <w:spacing w:line="360" w:lineRule="auto"/>
        <w:ind w:firstLine="709"/>
        <w:contextualSpacing/>
        <w:jc w:val="both"/>
        <w:rPr>
          <w:b/>
        </w:rPr>
      </w:pPr>
      <w:r w:rsidRPr="005F3EA1">
        <w:rPr>
          <w:b/>
        </w:rPr>
        <w:t xml:space="preserve"> Справочники и ГОСТы</w:t>
      </w:r>
    </w:p>
    <w:p w:rsidR="00E5181A" w:rsidRPr="00FB6359" w:rsidRDefault="00E5181A" w:rsidP="00FB6359">
      <w:pPr>
        <w:spacing w:line="360" w:lineRule="auto"/>
        <w:ind w:firstLine="709"/>
        <w:contextualSpacing/>
        <w:jc w:val="both"/>
      </w:pPr>
      <w:r w:rsidRPr="00FB6359">
        <w:t>Общероссийские квалификационные справочники (ОКЗ, ЕКСД)</w:t>
      </w:r>
    </w:p>
    <w:p w:rsidR="00E5181A" w:rsidRPr="00FB6359" w:rsidRDefault="00E5181A" w:rsidP="00FB6359">
      <w:pPr>
        <w:pStyle w:val="a5"/>
        <w:spacing w:line="360" w:lineRule="auto"/>
        <w:ind w:left="0" w:firstLine="709"/>
        <w:jc w:val="both"/>
      </w:pPr>
      <w:r w:rsidRPr="00FB6359">
        <w:t>ГОСТ 1.1- 2002 Межгосударственная система стандартизации. Термины и опред</w:t>
      </w:r>
      <w:r w:rsidRPr="00FB6359">
        <w:t>е</w:t>
      </w:r>
      <w:r w:rsidRPr="00FB6359">
        <w:t>ления;</w:t>
      </w:r>
    </w:p>
    <w:p w:rsidR="00E5181A" w:rsidRPr="00FB6359" w:rsidRDefault="00E5181A" w:rsidP="00FB6359">
      <w:pPr>
        <w:pStyle w:val="a5"/>
        <w:spacing w:line="360" w:lineRule="auto"/>
        <w:ind w:left="0" w:firstLine="709"/>
        <w:jc w:val="both"/>
      </w:pPr>
      <w:r w:rsidRPr="00FB6359">
        <w:t>ГОСТ 1.5-2001 Межгосударственная система стандартизации. Стандарты межгос</w:t>
      </w:r>
      <w:r w:rsidRPr="00FB6359">
        <w:t>у</w:t>
      </w:r>
      <w:r w:rsidRPr="00FB6359">
        <w:t>дарственные, правила и рекомендации по межгосударственной стандартизации. Общие требования к построению, изложению, оформлению, содержанию и обозначению;</w:t>
      </w:r>
    </w:p>
    <w:p w:rsidR="00E5181A" w:rsidRPr="00FB6359" w:rsidRDefault="00E5181A" w:rsidP="00FB6359">
      <w:pPr>
        <w:pStyle w:val="a5"/>
        <w:spacing w:line="360" w:lineRule="auto"/>
        <w:ind w:left="0" w:firstLine="709"/>
        <w:jc w:val="both"/>
      </w:pPr>
      <w:r w:rsidRPr="00FB6359">
        <w:t>ГОСТ 7.32-2001 Межгосударственный стандарт. Система стандартов по информ</w:t>
      </w:r>
      <w:r w:rsidRPr="00FB6359">
        <w:t>а</w:t>
      </w:r>
      <w:r w:rsidRPr="00FB6359">
        <w:t>ции, библиотечному и издательскому делу. Отчет о научно-исследовательской работе. Структура и правила оформления;</w:t>
      </w:r>
    </w:p>
    <w:p w:rsidR="00E5181A" w:rsidRPr="00FB6359" w:rsidRDefault="00E5181A" w:rsidP="00FB6359">
      <w:pPr>
        <w:pStyle w:val="a5"/>
        <w:spacing w:line="360" w:lineRule="auto"/>
        <w:ind w:left="0" w:firstLine="709"/>
        <w:jc w:val="both"/>
      </w:pPr>
      <w:r w:rsidRPr="00FB6359">
        <w:t>ГОСТ Р 1.5–2004 Стандартизация в Российской Федерации. Стандарты национал</w:t>
      </w:r>
      <w:r w:rsidRPr="00FB6359">
        <w:t>ь</w:t>
      </w:r>
      <w:r w:rsidRPr="00FB6359">
        <w:t>ные Российской Федерации. Правила построения, изложения, оформления и обозначения;</w:t>
      </w:r>
    </w:p>
    <w:p w:rsidR="00E5181A" w:rsidRPr="00FB6359" w:rsidRDefault="00E5181A" w:rsidP="00FB6359">
      <w:pPr>
        <w:pStyle w:val="a5"/>
        <w:spacing w:line="360" w:lineRule="auto"/>
        <w:ind w:left="0" w:firstLine="709"/>
        <w:jc w:val="both"/>
      </w:pPr>
      <w:r w:rsidRPr="00FB6359">
        <w:t>Общероссийский классификатор видов экономической деятельности (ОКВЭД)</w:t>
      </w:r>
    </w:p>
    <w:p w:rsidR="00E5181A" w:rsidRPr="00620190" w:rsidRDefault="00E5181A" w:rsidP="00FB6359">
      <w:pPr>
        <w:pStyle w:val="a5"/>
        <w:spacing w:line="360" w:lineRule="auto"/>
        <w:ind w:left="0" w:firstLine="709"/>
        <w:jc w:val="both"/>
      </w:pPr>
      <w:r w:rsidRPr="00FB6359">
        <w:t>Профессионально-квалификационные справочники   (Квалификационный справо</w:t>
      </w:r>
      <w:r w:rsidRPr="00FB6359">
        <w:t>ч</w:t>
      </w:r>
      <w:r w:rsidRPr="00FB6359">
        <w:t>ник должностей руководителей, специалистов и других служащих, утвержденные Пост</w:t>
      </w:r>
      <w:r w:rsidRPr="00FB6359">
        <w:t>а</w:t>
      </w:r>
      <w:r w:rsidRPr="00FB6359">
        <w:t>новлением Минтруда РФ от 21 августа 1998 г. № 37) (с изменениями от 21 января, 4 авг</w:t>
      </w:r>
      <w:r w:rsidRPr="00FB6359">
        <w:t>у</w:t>
      </w:r>
      <w:r w:rsidRPr="00FB6359">
        <w:t xml:space="preserve">ста 2000 г., 20 апреля 2001 г., 31 мая, 20 июня 2002 г., 28 июля, 12 ноября 2003 г., 25 июля </w:t>
      </w:r>
      <w:r w:rsidRPr="00620190">
        <w:t>2005 г.), 2012 г., а также корпоративные стандарты, учебно-программная документация по подготовке специалистов в данной области;</w:t>
      </w:r>
    </w:p>
    <w:p w:rsidR="00E5181A" w:rsidRPr="005F3EA1" w:rsidRDefault="00E5181A" w:rsidP="00FB6359">
      <w:pPr>
        <w:spacing w:line="360" w:lineRule="auto"/>
        <w:ind w:firstLine="709"/>
        <w:contextualSpacing/>
        <w:jc w:val="both"/>
        <w:rPr>
          <w:b/>
        </w:rPr>
      </w:pPr>
      <w:r w:rsidRPr="005F3EA1">
        <w:rPr>
          <w:b/>
        </w:rPr>
        <w:t>Технологическая документация:</w:t>
      </w:r>
    </w:p>
    <w:p w:rsidR="00E5181A" w:rsidRPr="00620190" w:rsidRDefault="00E5181A" w:rsidP="00FB6359">
      <w:pPr>
        <w:spacing w:line="360" w:lineRule="auto"/>
        <w:ind w:firstLine="709"/>
        <w:contextualSpacing/>
        <w:jc w:val="both"/>
      </w:pPr>
      <w:r w:rsidRPr="00620190">
        <w:t>План разработки профессиональных стандартов на 2012 – 2015 годы, утвержде</w:t>
      </w:r>
      <w:r w:rsidRPr="00620190">
        <w:t>н</w:t>
      </w:r>
      <w:r w:rsidRPr="00620190">
        <w:t>ный распоряжением Правительства Российской Федерации от 29.11.2012 г. № 2204-р;</w:t>
      </w:r>
    </w:p>
    <w:p w:rsidR="00E5181A" w:rsidRPr="00620190" w:rsidRDefault="00E5181A" w:rsidP="00FB6359">
      <w:pPr>
        <w:spacing w:line="360" w:lineRule="auto"/>
        <w:ind w:firstLine="709"/>
        <w:contextualSpacing/>
        <w:jc w:val="both"/>
      </w:pPr>
      <w:r w:rsidRPr="00620190">
        <w:t>Приказ Минтруда России №147н от 12 апреля 2013 г. об утверждении Макета пр</w:t>
      </w:r>
      <w:r w:rsidRPr="00620190">
        <w:t>о</w:t>
      </w:r>
      <w:r w:rsidRPr="00620190">
        <w:t>фессионального стандарта</w:t>
      </w:r>
    </w:p>
    <w:p w:rsidR="00E5181A" w:rsidRPr="00620190" w:rsidRDefault="00E5181A" w:rsidP="00FB6359">
      <w:pPr>
        <w:spacing w:line="360" w:lineRule="auto"/>
        <w:ind w:firstLine="709"/>
        <w:contextualSpacing/>
        <w:jc w:val="both"/>
      </w:pPr>
      <w:r w:rsidRPr="00620190">
        <w:t>Приказ Минтруда России №148н от 12 апреля 2013 г.Об утверждении уровней кв</w:t>
      </w:r>
      <w:r w:rsidRPr="00620190">
        <w:t>а</w:t>
      </w:r>
      <w:r w:rsidRPr="00620190">
        <w:t>лификации в целях разработки проектов профессиональных стандартов;</w:t>
      </w:r>
    </w:p>
    <w:p w:rsidR="00E5181A" w:rsidRPr="00FB6359" w:rsidRDefault="00E5181A" w:rsidP="00FB6359">
      <w:pPr>
        <w:spacing w:line="360" w:lineRule="auto"/>
        <w:ind w:firstLine="709"/>
        <w:contextualSpacing/>
        <w:jc w:val="both"/>
      </w:pPr>
      <w:r w:rsidRPr="00620190">
        <w:t>Приказ Минтруда России « 29» апреля 2013 г. № 170н Об утверждении методич</w:t>
      </w:r>
      <w:r w:rsidRPr="00620190">
        <w:t>е</w:t>
      </w:r>
      <w:r w:rsidRPr="00620190">
        <w:t>ских рекомендаций по разработке профессиональных стандартов,</w:t>
      </w:r>
      <w:r w:rsidRPr="00FB6359">
        <w:t xml:space="preserve"> </w:t>
      </w:r>
    </w:p>
    <w:p w:rsidR="00E5181A" w:rsidRPr="00FB6359" w:rsidRDefault="00E5181A" w:rsidP="00FB6359">
      <w:pPr>
        <w:spacing w:line="360" w:lineRule="auto"/>
        <w:ind w:firstLine="709"/>
        <w:contextualSpacing/>
        <w:jc w:val="both"/>
      </w:pPr>
      <w:r w:rsidRPr="00FB6359">
        <w:lastRenderedPageBreak/>
        <w:t>План-график подготовки профессиональных стандартов в 2013-2014 годах, утве</w:t>
      </w:r>
      <w:r w:rsidRPr="00FB6359">
        <w:t>р</w:t>
      </w:r>
      <w:r w:rsidRPr="00FB6359">
        <w:t>жденный приказом Министерства труда и социальной защиты Российской Федерации от 30.11.2012 г. № 565.</w:t>
      </w:r>
    </w:p>
    <w:p w:rsidR="00E5181A" w:rsidRDefault="00E5181A" w:rsidP="00FB6359">
      <w:pPr>
        <w:tabs>
          <w:tab w:val="left" w:pos="993"/>
        </w:tabs>
        <w:spacing w:line="360" w:lineRule="auto"/>
        <w:ind w:firstLine="709"/>
        <w:contextualSpacing/>
        <w:jc w:val="both"/>
        <w:rPr>
          <w:b/>
          <w:highlight w:val="yellow"/>
        </w:rPr>
      </w:pPr>
    </w:p>
    <w:p w:rsidR="00E5181A" w:rsidRPr="003B6D90" w:rsidRDefault="00E5181A" w:rsidP="00FB6359">
      <w:pPr>
        <w:tabs>
          <w:tab w:val="left" w:pos="993"/>
        </w:tabs>
        <w:spacing w:line="360" w:lineRule="auto"/>
        <w:ind w:firstLine="709"/>
        <w:contextualSpacing/>
        <w:jc w:val="both"/>
        <w:rPr>
          <w:b/>
        </w:rPr>
      </w:pPr>
      <w:r w:rsidRPr="003B6D90">
        <w:rPr>
          <w:b/>
        </w:rPr>
        <w:t>Раздел 3 «Обсуждение проекта профессионального стандарта»</w:t>
      </w:r>
    </w:p>
    <w:p w:rsidR="00E5181A" w:rsidRPr="003B6D90" w:rsidRDefault="00E5181A" w:rsidP="00FB6359">
      <w:pPr>
        <w:tabs>
          <w:tab w:val="left" w:pos="993"/>
        </w:tabs>
        <w:spacing w:line="360" w:lineRule="auto"/>
        <w:ind w:firstLine="709"/>
        <w:contextualSpacing/>
        <w:jc w:val="both"/>
      </w:pPr>
      <w:r w:rsidRPr="003B6D90">
        <w:t>Для организации обсуждения проекта профессионального стандарта был разраб</w:t>
      </w:r>
      <w:r w:rsidRPr="003B6D90">
        <w:t>о</w:t>
      </w:r>
      <w:r w:rsidRPr="003B6D90">
        <w:t>тан специальный документ:</w:t>
      </w:r>
    </w:p>
    <w:p w:rsidR="00E5181A" w:rsidRDefault="00E5181A" w:rsidP="00FB6359">
      <w:pPr>
        <w:spacing w:line="360" w:lineRule="auto"/>
        <w:ind w:firstLine="709"/>
        <w:contextualSpacing/>
        <w:jc w:val="center"/>
        <w:rPr>
          <w:b/>
        </w:rPr>
      </w:pPr>
      <w:r w:rsidRPr="003B6D90">
        <w:rPr>
          <w:b/>
        </w:rPr>
        <w:t xml:space="preserve">Положение об общественно-профессиональном обсуждении стандарта </w:t>
      </w:r>
    </w:p>
    <w:p w:rsidR="00E5181A" w:rsidRPr="003B6D90" w:rsidRDefault="00E5181A" w:rsidP="00FB6359">
      <w:pPr>
        <w:spacing w:line="360" w:lineRule="auto"/>
        <w:ind w:firstLine="709"/>
        <w:contextualSpacing/>
        <w:jc w:val="center"/>
        <w:rPr>
          <w:b/>
        </w:rPr>
      </w:pPr>
      <w:r w:rsidRPr="003B6D90">
        <w:rPr>
          <w:b/>
        </w:rPr>
        <w:t xml:space="preserve">специалиста органов опеки и попечительства </w:t>
      </w:r>
    </w:p>
    <w:p w:rsidR="00E5181A" w:rsidRPr="003B6D90" w:rsidRDefault="00E5181A" w:rsidP="00FB6359">
      <w:pPr>
        <w:spacing w:line="360" w:lineRule="auto"/>
        <w:ind w:firstLine="709"/>
        <w:contextualSpacing/>
        <w:jc w:val="center"/>
        <w:rPr>
          <w:u w:val="single"/>
        </w:rPr>
      </w:pPr>
      <w:r w:rsidRPr="003B6D90">
        <w:rPr>
          <w:u w:val="single"/>
        </w:rPr>
        <w:t>Цель, задачи общественно-профессионального обсуждения</w:t>
      </w:r>
    </w:p>
    <w:p w:rsidR="00E5181A" w:rsidRPr="00FB6359" w:rsidRDefault="00E5181A" w:rsidP="00FB6359">
      <w:pPr>
        <w:spacing w:line="360" w:lineRule="auto"/>
        <w:ind w:firstLine="709"/>
        <w:contextualSpacing/>
        <w:jc w:val="both"/>
        <w:rPr>
          <w:b/>
        </w:rPr>
      </w:pPr>
      <w:r w:rsidRPr="003B6D90">
        <w:t>Цель общественно-профессионального обсуждения, в соответствии с принятым Положением, заключается в обеспечении контроля качества разработки проекта профе</w:t>
      </w:r>
      <w:r w:rsidRPr="003B6D90">
        <w:t>с</w:t>
      </w:r>
      <w:r w:rsidRPr="003B6D90">
        <w:t>сионального стандарта специалиста органов опеки</w:t>
      </w:r>
      <w:r>
        <w:t xml:space="preserve"> и попечительства.</w:t>
      </w:r>
    </w:p>
    <w:p w:rsidR="00E5181A" w:rsidRPr="00FB6359" w:rsidRDefault="00E5181A" w:rsidP="00FB6359">
      <w:pPr>
        <w:spacing w:line="360" w:lineRule="auto"/>
        <w:ind w:firstLine="709"/>
        <w:contextualSpacing/>
        <w:jc w:val="both"/>
      </w:pPr>
      <w:r w:rsidRPr="00FB6359">
        <w:t>Основными задачами Общественно-профессионального обсуждения являются:</w:t>
      </w:r>
    </w:p>
    <w:p w:rsidR="00E5181A" w:rsidRPr="00FB6359" w:rsidRDefault="00E5181A" w:rsidP="00FB6359">
      <w:pPr>
        <w:numPr>
          <w:ilvl w:val="0"/>
          <w:numId w:val="26"/>
        </w:numPr>
        <w:tabs>
          <w:tab w:val="left" w:pos="993"/>
        </w:tabs>
        <w:spacing w:line="360" w:lineRule="auto"/>
        <w:ind w:left="0" w:firstLine="709"/>
        <w:contextualSpacing/>
        <w:jc w:val="both"/>
        <w:rPr>
          <w:b/>
        </w:rPr>
      </w:pPr>
      <w:r w:rsidRPr="00FB6359">
        <w:t>проведение экспертизы проекта профессионального стандарта специалиста в о</w:t>
      </w:r>
      <w:r w:rsidRPr="00FB6359">
        <w:t>б</w:t>
      </w:r>
      <w:r w:rsidRPr="00FB6359">
        <w:t xml:space="preserve">ласти </w:t>
      </w:r>
      <w:r>
        <w:t xml:space="preserve">защиты прав детей, </w:t>
      </w:r>
      <w:r w:rsidRPr="00FB6359">
        <w:t xml:space="preserve"> </w:t>
      </w:r>
      <w:r>
        <w:t>специалистами органов опеки и попечительства</w:t>
      </w:r>
      <w:r w:rsidRPr="00FB6359">
        <w:t xml:space="preserve"> (далее – прое</w:t>
      </w:r>
      <w:r w:rsidRPr="00FB6359">
        <w:t>к</w:t>
      </w:r>
      <w:r w:rsidRPr="00FB6359">
        <w:t>та профессионального стандарта);</w:t>
      </w:r>
    </w:p>
    <w:p w:rsidR="00E5181A" w:rsidRPr="00FB6359" w:rsidRDefault="00E5181A" w:rsidP="00FB6359">
      <w:pPr>
        <w:numPr>
          <w:ilvl w:val="0"/>
          <w:numId w:val="26"/>
        </w:numPr>
        <w:tabs>
          <w:tab w:val="clear" w:pos="1440"/>
          <w:tab w:val="num" w:pos="993"/>
        </w:tabs>
        <w:spacing w:line="360" w:lineRule="auto"/>
        <w:ind w:left="0" w:firstLine="709"/>
        <w:contextualSpacing/>
        <w:jc w:val="both"/>
      </w:pPr>
      <w:r w:rsidRPr="00FB6359">
        <w:rPr>
          <w:color w:val="000000"/>
        </w:rPr>
        <w:t>подготовка заключения по представленному на экспертизу проекту професси</w:t>
      </w:r>
      <w:r w:rsidRPr="00FB6359">
        <w:rPr>
          <w:color w:val="000000"/>
        </w:rPr>
        <w:t>о</w:t>
      </w:r>
      <w:r w:rsidRPr="00FB6359">
        <w:rPr>
          <w:color w:val="000000"/>
        </w:rPr>
        <w:t>нального стандарта;</w:t>
      </w:r>
    </w:p>
    <w:p w:rsidR="00E5181A" w:rsidRPr="00FB6359" w:rsidRDefault="00E5181A" w:rsidP="00FB6359">
      <w:pPr>
        <w:numPr>
          <w:ilvl w:val="0"/>
          <w:numId w:val="26"/>
        </w:numPr>
        <w:tabs>
          <w:tab w:val="clear" w:pos="1440"/>
          <w:tab w:val="num" w:pos="993"/>
        </w:tabs>
        <w:spacing w:line="360" w:lineRule="auto"/>
        <w:ind w:left="0" w:firstLine="709"/>
        <w:contextualSpacing/>
        <w:jc w:val="both"/>
      </w:pPr>
      <w:r w:rsidRPr="00FB6359">
        <w:rPr>
          <w:color w:val="000000"/>
        </w:rPr>
        <w:t>разработка предложений по доработке проекта профессионального стандарта  по итогам экспертизы.</w:t>
      </w:r>
    </w:p>
    <w:p w:rsidR="00E5181A" w:rsidRPr="00FB6359" w:rsidRDefault="00E5181A" w:rsidP="00FB6359">
      <w:pPr>
        <w:spacing w:line="360" w:lineRule="auto"/>
        <w:ind w:firstLine="709"/>
        <w:contextualSpacing/>
        <w:jc w:val="center"/>
        <w:rPr>
          <w:color w:val="000000"/>
          <w:u w:val="single"/>
        </w:rPr>
      </w:pPr>
      <w:r w:rsidRPr="00364F16">
        <w:rPr>
          <w:color w:val="000000"/>
          <w:u w:val="single"/>
        </w:rPr>
        <w:t>Порядок организации общественно-профессионального обсуждения</w:t>
      </w:r>
    </w:p>
    <w:p w:rsidR="00E5181A" w:rsidRPr="004F613F" w:rsidRDefault="00E5181A" w:rsidP="00FB6359">
      <w:pPr>
        <w:spacing w:line="360" w:lineRule="auto"/>
        <w:ind w:firstLine="709"/>
        <w:contextualSpacing/>
        <w:jc w:val="both"/>
        <w:rPr>
          <w:color w:val="000000"/>
        </w:rPr>
      </w:pPr>
      <w:r w:rsidRPr="004F613F">
        <w:rPr>
          <w:color w:val="000000"/>
        </w:rPr>
        <w:t>Обсуждение проекта профессионального стандарта проводится путем:</w:t>
      </w:r>
    </w:p>
    <w:p w:rsidR="00E5181A" w:rsidRPr="004F613F" w:rsidRDefault="00E5181A" w:rsidP="00FB6359">
      <w:pPr>
        <w:numPr>
          <w:ilvl w:val="1"/>
          <w:numId w:val="28"/>
        </w:numPr>
        <w:spacing w:line="360" w:lineRule="auto"/>
        <w:ind w:left="0" w:firstLine="709"/>
        <w:contextualSpacing/>
        <w:jc w:val="both"/>
        <w:rPr>
          <w:color w:val="000000"/>
        </w:rPr>
      </w:pPr>
      <w:r w:rsidRPr="004F613F">
        <w:rPr>
          <w:color w:val="000000"/>
        </w:rPr>
        <w:t>Размещения проекта профессионального стандарта на сайте государственн</w:t>
      </w:r>
      <w:r w:rsidRPr="004F613F">
        <w:rPr>
          <w:color w:val="000000"/>
        </w:rPr>
        <w:t>о</w:t>
      </w:r>
      <w:r w:rsidRPr="004F613F">
        <w:rPr>
          <w:color w:val="000000"/>
        </w:rPr>
        <w:t>го бюджетного образовательного учреждения высшего профессионального образования города Москвы «Московский городской психолого-педагогический университет» (далее – ГБОУ ВПО МГППУ) (</w:t>
      </w:r>
      <w:hyperlink r:id="rId12" w:history="1">
        <w:r w:rsidRPr="004F613F">
          <w:rPr>
            <w:rStyle w:val="af"/>
            <w:lang w:val="en-US"/>
          </w:rPr>
          <w:t>www</w:t>
        </w:r>
        <w:r w:rsidRPr="004F613F">
          <w:rPr>
            <w:rStyle w:val="af"/>
          </w:rPr>
          <w:t>.мгппу.рф</w:t>
        </w:r>
      </w:hyperlink>
      <w:r w:rsidRPr="004F613F">
        <w:rPr>
          <w:color w:val="000000"/>
        </w:rPr>
        <w:t>), сайте Федерации психологов образования России (</w:t>
      </w:r>
      <w:hyperlink r:id="rId13" w:history="1">
        <w:r w:rsidRPr="004F613F">
          <w:rPr>
            <w:rStyle w:val="af"/>
            <w:lang w:val="en-US"/>
          </w:rPr>
          <w:t>www</w:t>
        </w:r>
        <w:r w:rsidRPr="004F613F">
          <w:rPr>
            <w:rStyle w:val="af"/>
          </w:rPr>
          <w:t>.</w:t>
        </w:r>
        <w:r w:rsidRPr="004F613F">
          <w:rPr>
            <w:rStyle w:val="af"/>
            <w:lang w:val="en-US"/>
          </w:rPr>
          <w:t>rospsy</w:t>
        </w:r>
        <w:r w:rsidRPr="004F613F">
          <w:rPr>
            <w:rStyle w:val="af"/>
          </w:rPr>
          <w:t>.</w:t>
        </w:r>
        <w:r w:rsidRPr="004F613F">
          <w:rPr>
            <w:rStyle w:val="af"/>
            <w:lang w:val="en-US"/>
          </w:rPr>
          <w:t>ru</w:t>
        </w:r>
      </w:hyperlink>
      <w:r w:rsidRPr="004F613F">
        <w:rPr>
          <w:color w:val="000000"/>
        </w:rPr>
        <w:t>) – пока нет новостей и сайте Учебно-методического объединения по пс</w:t>
      </w:r>
      <w:r w:rsidRPr="004F613F">
        <w:rPr>
          <w:color w:val="000000"/>
        </w:rPr>
        <w:t>и</w:t>
      </w:r>
      <w:r w:rsidRPr="004F613F">
        <w:rPr>
          <w:color w:val="000000"/>
        </w:rPr>
        <w:t>холого-педагогическому образованию (</w:t>
      </w:r>
      <w:r w:rsidRPr="004F613F">
        <w:rPr>
          <w:color w:val="0000FF"/>
          <w:lang w:val="en-US"/>
        </w:rPr>
        <w:t>www</w:t>
      </w:r>
      <w:r w:rsidRPr="004F613F">
        <w:rPr>
          <w:color w:val="0000FF"/>
        </w:rPr>
        <w:t>.</w:t>
      </w:r>
      <w:r w:rsidRPr="004F613F">
        <w:rPr>
          <w:color w:val="0000FF"/>
          <w:lang w:val="en-US"/>
        </w:rPr>
        <w:t>psyumo</w:t>
      </w:r>
      <w:r w:rsidRPr="004F613F">
        <w:rPr>
          <w:color w:val="0000FF"/>
        </w:rPr>
        <w:t>.</w:t>
      </w:r>
      <w:r w:rsidRPr="004F613F">
        <w:rPr>
          <w:color w:val="0000FF"/>
          <w:lang w:val="en-US"/>
        </w:rPr>
        <w:t>ru</w:t>
      </w:r>
      <w:r w:rsidRPr="004F613F">
        <w:rPr>
          <w:color w:val="000000"/>
        </w:rPr>
        <w:t>);</w:t>
      </w:r>
    </w:p>
    <w:p w:rsidR="00E5181A" w:rsidRPr="004F613F" w:rsidRDefault="00E5181A" w:rsidP="00FB6359">
      <w:pPr>
        <w:numPr>
          <w:ilvl w:val="1"/>
          <w:numId w:val="28"/>
        </w:numPr>
        <w:spacing w:line="360" w:lineRule="auto"/>
        <w:ind w:left="0" w:firstLine="709"/>
        <w:contextualSpacing/>
        <w:jc w:val="both"/>
        <w:rPr>
          <w:color w:val="000000"/>
        </w:rPr>
      </w:pPr>
      <w:r w:rsidRPr="004F613F">
        <w:rPr>
          <w:color w:val="000000"/>
        </w:rPr>
        <w:t xml:space="preserve">Организации  специальных форумов в сети Интернет (сайт Учебно-методического объединения по психолого-педагогическому образованию </w:t>
      </w:r>
      <w:r w:rsidRPr="004F613F">
        <w:rPr>
          <w:color w:val="000000"/>
          <w:lang w:val="en-US"/>
        </w:rPr>
        <w:t>(www</w:t>
      </w:r>
      <w:r w:rsidRPr="004F613F">
        <w:rPr>
          <w:color w:val="000000"/>
        </w:rPr>
        <w:t>.</w:t>
      </w:r>
      <w:r w:rsidRPr="004F613F">
        <w:rPr>
          <w:color w:val="000000"/>
          <w:lang w:val="en-US"/>
        </w:rPr>
        <w:t>psyumo</w:t>
      </w:r>
      <w:r w:rsidRPr="004F613F">
        <w:rPr>
          <w:color w:val="000000"/>
        </w:rPr>
        <w:t>.</w:t>
      </w:r>
      <w:r w:rsidRPr="004F613F">
        <w:rPr>
          <w:color w:val="000000"/>
          <w:lang w:val="en-US"/>
        </w:rPr>
        <w:t>ru</w:t>
      </w:r>
      <w:r w:rsidRPr="004F613F">
        <w:rPr>
          <w:color w:val="000000"/>
        </w:rPr>
        <w:t>);</w:t>
      </w:r>
    </w:p>
    <w:p w:rsidR="00E5181A" w:rsidRPr="00FB6359" w:rsidRDefault="00E5181A" w:rsidP="00FB6359">
      <w:pPr>
        <w:numPr>
          <w:ilvl w:val="1"/>
          <w:numId w:val="28"/>
        </w:numPr>
        <w:spacing w:line="360" w:lineRule="auto"/>
        <w:ind w:left="0" w:firstLine="709"/>
        <w:contextualSpacing/>
        <w:jc w:val="both"/>
        <w:rPr>
          <w:color w:val="000000"/>
        </w:rPr>
      </w:pPr>
      <w:r w:rsidRPr="004F613F">
        <w:rPr>
          <w:color w:val="000000"/>
        </w:rPr>
        <w:t>Проведения конференций, круглых столов, семинаров, рабочих групп и др</w:t>
      </w:r>
      <w:r w:rsidRPr="004F613F">
        <w:rPr>
          <w:color w:val="000000"/>
        </w:rPr>
        <w:t>у</w:t>
      </w:r>
      <w:r w:rsidRPr="00FB6359">
        <w:rPr>
          <w:color w:val="000000"/>
        </w:rPr>
        <w:t>гих публичных мероприятий;</w:t>
      </w:r>
    </w:p>
    <w:p w:rsidR="00E5181A" w:rsidRPr="00FB6359" w:rsidRDefault="00E5181A" w:rsidP="00FB6359">
      <w:pPr>
        <w:numPr>
          <w:ilvl w:val="1"/>
          <w:numId w:val="28"/>
        </w:numPr>
        <w:spacing w:line="360" w:lineRule="auto"/>
        <w:ind w:left="0" w:firstLine="709"/>
        <w:contextualSpacing/>
        <w:jc w:val="both"/>
        <w:rPr>
          <w:color w:val="000000"/>
        </w:rPr>
      </w:pPr>
      <w:r w:rsidRPr="00FB6359">
        <w:rPr>
          <w:color w:val="000000"/>
        </w:rPr>
        <w:lastRenderedPageBreak/>
        <w:t>Размещения информации о ходе разработки профессионального стандарта в профильных профессиональных изданиях и средствах массовой информации.</w:t>
      </w:r>
    </w:p>
    <w:p w:rsidR="00E5181A" w:rsidRPr="00FB6359" w:rsidRDefault="00E5181A" w:rsidP="00FB6359">
      <w:pPr>
        <w:spacing w:line="360" w:lineRule="auto"/>
        <w:ind w:firstLine="709"/>
        <w:contextualSpacing/>
        <w:jc w:val="center"/>
        <w:rPr>
          <w:color w:val="000000"/>
          <w:u w:val="single"/>
        </w:rPr>
      </w:pPr>
      <w:r w:rsidRPr="00FB6359">
        <w:rPr>
          <w:u w:val="single"/>
        </w:rPr>
        <w:t xml:space="preserve">Критерии оценки </w:t>
      </w:r>
      <w:r w:rsidRPr="00FB6359">
        <w:rPr>
          <w:color w:val="000000"/>
          <w:u w:val="single"/>
        </w:rPr>
        <w:t>общественно-профессионального обсуждения</w:t>
      </w:r>
    </w:p>
    <w:p w:rsidR="00E5181A" w:rsidRPr="00FB6359" w:rsidRDefault="00E5181A" w:rsidP="00FB6359">
      <w:pPr>
        <w:spacing w:line="360" w:lineRule="auto"/>
        <w:ind w:firstLine="709"/>
        <w:contextualSpacing/>
        <w:jc w:val="both"/>
        <w:rPr>
          <w:b/>
        </w:rPr>
      </w:pPr>
      <w:r w:rsidRPr="00FB6359">
        <w:t>Экспертиза проекта профессионального стандарта проводится по критериям:</w:t>
      </w:r>
    </w:p>
    <w:p w:rsidR="00E5181A" w:rsidRPr="00FB6359" w:rsidRDefault="00E5181A" w:rsidP="00FB6359">
      <w:pPr>
        <w:pStyle w:val="a5"/>
        <w:numPr>
          <w:ilvl w:val="0"/>
          <w:numId w:val="32"/>
        </w:numPr>
        <w:tabs>
          <w:tab w:val="left" w:pos="993"/>
        </w:tabs>
        <w:spacing w:line="360" w:lineRule="auto"/>
        <w:ind w:left="0" w:firstLine="709"/>
        <w:jc w:val="both"/>
        <w:rPr>
          <w:caps/>
        </w:rPr>
      </w:pPr>
      <w:r w:rsidRPr="00FB6359">
        <w:t xml:space="preserve">Соответствие содержания макета </w:t>
      </w:r>
      <w:r w:rsidRPr="00364F16">
        <w:t>принятым концептуальным подходам</w:t>
      </w:r>
      <w:r w:rsidRPr="00FB6359">
        <w:t>, опред</w:t>
      </w:r>
      <w:r w:rsidRPr="00FB6359">
        <w:t>е</w:t>
      </w:r>
      <w:r w:rsidRPr="00FB6359">
        <w:t>ленным с учетом специфики выбранной профессиональной деятельности;</w:t>
      </w:r>
    </w:p>
    <w:p w:rsidR="00E5181A" w:rsidRPr="00FB6359" w:rsidRDefault="00E5181A" w:rsidP="00FB6359">
      <w:pPr>
        <w:pStyle w:val="a5"/>
        <w:numPr>
          <w:ilvl w:val="0"/>
          <w:numId w:val="32"/>
        </w:numPr>
        <w:tabs>
          <w:tab w:val="left" w:pos="993"/>
        </w:tabs>
        <w:spacing w:line="360" w:lineRule="auto"/>
        <w:ind w:left="0" w:firstLine="709"/>
        <w:jc w:val="both"/>
      </w:pPr>
      <w:r w:rsidRPr="00FB6359">
        <w:t>Соответствие структуры проекта требованиям Макета профессионального ста</w:t>
      </w:r>
      <w:r w:rsidRPr="00FB6359">
        <w:t>н</w:t>
      </w:r>
      <w:r w:rsidRPr="00FB6359">
        <w:t>дарта;</w:t>
      </w:r>
    </w:p>
    <w:p w:rsidR="00E5181A" w:rsidRPr="00FB6359" w:rsidRDefault="00E5181A" w:rsidP="00FB6359">
      <w:pPr>
        <w:pStyle w:val="ad"/>
        <w:numPr>
          <w:ilvl w:val="0"/>
          <w:numId w:val="32"/>
        </w:numPr>
        <w:tabs>
          <w:tab w:val="left" w:pos="993"/>
        </w:tabs>
        <w:spacing w:line="360" w:lineRule="auto"/>
        <w:ind w:left="0" w:firstLine="709"/>
        <w:contextualSpacing/>
        <w:rPr>
          <w:sz w:val="24"/>
          <w:szCs w:val="24"/>
        </w:rPr>
      </w:pPr>
      <w:r w:rsidRPr="00FB6359">
        <w:rPr>
          <w:sz w:val="24"/>
          <w:szCs w:val="24"/>
        </w:rPr>
        <w:t>Адекватность выделения и полнота описания  видов трудовой деятельности, единиц профессионального стандарта (трудовые функции, трудовые действия, необход</w:t>
      </w:r>
      <w:r w:rsidRPr="00FB6359">
        <w:rPr>
          <w:sz w:val="24"/>
          <w:szCs w:val="24"/>
        </w:rPr>
        <w:t>и</w:t>
      </w:r>
      <w:r w:rsidRPr="00FB6359">
        <w:rPr>
          <w:sz w:val="24"/>
          <w:szCs w:val="24"/>
        </w:rPr>
        <w:t>мые знания и умения), установленных квалификационных уровней;</w:t>
      </w:r>
    </w:p>
    <w:p w:rsidR="00E5181A" w:rsidRPr="00FB6359" w:rsidRDefault="00E5181A" w:rsidP="00FB6359">
      <w:pPr>
        <w:pStyle w:val="a5"/>
        <w:numPr>
          <w:ilvl w:val="0"/>
          <w:numId w:val="32"/>
        </w:numPr>
        <w:tabs>
          <w:tab w:val="left" w:pos="993"/>
        </w:tabs>
        <w:spacing w:line="360" w:lineRule="auto"/>
        <w:ind w:left="0" w:firstLine="709"/>
        <w:jc w:val="both"/>
        <w:rPr>
          <w:caps/>
        </w:rPr>
      </w:pPr>
      <w:r w:rsidRPr="00FB6359">
        <w:t>Требования технического задания к выборкам организаций и экспертов, привл</w:t>
      </w:r>
      <w:r w:rsidRPr="00FB6359">
        <w:t>е</w:t>
      </w:r>
      <w:r w:rsidRPr="00FB6359">
        <w:t>ченным к разработке проекта профессионального стандарта;</w:t>
      </w:r>
    </w:p>
    <w:p w:rsidR="00E5181A" w:rsidRPr="00FB6359" w:rsidRDefault="00E5181A" w:rsidP="00FB6359">
      <w:pPr>
        <w:pStyle w:val="a5"/>
        <w:numPr>
          <w:ilvl w:val="0"/>
          <w:numId w:val="32"/>
        </w:numPr>
        <w:tabs>
          <w:tab w:val="left" w:pos="993"/>
        </w:tabs>
        <w:spacing w:line="360" w:lineRule="auto"/>
        <w:ind w:left="0" w:firstLine="709"/>
        <w:jc w:val="both"/>
        <w:rPr>
          <w:caps/>
        </w:rPr>
      </w:pPr>
      <w:r w:rsidRPr="00FB6359">
        <w:t>Корректность отнесения проекта профессионального стандарта к выделенной области профессиональной деятельности или виду экономической деятельности;</w:t>
      </w:r>
    </w:p>
    <w:p w:rsidR="00E5181A" w:rsidRPr="00FB6359" w:rsidRDefault="00E5181A" w:rsidP="00FB6359">
      <w:pPr>
        <w:pStyle w:val="a5"/>
        <w:numPr>
          <w:ilvl w:val="0"/>
          <w:numId w:val="32"/>
        </w:numPr>
        <w:tabs>
          <w:tab w:val="left" w:pos="993"/>
        </w:tabs>
        <w:spacing w:line="360" w:lineRule="auto"/>
        <w:ind w:left="0" w:firstLine="709"/>
        <w:jc w:val="both"/>
        <w:rPr>
          <w:caps/>
        </w:rPr>
      </w:pPr>
      <w:r w:rsidRPr="00FB6359">
        <w:t>Соответствие проекта профессионального стандарта нормативной правовой базе в данной области;</w:t>
      </w:r>
    </w:p>
    <w:p w:rsidR="00E5181A" w:rsidRPr="00FB6359" w:rsidRDefault="00E5181A" w:rsidP="00FB6359">
      <w:pPr>
        <w:pStyle w:val="ad"/>
        <w:numPr>
          <w:ilvl w:val="0"/>
          <w:numId w:val="32"/>
        </w:numPr>
        <w:tabs>
          <w:tab w:val="left" w:pos="993"/>
        </w:tabs>
        <w:spacing w:line="360" w:lineRule="auto"/>
        <w:ind w:left="0" w:firstLine="709"/>
        <w:contextualSpacing/>
        <w:rPr>
          <w:sz w:val="24"/>
          <w:szCs w:val="24"/>
        </w:rPr>
      </w:pPr>
      <w:r w:rsidRPr="00FB6359">
        <w:rPr>
          <w:sz w:val="24"/>
          <w:szCs w:val="24"/>
        </w:rPr>
        <w:t>Возможность трансляции содержания проекта профессионального стандарта в требования к результатам освоения и условиям реализации образовательных программ высшего образования;</w:t>
      </w:r>
    </w:p>
    <w:p w:rsidR="00E5181A" w:rsidRPr="00D25629" w:rsidRDefault="00E5181A" w:rsidP="00FB6359">
      <w:pPr>
        <w:pStyle w:val="a5"/>
        <w:numPr>
          <w:ilvl w:val="0"/>
          <w:numId w:val="32"/>
        </w:numPr>
        <w:tabs>
          <w:tab w:val="left" w:pos="993"/>
          <w:tab w:val="left" w:pos="3580"/>
        </w:tabs>
        <w:spacing w:line="360" w:lineRule="auto"/>
        <w:ind w:left="0" w:firstLine="709"/>
        <w:jc w:val="both"/>
        <w:rPr>
          <w:caps/>
          <w:noProof/>
        </w:rPr>
      </w:pPr>
      <w:r w:rsidRPr="00FB6359">
        <w:rPr>
          <w:noProof/>
        </w:rPr>
        <w:t>Возможность использования содержания проекта для формирования требований к процедурам сертификации персонала.</w:t>
      </w:r>
    </w:p>
    <w:p w:rsidR="00E5181A" w:rsidRPr="0022668F" w:rsidRDefault="00E5181A" w:rsidP="00D25629">
      <w:pPr>
        <w:pStyle w:val="a5"/>
        <w:tabs>
          <w:tab w:val="left" w:pos="993"/>
          <w:tab w:val="left" w:pos="3580"/>
        </w:tabs>
        <w:spacing w:line="360" w:lineRule="auto"/>
        <w:ind w:left="0"/>
        <w:jc w:val="both"/>
        <w:rPr>
          <w:caps/>
          <w:noProof/>
        </w:rPr>
      </w:pPr>
    </w:p>
    <w:p w:rsidR="00E5181A" w:rsidRPr="00B167D9" w:rsidRDefault="00E5181A" w:rsidP="00B167D9">
      <w:pPr>
        <w:snapToGrid w:val="0"/>
        <w:spacing w:line="360" w:lineRule="auto"/>
        <w:ind w:firstLine="708"/>
        <w:contextualSpacing/>
        <w:jc w:val="both"/>
      </w:pPr>
      <w:r w:rsidRPr="00B167D9">
        <w:t xml:space="preserve">Для  проведения экспертизы была сформирована репрезентативная выборка  из </w:t>
      </w:r>
      <w:r>
        <w:t xml:space="preserve">53 </w:t>
      </w:r>
      <w:r w:rsidRPr="00B167D9">
        <w:t>организаций</w:t>
      </w:r>
      <w:r>
        <w:t xml:space="preserve">, </w:t>
      </w:r>
      <w:r w:rsidRPr="00B167D9">
        <w:t>расположенных в разных федеральных округах Российской Федерации, крупных, средних и мелких населенных пунктах, относящихся к разным формам со</w:t>
      </w:r>
      <w:r w:rsidRPr="00B167D9">
        <w:t>б</w:t>
      </w:r>
      <w:r w:rsidRPr="00B167D9">
        <w:t xml:space="preserve">ственности. Для проведения опроса была разработана специальная анкета  (приложение № 3) и членами экспертной группы был проведен экспертный опрос и интервью работников организаций </w:t>
      </w:r>
      <w:r>
        <w:t xml:space="preserve"> - всего 202 чел.</w:t>
      </w:r>
      <w:r w:rsidRPr="00B167D9">
        <w:t>, представляющих руководителей организаций и ведущих специалистов соответствующего профиля) на предмет описания требований к проектир</w:t>
      </w:r>
      <w:r w:rsidRPr="00B167D9">
        <w:t>у</w:t>
      </w:r>
      <w:r w:rsidRPr="00B167D9">
        <w:t>емому профессиональному стандарту.</w:t>
      </w:r>
    </w:p>
    <w:p w:rsidR="00E5181A" w:rsidRPr="00620190" w:rsidRDefault="00E5181A" w:rsidP="00FB6359">
      <w:pPr>
        <w:tabs>
          <w:tab w:val="left" w:pos="993"/>
        </w:tabs>
        <w:spacing w:line="360" w:lineRule="auto"/>
        <w:ind w:firstLine="709"/>
        <w:contextualSpacing/>
        <w:jc w:val="both"/>
      </w:pPr>
      <w:r w:rsidRPr="00FB6359">
        <w:t xml:space="preserve">Сводные данные об организациях и экспертах, привлеченных к </w:t>
      </w:r>
      <w:r>
        <w:t>разработке</w:t>
      </w:r>
      <w:r w:rsidRPr="00FB6359">
        <w:t xml:space="preserve"> проекта профессионального стандарта</w:t>
      </w:r>
      <w:r>
        <w:t xml:space="preserve"> и </w:t>
      </w:r>
      <w:r w:rsidRPr="00FB6359">
        <w:t xml:space="preserve"> Сводные данные об организациях и экспертах, привл</w:t>
      </w:r>
      <w:r w:rsidRPr="00FB6359">
        <w:t>е</w:t>
      </w:r>
      <w:r w:rsidRPr="00FB6359">
        <w:lastRenderedPageBreak/>
        <w:t xml:space="preserve">ченных к обсуждению проекта профессионального стандарта приведены </w:t>
      </w:r>
      <w:r w:rsidRPr="00620190">
        <w:t>в Приложении № 2 к пояснительной записке.</w:t>
      </w:r>
    </w:p>
    <w:p w:rsidR="00E5181A" w:rsidRPr="00620190" w:rsidRDefault="00E5181A" w:rsidP="00FB6359">
      <w:pPr>
        <w:tabs>
          <w:tab w:val="left" w:pos="993"/>
        </w:tabs>
        <w:spacing w:line="360" w:lineRule="auto"/>
        <w:ind w:firstLine="709"/>
        <w:contextualSpacing/>
        <w:jc w:val="both"/>
      </w:pPr>
      <w:r w:rsidRPr="00620190">
        <w:t>Сводные данные о поступивших замечаниях и предложениях к проекту професси</w:t>
      </w:r>
      <w:r w:rsidRPr="00620190">
        <w:t>о</w:t>
      </w:r>
      <w:r w:rsidRPr="00620190">
        <w:t xml:space="preserve">нального стандарта приведены в таблице Приложения № </w:t>
      </w:r>
      <w:r>
        <w:t>4</w:t>
      </w:r>
      <w:r w:rsidRPr="00620190">
        <w:t xml:space="preserve"> к пояснительной записке.</w:t>
      </w:r>
    </w:p>
    <w:p w:rsidR="00E5181A" w:rsidRPr="00FB6359" w:rsidRDefault="00E5181A" w:rsidP="00B167D9">
      <w:pPr>
        <w:tabs>
          <w:tab w:val="left" w:pos="993"/>
        </w:tabs>
        <w:spacing w:before="240" w:line="360" w:lineRule="auto"/>
        <w:ind w:firstLine="709"/>
        <w:contextualSpacing/>
        <w:jc w:val="both"/>
      </w:pPr>
      <w:r w:rsidRPr="00620190">
        <w:t>В целях обсуждения проекта данного профессионального</w:t>
      </w:r>
      <w:r w:rsidRPr="00FB6359">
        <w:t xml:space="preserve"> стандарта проведены межрегиональные круглые столы и семинары для представителей профессионального с</w:t>
      </w:r>
      <w:r w:rsidRPr="00FB6359">
        <w:t>о</w:t>
      </w:r>
      <w:r w:rsidRPr="00FB6359">
        <w:t>общества, работодателей, их объединений, федеральных органов исполнительной власти и органов исполнительной власти субъектов Российской Федерации:</w:t>
      </w:r>
    </w:p>
    <w:p w:rsidR="00E5181A" w:rsidRDefault="00E5181A" w:rsidP="00FB6359">
      <w:pPr>
        <w:pStyle w:val="Default"/>
        <w:numPr>
          <w:ilvl w:val="0"/>
          <w:numId w:val="39"/>
        </w:numPr>
        <w:spacing w:line="360" w:lineRule="auto"/>
        <w:ind w:left="0" w:firstLine="709"/>
        <w:contextualSpacing/>
        <w:jc w:val="both"/>
        <w:rPr>
          <w:rFonts w:ascii="Times New Roman" w:hAnsi="Times New Roman" w:cs="Times New Roman"/>
        </w:rPr>
      </w:pPr>
      <w:r w:rsidRPr="00FB6359">
        <w:rPr>
          <w:rFonts w:ascii="Times New Roman" w:hAnsi="Times New Roman" w:cs="Times New Roman"/>
        </w:rPr>
        <w:t>Заседание Президиума Совета Учебно-методического объединения высших учебных заведений Российской Федерации по психолого-педагогическому образованию (г. Москва, Московский городской психолого-педагогический университет, 28 июня 2013 года);</w:t>
      </w:r>
    </w:p>
    <w:p w:rsidR="00E5181A" w:rsidRPr="00491A46" w:rsidRDefault="00E5181A" w:rsidP="00491A46">
      <w:pPr>
        <w:pStyle w:val="a5"/>
        <w:numPr>
          <w:ilvl w:val="0"/>
          <w:numId w:val="39"/>
        </w:numPr>
        <w:spacing w:line="360" w:lineRule="auto"/>
        <w:ind w:left="0" w:firstLine="709"/>
        <w:jc w:val="both"/>
      </w:pPr>
      <w:r w:rsidRPr="00491A46">
        <w:t>Круглый стол «Межведомственное взаимодействие в области профилактики социального сиротства и развития семейных форм устройства детей-сирот и професси</w:t>
      </w:r>
      <w:r w:rsidRPr="00491A46">
        <w:t>о</w:t>
      </w:r>
      <w:r w:rsidRPr="00491A46">
        <w:t>нальный стандарт специалиста, работающего в сфере опеки и попечительства» в рамках семинара – совещания Министерства образования и науки РФ для руководителей и спец</w:t>
      </w:r>
      <w:r w:rsidRPr="00491A46">
        <w:t>и</w:t>
      </w:r>
      <w:r w:rsidRPr="00491A46">
        <w:t xml:space="preserve">алистов органов управления образованием, опеки и  </w:t>
      </w:r>
      <w:r>
        <w:t>п</w:t>
      </w:r>
      <w:r w:rsidRPr="00491A46">
        <w:t>опечительства по вопросам эффе</w:t>
      </w:r>
      <w:r w:rsidRPr="00491A46">
        <w:t>к</w:t>
      </w:r>
      <w:r w:rsidRPr="00491A46">
        <w:t>тивности подготовки кадров  и внедрения  современных технологий в области профила</w:t>
      </w:r>
      <w:r w:rsidRPr="00491A46">
        <w:t>к</w:t>
      </w:r>
      <w:r w:rsidRPr="00491A46">
        <w:t>тики  социального сиротства и развития семейных форм воспитания детей, оставшихся без попечения родителей, межведомственного взаимодействия, 26 июня 2013</w:t>
      </w:r>
      <w:r>
        <w:t xml:space="preserve"> года;</w:t>
      </w:r>
    </w:p>
    <w:p w:rsidR="00E5181A" w:rsidRDefault="00E5181A" w:rsidP="00491A46">
      <w:pPr>
        <w:pStyle w:val="a5"/>
        <w:numPr>
          <w:ilvl w:val="0"/>
          <w:numId w:val="39"/>
        </w:numPr>
        <w:spacing w:line="360" w:lineRule="auto"/>
        <w:ind w:left="0" w:firstLine="709"/>
        <w:jc w:val="both"/>
      </w:pPr>
      <w:r w:rsidRPr="00491A46">
        <w:t>Круглый стол по вопросам разработки стандарта специалиста органов опеки и попечительства в рамках Всероссийского круглого стола в целях распространения мет</w:t>
      </w:r>
      <w:r w:rsidRPr="00491A46">
        <w:t>о</w:t>
      </w:r>
      <w:r w:rsidRPr="00491A46">
        <w:t>дик и технологий психологического тестирования кандидатов в замещающие родители в  субъектах Российской Федерации, 5 июля 2013 года</w:t>
      </w:r>
      <w:r>
        <w:t>;</w:t>
      </w:r>
    </w:p>
    <w:p w:rsidR="00E5181A" w:rsidRPr="00FB6359" w:rsidRDefault="00E5181A" w:rsidP="00582805">
      <w:pPr>
        <w:pStyle w:val="a5"/>
        <w:numPr>
          <w:ilvl w:val="0"/>
          <w:numId w:val="39"/>
        </w:numPr>
        <w:spacing w:line="360" w:lineRule="auto"/>
        <w:ind w:left="0" w:firstLine="709"/>
        <w:jc w:val="both"/>
      </w:pPr>
      <w:r w:rsidRPr="00FB6359">
        <w:rPr>
          <w:lang w:val="en-US"/>
        </w:rPr>
        <w:t>C</w:t>
      </w:r>
      <w:r w:rsidRPr="00FB6359">
        <w:t>еминар-совещание для разработчиков профессиональных стандартов в сфере образования (Москва, Федеральный институт развития образования, 18 июля 2013 года);</w:t>
      </w:r>
    </w:p>
    <w:p w:rsidR="00E5181A" w:rsidRDefault="00E5181A" w:rsidP="00FB6359">
      <w:pPr>
        <w:pStyle w:val="Default"/>
        <w:numPr>
          <w:ilvl w:val="0"/>
          <w:numId w:val="39"/>
        </w:numPr>
        <w:spacing w:line="360" w:lineRule="auto"/>
        <w:ind w:left="0" w:firstLine="709"/>
        <w:contextualSpacing/>
        <w:jc w:val="both"/>
        <w:rPr>
          <w:rFonts w:ascii="Times New Roman" w:hAnsi="Times New Roman" w:cs="Times New Roman"/>
        </w:rPr>
      </w:pPr>
      <w:r>
        <w:rPr>
          <w:rFonts w:ascii="Times New Roman" w:hAnsi="Times New Roman" w:cs="Times New Roman"/>
        </w:rPr>
        <w:t>Круглый стол со специалистами органов опеки и попечительства города Москвы на базе Методического центра  «Детство», 5 августа 2013 года;</w:t>
      </w:r>
    </w:p>
    <w:p w:rsidR="00E5181A" w:rsidRPr="00D121A7" w:rsidRDefault="00E5181A" w:rsidP="00D121A7">
      <w:pPr>
        <w:pStyle w:val="a5"/>
        <w:numPr>
          <w:ilvl w:val="0"/>
          <w:numId w:val="39"/>
        </w:numPr>
        <w:spacing w:line="360" w:lineRule="auto"/>
        <w:ind w:left="0" w:firstLine="709"/>
        <w:jc w:val="both"/>
      </w:pPr>
      <w:r w:rsidRPr="00FB6359">
        <w:t>Совещание рабочей группы при Минтруде по разработке профессиональных стандартов специальностей социальной сферы, носящих межотраслевой характер, с отве</w:t>
      </w:r>
      <w:r w:rsidRPr="00FB6359">
        <w:t>т</w:t>
      </w:r>
      <w:r w:rsidRPr="00FB6359">
        <w:t xml:space="preserve">ственными исполнителями проектов по разработке профессиональных стандартов  (г. Москва, Московский городской </w:t>
      </w:r>
      <w:r w:rsidRPr="00D121A7">
        <w:t>психолого-педагогический университет, 06 августа 2013 года).</w:t>
      </w:r>
    </w:p>
    <w:p w:rsidR="00E5181A" w:rsidRDefault="00E5181A" w:rsidP="00D121A7">
      <w:pPr>
        <w:pStyle w:val="a5"/>
        <w:numPr>
          <w:ilvl w:val="0"/>
          <w:numId w:val="39"/>
        </w:numPr>
        <w:spacing w:line="360" w:lineRule="auto"/>
        <w:ind w:left="0" w:firstLine="709"/>
        <w:jc w:val="both"/>
      </w:pPr>
      <w:r>
        <w:lastRenderedPageBreak/>
        <w:t>Обсуждение прошло в рамках секционных заседаний:</w:t>
      </w:r>
    </w:p>
    <w:p w:rsidR="00E5181A" w:rsidRPr="00D121A7" w:rsidRDefault="00E5181A" w:rsidP="00D121A7">
      <w:pPr>
        <w:spacing w:line="360" w:lineRule="auto"/>
        <w:ind w:firstLine="709"/>
      </w:pPr>
      <w:r w:rsidRPr="00D121A7">
        <w:t>Межрегиональной конференции по вопросам распространения лучшего опыта  р</w:t>
      </w:r>
      <w:r w:rsidRPr="00D121A7">
        <w:t>е</w:t>
      </w:r>
      <w:r w:rsidRPr="00D121A7">
        <w:t>ализации программ субъектов Российской Федерации, внедрения эффективных технол</w:t>
      </w:r>
      <w:r w:rsidRPr="00D121A7">
        <w:t>о</w:t>
      </w:r>
      <w:r w:rsidRPr="00D121A7">
        <w:t>гий и инноваций в сфере оказания услуг детям и семьям с детьми, находящимся в трудной жизненной ситуации, 28 июня 2013 года, г. Якутск</w:t>
      </w:r>
    </w:p>
    <w:p w:rsidR="00E5181A" w:rsidRPr="00D121A7" w:rsidRDefault="00E5181A" w:rsidP="00D121A7">
      <w:pPr>
        <w:spacing w:line="360" w:lineRule="auto"/>
        <w:ind w:firstLine="709"/>
      </w:pPr>
      <w:r w:rsidRPr="00D121A7">
        <w:t>Общероссийской научно-практической конференции</w:t>
      </w:r>
      <w:r>
        <w:t xml:space="preserve"> </w:t>
      </w:r>
      <w:r w:rsidRPr="00D121A7">
        <w:t>«Дети должны жить в семье»</w:t>
      </w:r>
      <w:r>
        <w:t xml:space="preserve"> </w:t>
      </w:r>
      <w:r w:rsidRPr="00D121A7">
        <w:t>31 июля 2013 года</w:t>
      </w:r>
      <w:r>
        <w:t xml:space="preserve">, </w:t>
      </w:r>
      <w:r w:rsidRPr="00D121A7">
        <w:t>г. Санкт-Петербург</w:t>
      </w:r>
    </w:p>
    <w:p w:rsidR="00E5181A" w:rsidRPr="00491A46" w:rsidRDefault="00E5181A" w:rsidP="00582805">
      <w:pPr>
        <w:pStyle w:val="a5"/>
        <w:spacing w:line="360" w:lineRule="auto"/>
        <w:ind w:left="0" w:firstLine="709"/>
        <w:jc w:val="both"/>
      </w:pPr>
      <w:r w:rsidRPr="00491A46">
        <w:t>Конференции «Приемная семья – теплый дом» по вопросам развития семейных форм устройства детей-сирот и детей, оставшихся без попечения родителей, для руков</w:t>
      </w:r>
      <w:r w:rsidRPr="00491A46">
        <w:t>о</w:t>
      </w:r>
      <w:r w:rsidRPr="00491A46">
        <w:t>дителей  территориальных структурных подразделений по опеке и попечительству Мин</w:t>
      </w:r>
      <w:r w:rsidRPr="00491A46">
        <w:t>и</w:t>
      </w:r>
      <w:r w:rsidRPr="00491A46">
        <w:t>стерства образования Московской области, представителей замещающих семей из зонал</w:t>
      </w:r>
      <w:r w:rsidRPr="00491A46">
        <w:t>ь</w:t>
      </w:r>
      <w:r w:rsidRPr="00491A46">
        <w:t>ных объединений  Московской области, представителей ведомств Московской области и приглашенных специалистов</w:t>
      </w:r>
      <w:r>
        <w:t>, 14 августа 2013 г.</w:t>
      </w:r>
    </w:p>
    <w:p w:rsidR="00E5181A" w:rsidRPr="00FB6359" w:rsidRDefault="00E5181A" w:rsidP="00582805">
      <w:pPr>
        <w:spacing w:line="360" w:lineRule="auto"/>
        <w:ind w:firstLine="709"/>
        <w:contextualSpacing/>
        <w:jc w:val="both"/>
      </w:pPr>
      <w:r w:rsidRPr="00D121A7">
        <w:t>В рамках</w:t>
      </w:r>
      <w:r w:rsidRPr="00FB6359">
        <w:t xml:space="preserve"> общественно-профессионального обсуждения проекта профессиональн</w:t>
      </w:r>
      <w:r w:rsidRPr="00FB6359">
        <w:t>о</w:t>
      </w:r>
      <w:r w:rsidRPr="00FB6359">
        <w:t>го стандарта:</w:t>
      </w:r>
    </w:p>
    <w:p w:rsidR="00E5181A" w:rsidRDefault="00E5181A" w:rsidP="00582805">
      <w:pPr>
        <w:numPr>
          <w:ilvl w:val="0"/>
          <w:numId w:val="45"/>
        </w:numPr>
        <w:spacing w:line="360" w:lineRule="auto"/>
      </w:pPr>
      <w:r>
        <w:t>Опубликованы три публикации в СМИ</w:t>
      </w:r>
      <w:r w:rsidRPr="00FB6359">
        <w:t xml:space="preserve"> о ходе разработки профессионального станда</w:t>
      </w:r>
      <w:r w:rsidRPr="00FB6359">
        <w:t>р</w:t>
      </w:r>
      <w:r w:rsidRPr="00FB6359">
        <w:t>та</w:t>
      </w:r>
      <w:r>
        <w:t xml:space="preserve">: </w:t>
      </w:r>
      <w:r w:rsidRPr="00FB6359">
        <w:t>«</w:t>
      </w:r>
      <w:r>
        <w:t>Учительская газета</w:t>
      </w:r>
      <w:r w:rsidRPr="00FB6359">
        <w:t>»</w:t>
      </w:r>
      <w:r w:rsidRPr="001D793C">
        <w:t>, №29 от 16 июля 2013 года  «Право на образец. Трудовые функции подлежат опеке»</w:t>
      </w:r>
      <w:r>
        <w:t xml:space="preserve">;  газета «Известия» № 146 от 09 августа 2013 г., «Органы опеки ждет переаттестация»;  Одна публикация  в </w:t>
      </w:r>
      <w:r w:rsidRPr="00FB6359">
        <w:t>«Учительск</w:t>
      </w:r>
      <w:r>
        <w:t>ой</w:t>
      </w:r>
      <w:r w:rsidRPr="00FB6359">
        <w:t xml:space="preserve"> газет</w:t>
      </w:r>
      <w:r>
        <w:t>е</w:t>
      </w:r>
      <w:r w:rsidRPr="00FB6359">
        <w:t>» г. Москвы</w:t>
      </w:r>
      <w:r>
        <w:t xml:space="preserve"> – в  печати.</w:t>
      </w:r>
      <w:r w:rsidRPr="00FB6359">
        <w:t xml:space="preserve"> </w:t>
      </w:r>
    </w:p>
    <w:p w:rsidR="00E5181A" w:rsidRDefault="00E5181A" w:rsidP="00B167D9">
      <w:pPr>
        <w:pStyle w:val="a5"/>
        <w:numPr>
          <w:ilvl w:val="0"/>
          <w:numId w:val="45"/>
        </w:numPr>
        <w:spacing w:line="360" w:lineRule="auto"/>
        <w:jc w:val="both"/>
      </w:pPr>
      <w:r w:rsidRPr="004F613F">
        <w:t>опубликованы две статьи о ходе разработки профессионального  стандарта в профил</w:t>
      </w:r>
      <w:r w:rsidRPr="004F613F">
        <w:t>ь</w:t>
      </w:r>
      <w:r w:rsidRPr="004F613F">
        <w:t>ных изданиях</w:t>
      </w:r>
    </w:p>
    <w:p w:rsidR="00E5181A" w:rsidRPr="004D6223" w:rsidRDefault="00E5181A" w:rsidP="00B167D9">
      <w:pPr>
        <w:pStyle w:val="a5"/>
        <w:numPr>
          <w:ilvl w:val="0"/>
          <w:numId w:val="45"/>
        </w:numPr>
        <w:spacing w:line="360" w:lineRule="auto"/>
        <w:jc w:val="both"/>
        <w:rPr>
          <w:highlight w:val="yellow"/>
        </w:rPr>
      </w:pPr>
      <w:r>
        <w:t xml:space="preserve">даны </w:t>
      </w:r>
      <w:r w:rsidRPr="004D6223">
        <w:rPr>
          <w:highlight w:val="yellow"/>
        </w:rPr>
        <w:t>комментарии СМИ: радиопередача «Совершенно секретно», «Особый случай» (радио Комсомольской правды), Радио FM, новостная лента 5 канала Санкт-Петербурга и др.</w:t>
      </w:r>
    </w:p>
    <w:p w:rsidR="00E5181A" w:rsidRDefault="00E5181A" w:rsidP="00FB6359">
      <w:pPr>
        <w:spacing w:line="360" w:lineRule="auto"/>
        <w:ind w:firstLine="709"/>
        <w:jc w:val="both"/>
      </w:pPr>
      <w:r w:rsidRPr="004F613F">
        <w:t>В период с 19 июля 2013 года по настоящее время размещена информация о разр</w:t>
      </w:r>
      <w:r w:rsidRPr="004F613F">
        <w:t>а</w:t>
      </w:r>
      <w:r w:rsidRPr="004F613F">
        <w:t>ботке профессионального стандарта специалиста органов опеки и попечительства на са</w:t>
      </w:r>
      <w:r w:rsidRPr="004F613F">
        <w:t>й</w:t>
      </w:r>
      <w:r w:rsidRPr="004F613F">
        <w:t>тах Московского городского психолого-педагогического университета (www.мгппу.рф), Учебно-методического объединения по психолого-педагогическому образованию (www.psyumo.ru), Федерации психологов образования России (</w:t>
      </w:r>
      <w:hyperlink r:id="rId14" w:history="1">
        <w:r w:rsidRPr="004F613F">
          <w:t>www.rospsy.ru</w:t>
        </w:r>
      </w:hyperlink>
      <w:r w:rsidRPr="004F613F">
        <w:t>), организ</w:t>
      </w:r>
      <w:r w:rsidRPr="004F613F">
        <w:t>о</w:t>
      </w:r>
      <w:r w:rsidRPr="004F613F">
        <w:t>ван форум для обсуждения проекта профессионального стандарта в сети Интернет (</w:t>
      </w:r>
      <w:hyperlink r:id="rId15" w:history="1">
        <w:r w:rsidRPr="004F613F">
          <w:t>http://discus.psyumo.ru/</w:t>
        </w:r>
      </w:hyperlink>
      <w:r w:rsidRPr="004F613F">
        <w:t>).</w:t>
      </w:r>
    </w:p>
    <w:p w:rsidR="00E5181A" w:rsidRPr="00870BA1" w:rsidRDefault="00E5181A" w:rsidP="00870BA1">
      <w:pPr>
        <w:tabs>
          <w:tab w:val="left" w:pos="993"/>
        </w:tabs>
        <w:ind w:left="6237"/>
        <w:jc w:val="right"/>
      </w:pPr>
      <w:r w:rsidRPr="00870BA1">
        <w:t>«Приложение № 1</w:t>
      </w:r>
      <w:r w:rsidRPr="00870BA1">
        <w:br/>
        <w:t>к пояснительной записке</w:t>
      </w:r>
    </w:p>
    <w:p w:rsidR="00E5181A" w:rsidRPr="00870BA1" w:rsidRDefault="00E5181A" w:rsidP="00870BA1">
      <w:pPr>
        <w:tabs>
          <w:tab w:val="left" w:pos="993"/>
        </w:tabs>
        <w:ind w:firstLine="709"/>
        <w:jc w:val="right"/>
      </w:pPr>
    </w:p>
    <w:p w:rsidR="00E5181A" w:rsidRPr="00870BA1" w:rsidRDefault="00E5181A" w:rsidP="00870BA1">
      <w:pPr>
        <w:tabs>
          <w:tab w:val="left" w:pos="993"/>
        </w:tabs>
        <w:ind w:firstLine="709"/>
        <w:jc w:val="center"/>
      </w:pPr>
      <w:r w:rsidRPr="00870BA1">
        <w:lastRenderedPageBreak/>
        <w:t>Сведения об организациях, привлеченных к разработке проекта профессионального стандарта</w:t>
      </w:r>
    </w:p>
    <w:p w:rsidR="00E5181A" w:rsidRPr="00870BA1" w:rsidRDefault="00E5181A" w:rsidP="00870BA1"/>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3107"/>
        <w:gridCol w:w="1800"/>
        <w:gridCol w:w="1980"/>
        <w:gridCol w:w="1800"/>
      </w:tblGrid>
      <w:tr w:rsidR="00E5181A" w:rsidRPr="00870BA1" w:rsidTr="00870BA1">
        <w:tc>
          <w:tcPr>
            <w:tcW w:w="961" w:type="dxa"/>
          </w:tcPr>
          <w:p w:rsidR="00E5181A" w:rsidRPr="00870BA1" w:rsidRDefault="00E5181A" w:rsidP="00870BA1">
            <w:pPr>
              <w:tabs>
                <w:tab w:val="left" w:pos="993"/>
              </w:tabs>
              <w:jc w:val="both"/>
            </w:pPr>
            <w:r w:rsidRPr="00870BA1">
              <w:t>№ п/п</w:t>
            </w:r>
          </w:p>
        </w:tc>
        <w:tc>
          <w:tcPr>
            <w:tcW w:w="3107" w:type="dxa"/>
          </w:tcPr>
          <w:p w:rsidR="00E5181A" w:rsidRPr="00870BA1" w:rsidRDefault="00E5181A" w:rsidP="00870BA1">
            <w:pPr>
              <w:tabs>
                <w:tab w:val="left" w:pos="993"/>
              </w:tabs>
              <w:jc w:val="both"/>
            </w:pPr>
            <w:r w:rsidRPr="00870BA1">
              <w:t>Организация</w:t>
            </w:r>
          </w:p>
        </w:tc>
        <w:tc>
          <w:tcPr>
            <w:tcW w:w="1800" w:type="dxa"/>
          </w:tcPr>
          <w:p w:rsidR="00E5181A" w:rsidRPr="00870BA1" w:rsidRDefault="00E5181A" w:rsidP="00870BA1">
            <w:pPr>
              <w:tabs>
                <w:tab w:val="left" w:pos="993"/>
              </w:tabs>
              <w:jc w:val="both"/>
            </w:pPr>
            <w:r w:rsidRPr="00870BA1">
              <w:t>Должность уполномоче</w:t>
            </w:r>
            <w:r w:rsidRPr="00870BA1">
              <w:t>н</w:t>
            </w:r>
            <w:r w:rsidRPr="00870BA1">
              <w:t>ного лица</w:t>
            </w:r>
          </w:p>
        </w:tc>
        <w:tc>
          <w:tcPr>
            <w:tcW w:w="1980" w:type="dxa"/>
          </w:tcPr>
          <w:p w:rsidR="00E5181A" w:rsidRPr="00870BA1" w:rsidRDefault="00E5181A" w:rsidP="00870BA1">
            <w:pPr>
              <w:tabs>
                <w:tab w:val="left" w:pos="993"/>
              </w:tabs>
              <w:jc w:val="both"/>
            </w:pPr>
            <w:r w:rsidRPr="00870BA1">
              <w:t>ФИО уполном</w:t>
            </w:r>
            <w:r w:rsidRPr="00870BA1">
              <w:t>о</w:t>
            </w:r>
            <w:r w:rsidRPr="00870BA1">
              <w:t>ченного лица</w:t>
            </w:r>
          </w:p>
        </w:tc>
        <w:tc>
          <w:tcPr>
            <w:tcW w:w="1800" w:type="dxa"/>
          </w:tcPr>
          <w:p w:rsidR="00E5181A" w:rsidRPr="00870BA1" w:rsidRDefault="00E5181A" w:rsidP="00870BA1">
            <w:pPr>
              <w:tabs>
                <w:tab w:val="left" w:pos="993"/>
              </w:tabs>
              <w:jc w:val="both"/>
            </w:pPr>
            <w:r w:rsidRPr="00870BA1">
              <w:t>Подпись упо</w:t>
            </w:r>
            <w:r w:rsidRPr="00870BA1">
              <w:t>л</w:t>
            </w:r>
            <w:r w:rsidRPr="00870BA1">
              <w:t>номоченного лица</w:t>
            </w:r>
          </w:p>
        </w:tc>
      </w:tr>
      <w:tr w:rsidR="00E5181A" w:rsidRPr="00870BA1" w:rsidTr="00870BA1">
        <w:tc>
          <w:tcPr>
            <w:tcW w:w="9648" w:type="dxa"/>
            <w:gridSpan w:val="5"/>
          </w:tcPr>
          <w:p w:rsidR="00E5181A" w:rsidRPr="00870BA1" w:rsidRDefault="00E5181A" w:rsidP="00870BA1">
            <w:pPr>
              <w:tabs>
                <w:tab w:val="left" w:pos="993"/>
              </w:tabs>
              <w:jc w:val="center"/>
            </w:pPr>
            <w:r w:rsidRPr="00870BA1">
              <w:t>Разработка проекта профессионального стандарта</w:t>
            </w: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Pr="00870BA1" w:rsidRDefault="00E5181A" w:rsidP="00870BA1">
            <w:pPr>
              <w:tabs>
                <w:tab w:val="left" w:pos="993"/>
              </w:tabs>
              <w:jc w:val="both"/>
            </w:pPr>
            <w:r w:rsidRPr="00870BA1">
              <w:t>Московский городской психолого-педагогический университет</w:t>
            </w:r>
          </w:p>
        </w:tc>
        <w:tc>
          <w:tcPr>
            <w:tcW w:w="1800" w:type="dxa"/>
          </w:tcPr>
          <w:p w:rsidR="00E5181A" w:rsidRPr="00870BA1" w:rsidRDefault="00E5181A" w:rsidP="00870BA1">
            <w:pPr>
              <w:tabs>
                <w:tab w:val="left" w:pos="993"/>
              </w:tabs>
              <w:jc w:val="both"/>
            </w:pPr>
            <w:r w:rsidRPr="00870BA1">
              <w:t>Ректор</w:t>
            </w:r>
          </w:p>
        </w:tc>
        <w:tc>
          <w:tcPr>
            <w:tcW w:w="1980" w:type="dxa"/>
          </w:tcPr>
          <w:p w:rsidR="00E5181A" w:rsidRPr="00870BA1" w:rsidRDefault="00E5181A" w:rsidP="00870BA1">
            <w:pPr>
              <w:tabs>
                <w:tab w:val="left" w:pos="993"/>
              </w:tabs>
              <w:jc w:val="both"/>
            </w:pPr>
            <w:r w:rsidRPr="00870BA1">
              <w:t>Рубцов Виталий Владимирович</w:t>
            </w:r>
          </w:p>
        </w:tc>
        <w:tc>
          <w:tcPr>
            <w:tcW w:w="1800" w:type="dxa"/>
          </w:tcPr>
          <w:p w:rsidR="00E5181A" w:rsidRPr="00870BA1" w:rsidRDefault="00E5181A" w:rsidP="00870BA1">
            <w:pPr>
              <w:tabs>
                <w:tab w:val="left" w:pos="993"/>
              </w:tabs>
              <w:jc w:val="both"/>
            </w:pP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Pr="00870BA1" w:rsidRDefault="00E5181A" w:rsidP="00870BA1">
            <w:pPr>
              <w:tabs>
                <w:tab w:val="left" w:pos="993"/>
              </w:tabs>
              <w:jc w:val="both"/>
            </w:pPr>
            <w:r>
              <w:t>Московский педагогич</w:t>
            </w:r>
            <w:r>
              <w:t>е</w:t>
            </w:r>
            <w:r>
              <w:t>ский государственный ун</w:t>
            </w:r>
            <w:r>
              <w:t>и</w:t>
            </w:r>
            <w:r>
              <w:t>верситет</w:t>
            </w:r>
          </w:p>
        </w:tc>
        <w:tc>
          <w:tcPr>
            <w:tcW w:w="1800" w:type="dxa"/>
          </w:tcPr>
          <w:p w:rsidR="00E5181A" w:rsidRPr="00870BA1" w:rsidRDefault="00E5181A" w:rsidP="00870BA1">
            <w:pPr>
              <w:tabs>
                <w:tab w:val="left" w:pos="993"/>
              </w:tabs>
              <w:jc w:val="both"/>
            </w:pPr>
            <w:r>
              <w:t xml:space="preserve">Зав. кафедрой психологии образования </w:t>
            </w:r>
          </w:p>
        </w:tc>
        <w:tc>
          <w:tcPr>
            <w:tcW w:w="1980" w:type="dxa"/>
          </w:tcPr>
          <w:p w:rsidR="00E5181A" w:rsidRPr="00870BA1" w:rsidRDefault="00E5181A" w:rsidP="00870BA1">
            <w:pPr>
              <w:tabs>
                <w:tab w:val="left" w:pos="993"/>
              </w:tabs>
              <w:jc w:val="both"/>
            </w:pPr>
            <w:r>
              <w:t>Обухов Алексей Сергевич</w:t>
            </w:r>
          </w:p>
        </w:tc>
        <w:tc>
          <w:tcPr>
            <w:tcW w:w="1800" w:type="dxa"/>
          </w:tcPr>
          <w:p w:rsidR="00E5181A" w:rsidRPr="00870BA1" w:rsidRDefault="00E5181A" w:rsidP="00870BA1">
            <w:pPr>
              <w:tabs>
                <w:tab w:val="left" w:pos="993"/>
              </w:tabs>
              <w:jc w:val="both"/>
            </w:pP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Default="00E5181A" w:rsidP="00870BA1">
            <w:pPr>
              <w:tabs>
                <w:tab w:val="left" w:pos="993"/>
              </w:tabs>
              <w:jc w:val="both"/>
            </w:pPr>
            <w:r>
              <w:t>Московский государстве</w:t>
            </w:r>
            <w:r>
              <w:t>н</w:t>
            </w:r>
            <w:r>
              <w:t>ный областной университет</w:t>
            </w:r>
          </w:p>
        </w:tc>
        <w:tc>
          <w:tcPr>
            <w:tcW w:w="1800" w:type="dxa"/>
          </w:tcPr>
          <w:p w:rsidR="00E5181A" w:rsidRDefault="00E5181A" w:rsidP="00870BA1">
            <w:pPr>
              <w:tabs>
                <w:tab w:val="left" w:pos="993"/>
              </w:tabs>
              <w:jc w:val="both"/>
            </w:pPr>
            <w:r>
              <w:t>Зав.кафедрой социальной психологии</w:t>
            </w:r>
          </w:p>
        </w:tc>
        <w:tc>
          <w:tcPr>
            <w:tcW w:w="1980" w:type="dxa"/>
          </w:tcPr>
          <w:p w:rsidR="00E5181A" w:rsidRDefault="00E5181A" w:rsidP="00870BA1">
            <w:pPr>
              <w:tabs>
                <w:tab w:val="left" w:pos="993"/>
              </w:tabs>
              <w:jc w:val="both"/>
            </w:pPr>
            <w:r>
              <w:t>Шульга Татьяна Ивановна</w:t>
            </w:r>
          </w:p>
        </w:tc>
        <w:tc>
          <w:tcPr>
            <w:tcW w:w="1800" w:type="dxa"/>
          </w:tcPr>
          <w:p w:rsidR="00E5181A" w:rsidRPr="00870BA1" w:rsidRDefault="00E5181A" w:rsidP="00870BA1">
            <w:pPr>
              <w:tabs>
                <w:tab w:val="left" w:pos="993"/>
              </w:tabs>
              <w:jc w:val="both"/>
            </w:pP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Pr="00870BA1" w:rsidRDefault="00E5181A" w:rsidP="00870BA1">
            <w:pPr>
              <w:tabs>
                <w:tab w:val="left" w:pos="993"/>
              </w:tabs>
              <w:jc w:val="both"/>
            </w:pPr>
            <w:r>
              <w:t>НОУ ВПО «Столичная ф</w:t>
            </w:r>
            <w:r>
              <w:t>и</w:t>
            </w:r>
            <w:r>
              <w:t>нансово-гуманитарная ак</w:t>
            </w:r>
            <w:r>
              <w:t>а</w:t>
            </w:r>
            <w:r>
              <w:t>демия»</w:t>
            </w:r>
          </w:p>
        </w:tc>
        <w:tc>
          <w:tcPr>
            <w:tcW w:w="1800" w:type="dxa"/>
          </w:tcPr>
          <w:p w:rsidR="00E5181A" w:rsidRPr="00870BA1" w:rsidRDefault="00E5181A" w:rsidP="00870BA1">
            <w:pPr>
              <w:tabs>
                <w:tab w:val="left" w:pos="993"/>
              </w:tabs>
              <w:jc w:val="both"/>
            </w:pPr>
            <w:r>
              <w:t>ректор</w:t>
            </w:r>
          </w:p>
        </w:tc>
        <w:tc>
          <w:tcPr>
            <w:tcW w:w="1980" w:type="dxa"/>
          </w:tcPr>
          <w:p w:rsidR="00E5181A" w:rsidRPr="00870BA1" w:rsidRDefault="00E5181A" w:rsidP="00870BA1">
            <w:pPr>
              <w:tabs>
                <w:tab w:val="left" w:pos="993"/>
              </w:tabs>
              <w:jc w:val="both"/>
            </w:pPr>
            <w:r>
              <w:t>Грачев Влад</w:t>
            </w:r>
            <w:r>
              <w:t>и</w:t>
            </w:r>
            <w:r>
              <w:t>мир</w:t>
            </w:r>
          </w:p>
        </w:tc>
        <w:tc>
          <w:tcPr>
            <w:tcW w:w="1800" w:type="dxa"/>
          </w:tcPr>
          <w:p w:rsidR="00E5181A" w:rsidRPr="00870BA1" w:rsidRDefault="00E5181A" w:rsidP="00870BA1">
            <w:pPr>
              <w:tabs>
                <w:tab w:val="left" w:pos="993"/>
              </w:tabs>
              <w:jc w:val="both"/>
            </w:pP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Pr="00870BA1" w:rsidRDefault="00E5181A" w:rsidP="00870BA1">
            <w:pPr>
              <w:jc w:val="both"/>
            </w:pPr>
            <w:r w:rsidRPr="00870BA1">
              <w:t>Институт труда и социал</w:t>
            </w:r>
            <w:r w:rsidRPr="00870BA1">
              <w:t>ь</w:t>
            </w:r>
            <w:r w:rsidRPr="00870BA1">
              <w:t>ного страхования</w:t>
            </w:r>
          </w:p>
        </w:tc>
        <w:tc>
          <w:tcPr>
            <w:tcW w:w="1800" w:type="dxa"/>
          </w:tcPr>
          <w:p w:rsidR="00E5181A" w:rsidRPr="00870BA1" w:rsidRDefault="00E5181A" w:rsidP="00870BA1">
            <w:pPr>
              <w:jc w:val="both"/>
            </w:pPr>
            <w:r w:rsidRPr="00870BA1">
              <w:t>Заместитель директора</w:t>
            </w:r>
          </w:p>
        </w:tc>
        <w:tc>
          <w:tcPr>
            <w:tcW w:w="1980" w:type="dxa"/>
          </w:tcPr>
          <w:p w:rsidR="00E5181A" w:rsidRPr="00870BA1" w:rsidRDefault="00E5181A" w:rsidP="00870BA1">
            <w:pPr>
              <w:jc w:val="both"/>
            </w:pPr>
            <w:r w:rsidRPr="00870BA1">
              <w:t>Волошина Ир</w:t>
            </w:r>
            <w:r w:rsidRPr="00870BA1">
              <w:t>и</w:t>
            </w:r>
            <w:r w:rsidRPr="00870BA1">
              <w:t>на Александро</w:t>
            </w:r>
            <w:r w:rsidRPr="00870BA1">
              <w:t>в</w:t>
            </w:r>
            <w:r w:rsidRPr="00870BA1">
              <w:t>на</w:t>
            </w:r>
          </w:p>
        </w:tc>
        <w:tc>
          <w:tcPr>
            <w:tcW w:w="1800" w:type="dxa"/>
          </w:tcPr>
          <w:p w:rsidR="00E5181A" w:rsidRPr="00870BA1" w:rsidRDefault="00E5181A" w:rsidP="00870BA1">
            <w:pPr>
              <w:tabs>
                <w:tab w:val="left" w:pos="993"/>
              </w:tabs>
              <w:jc w:val="both"/>
            </w:pP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Pr="00870BA1" w:rsidRDefault="00E5181A" w:rsidP="00870BA1">
            <w:pPr>
              <w:jc w:val="both"/>
            </w:pPr>
            <w:r>
              <w:t>Аппарат Уполномоченного по правам ребенка г. Санкт-Петербурга</w:t>
            </w:r>
          </w:p>
        </w:tc>
        <w:tc>
          <w:tcPr>
            <w:tcW w:w="1800" w:type="dxa"/>
          </w:tcPr>
          <w:p w:rsidR="00E5181A" w:rsidRPr="00870BA1" w:rsidRDefault="00E5181A" w:rsidP="00870BA1">
            <w:pPr>
              <w:jc w:val="both"/>
            </w:pPr>
            <w:r>
              <w:t>Уполномоче</w:t>
            </w:r>
            <w:r>
              <w:t>н</w:t>
            </w:r>
            <w:r>
              <w:t xml:space="preserve">ный по правам ребенка </w:t>
            </w:r>
          </w:p>
        </w:tc>
        <w:tc>
          <w:tcPr>
            <w:tcW w:w="1980" w:type="dxa"/>
          </w:tcPr>
          <w:p w:rsidR="00E5181A" w:rsidRPr="00870BA1" w:rsidRDefault="00E5181A" w:rsidP="00870BA1">
            <w:pPr>
              <w:jc w:val="both"/>
            </w:pPr>
            <w:r>
              <w:t>Агапитова Све</w:t>
            </w:r>
            <w:r>
              <w:t>т</w:t>
            </w:r>
            <w:r>
              <w:t>лана</w:t>
            </w:r>
          </w:p>
        </w:tc>
        <w:tc>
          <w:tcPr>
            <w:tcW w:w="1800" w:type="dxa"/>
          </w:tcPr>
          <w:p w:rsidR="00E5181A" w:rsidRPr="00870BA1" w:rsidRDefault="00E5181A" w:rsidP="00870BA1">
            <w:pPr>
              <w:tabs>
                <w:tab w:val="left" w:pos="993"/>
              </w:tabs>
              <w:jc w:val="both"/>
            </w:pP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Pr="00870BA1" w:rsidRDefault="00E5181A" w:rsidP="00870BA1">
            <w:pPr>
              <w:jc w:val="both"/>
            </w:pPr>
            <w:r>
              <w:t>Рабочий Аппарат Уполн</w:t>
            </w:r>
            <w:r>
              <w:t>о</w:t>
            </w:r>
            <w:r>
              <w:t>моченного по правам чел</w:t>
            </w:r>
            <w:r>
              <w:t>о</w:t>
            </w:r>
            <w:r>
              <w:t xml:space="preserve">века </w:t>
            </w:r>
          </w:p>
        </w:tc>
        <w:tc>
          <w:tcPr>
            <w:tcW w:w="1800" w:type="dxa"/>
          </w:tcPr>
          <w:p w:rsidR="00E5181A" w:rsidRPr="00870BA1" w:rsidRDefault="00E5181A" w:rsidP="00870BA1">
            <w:pPr>
              <w:jc w:val="both"/>
            </w:pPr>
            <w:r>
              <w:t>Начальник управления</w:t>
            </w:r>
          </w:p>
        </w:tc>
        <w:tc>
          <w:tcPr>
            <w:tcW w:w="1980" w:type="dxa"/>
          </w:tcPr>
          <w:p w:rsidR="00E5181A" w:rsidRPr="00870BA1" w:rsidRDefault="00E5181A" w:rsidP="00870BA1">
            <w:pPr>
              <w:jc w:val="both"/>
            </w:pPr>
            <w:r>
              <w:t>Зубенко Виктор Владиленович</w:t>
            </w:r>
          </w:p>
        </w:tc>
        <w:tc>
          <w:tcPr>
            <w:tcW w:w="1800" w:type="dxa"/>
          </w:tcPr>
          <w:p w:rsidR="00E5181A" w:rsidRPr="00870BA1" w:rsidRDefault="00E5181A" w:rsidP="00870BA1">
            <w:pPr>
              <w:tabs>
                <w:tab w:val="left" w:pos="993"/>
              </w:tabs>
              <w:jc w:val="both"/>
            </w:pP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Pr="00870BA1" w:rsidRDefault="00E5181A" w:rsidP="00870BA1">
            <w:pPr>
              <w:jc w:val="both"/>
            </w:pPr>
            <w:r>
              <w:t>Министерство социального развития и семейной пол</w:t>
            </w:r>
            <w:r>
              <w:t>и</w:t>
            </w:r>
            <w:r>
              <w:t xml:space="preserve">тики Краснодарского края </w:t>
            </w:r>
          </w:p>
        </w:tc>
        <w:tc>
          <w:tcPr>
            <w:tcW w:w="1800" w:type="dxa"/>
          </w:tcPr>
          <w:p w:rsidR="00E5181A" w:rsidRPr="00870BA1" w:rsidRDefault="00E5181A" w:rsidP="00870BA1">
            <w:pPr>
              <w:jc w:val="both"/>
            </w:pPr>
            <w:r w:rsidRPr="003E7967">
              <w:t>Первый зам</w:t>
            </w:r>
            <w:r w:rsidRPr="003E7967">
              <w:t>е</w:t>
            </w:r>
            <w:r w:rsidRPr="003E7967">
              <w:t>ститель мин</w:t>
            </w:r>
            <w:r w:rsidRPr="003E7967">
              <w:t>и</w:t>
            </w:r>
            <w:r w:rsidRPr="003E7967">
              <w:t>стра</w:t>
            </w:r>
          </w:p>
        </w:tc>
        <w:tc>
          <w:tcPr>
            <w:tcW w:w="1980" w:type="dxa"/>
          </w:tcPr>
          <w:p w:rsidR="00E5181A" w:rsidRPr="00870BA1" w:rsidRDefault="00E5181A" w:rsidP="00870BA1">
            <w:pPr>
              <w:jc w:val="both"/>
            </w:pPr>
            <w:r>
              <w:t>Ковалева Тать</w:t>
            </w:r>
            <w:r>
              <w:t>я</w:t>
            </w:r>
            <w:r>
              <w:t>на Федеровна</w:t>
            </w:r>
          </w:p>
        </w:tc>
        <w:tc>
          <w:tcPr>
            <w:tcW w:w="1800" w:type="dxa"/>
          </w:tcPr>
          <w:p w:rsidR="00E5181A" w:rsidRPr="00870BA1" w:rsidRDefault="00E5181A" w:rsidP="00870BA1">
            <w:pPr>
              <w:tabs>
                <w:tab w:val="left" w:pos="993"/>
              </w:tabs>
              <w:jc w:val="both"/>
            </w:pP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Pr="00870BA1" w:rsidRDefault="00E5181A" w:rsidP="00870BA1">
            <w:pPr>
              <w:jc w:val="both"/>
            </w:pPr>
            <w:r>
              <w:t>Министерство образования  Московской области</w:t>
            </w:r>
          </w:p>
        </w:tc>
        <w:tc>
          <w:tcPr>
            <w:tcW w:w="1800" w:type="dxa"/>
          </w:tcPr>
          <w:p w:rsidR="00E5181A" w:rsidRPr="00870BA1" w:rsidRDefault="00E5181A" w:rsidP="00870BA1">
            <w:pPr>
              <w:jc w:val="both"/>
            </w:pPr>
            <w:r>
              <w:t>Начальник управления контроля и к</w:t>
            </w:r>
            <w:r>
              <w:t>о</w:t>
            </w:r>
            <w:r>
              <w:t>ординации д</w:t>
            </w:r>
            <w:r>
              <w:t>е</w:t>
            </w:r>
            <w:r>
              <w:t>ятельности территориал</w:t>
            </w:r>
            <w:r>
              <w:t>ь</w:t>
            </w:r>
            <w:r>
              <w:t>ных структу</w:t>
            </w:r>
            <w:r>
              <w:t>р</w:t>
            </w:r>
            <w:r>
              <w:t>ных подразд</w:t>
            </w:r>
            <w:r>
              <w:t>е</w:t>
            </w:r>
            <w:r>
              <w:t>лений по опеке и попечител</w:t>
            </w:r>
            <w:r>
              <w:t>ь</w:t>
            </w:r>
            <w:r>
              <w:t>ству и учр</w:t>
            </w:r>
            <w:r>
              <w:t>е</w:t>
            </w:r>
            <w:r>
              <w:t>ждений обр</w:t>
            </w:r>
            <w:r>
              <w:t>а</w:t>
            </w:r>
            <w:r>
              <w:t>зовани по в</w:t>
            </w:r>
            <w:r>
              <w:t>о</w:t>
            </w:r>
            <w:r>
              <w:t>просам защиты прав детей-сирот и детей, оставшихся без попечения родителей</w:t>
            </w:r>
          </w:p>
        </w:tc>
        <w:tc>
          <w:tcPr>
            <w:tcW w:w="1980" w:type="dxa"/>
          </w:tcPr>
          <w:p w:rsidR="00E5181A" w:rsidRPr="00870BA1" w:rsidRDefault="00E5181A" w:rsidP="00870BA1">
            <w:pPr>
              <w:jc w:val="both"/>
            </w:pPr>
            <w:r>
              <w:t>Марченко Вера петровна</w:t>
            </w:r>
          </w:p>
        </w:tc>
        <w:tc>
          <w:tcPr>
            <w:tcW w:w="1800" w:type="dxa"/>
          </w:tcPr>
          <w:p w:rsidR="00E5181A" w:rsidRPr="00870BA1" w:rsidRDefault="00E5181A" w:rsidP="00870BA1">
            <w:pPr>
              <w:tabs>
                <w:tab w:val="left" w:pos="993"/>
              </w:tabs>
              <w:jc w:val="both"/>
            </w:pP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Pr="00870BA1" w:rsidRDefault="00E5181A" w:rsidP="00870BA1">
            <w:pPr>
              <w:jc w:val="both"/>
            </w:pPr>
            <w:r>
              <w:t>Департамент образования  Вологодской области</w:t>
            </w:r>
          </w:p>
        </w:tc>
        <w:tc>
          <w:tcPr>
            <w:tcW w:w="1800" w:type="dxa"/>
          </w:tcPr>
          <w:p w:rsidR="00E5181A" w:rsidRPr="00870BA1" w:rsidRDefault="00E5181A" w:rsidP="00870BA1">
            <w:pPr>
              <w:jc w:val="both"/>
            </w:pPr>
            <w:r>
              <w:t>Начальник управления опеки и поп</w:t>
            </w:r>
            <w:r>
              <w:t>е</w:t>
            </w:r>
            <w:r>
              <w:t>чительства в отношении несоверше</w:t>
            </w:r>
            <w:r>
              <w:t>н</w:t>
            </w:r>
            <w:r>
              <w:t>нолетних</w:t>
            </w:r>
          </w:p>
        </w:tc>
        <w:tc>
          <w:tcPr>
            <w:tcW w:w="1980" w:type="dxa"/>
          </w:tcPr>
          <w:p w:rsidR="00E5181A" w:rsidRPr="00870BA1" w:rsidRDefault="00E5181A" w:rsidP="00870BA1">
            <w:pPr>
              <w:jc w:val="both"/>
            </w:pPr>
            <w:r>
              <w:t>Коновалова Александра Павловна</w:t>
            </w:r>
          </w:p>
        </w:tc>
        <w:tc>
          <w:tcPr>
            <w:tcW w:w="1800" w:type="dxa"/>
          </w:tcPr>
          <w:p w:rsidR="00E5181A" w:rsidRPr="00870BA1" w:rsidRDefault="00E5181A" w:rsidP="00870BA1">
            <w:pPr>
              <w:tabs>
                <w:tab w:val="left" w:pos="993"/>
              </w:tabs>
              <w:jc w:val="both"/>
            </w:pP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Pr="00870BA1" w:rsidRDefault="00E5181A" w:rsidP="00870BA1">
            <w:pPr>
              <w:jc w:val="both"/>
            </w:pPr>
            <w:r>
              <w:t>ГБОУ «Учебно-методический центр по проблемам опеки, попеч</w:t>
            </w:r>
            <w:r>
              <w:t>и</w:t>
            </w:r>
            <w:r>
              <w:t>тельства и социально-педагогической реабилит</w:t>
            </w:r>
            <w:r>
              <w:t>а</w:t>
            </w:r>
            <w:r>
              <w:t>ции детей и подростков «Детство»» Департамента социальной защиты нас</w:t>
            </w:r>
            <w:r>
              <w:t>е</w:t>
            </w:r>
            <w:r>
              <w:t>ления г. Москвы</w:t>
            </w:r>
          </w:p>
        </w:tc>
        <w:tc>
          <w:tcPr>
            <w:tcW w:w="1800" w:type="dxa"/>
          </w:tcPr>
          <w:p w:rsidR="00E5181A" w:rsidRPr="00870BA1" w:rsidRDefault="00E5181A" w:rsidP="00870BA1">
            <w:pPr>
              <w:jc w:val="both"/>
            </w:pPr>
            <w:r>
              <w:t>Директор</w:t>
            </w:r>
          </w:p>
        </w:tc>
        <w:tc>
          <w:tcPr>
            <w:tcW w:w="1980" w:type="dxa"/>
          </w:tcPr>
          <w:p w:rsidR="00E5181A" w:rsidRPr="00870BA1" w:rsidRDefault="00E5181A" w:rsidP="00870BA1">
            <w:pPr>
              <w:jc w:val="both"/>
            </w:pPr>
            <w:r>
              <w:t>Макарычева А</w:t>
            </w:r>
            <w:r>
              <w:t>н</w:t>
            </w:r>
            <w:r>
              <w:t>тонина Петровна</w:t>
            </w:r>
          </w:p>
        </w:tc>
        <w:tc>
          <w:tcPr>
            <w:tcW w:w="1800" w:type="dxa"/>
          </w:tcPr>
          <w:p w:rsidR="00E5181A" w:rsidRPr="00870BA1" w:rsidRDefault="00E5181A" w:rsidP="00870BA1">
            <w:pPr>
              <w:tabs>
                <w:tab w:val="left" w:pos="993"/>
              </w:tabs>
              <w:jc w:val="both"/>
            </w:pP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Pr="00870BA1" w:rsidRDefault="00E5181A" w:rsidP="00870BA1">
            <w:pPr>
              <w:jc w:val="both"/>
            </w:pPr>
            <w:r>
              <w:t>БО РОО «Соучастие в судьбе»</w:t>
            </w:r>
          </w:p>
        </w:tc>
        <w:tc>
          <w:tcPr>
            <w:tcW w:w="1800" w:type="dxa"/>
          </w:tcPr>
          <w:p w:rsidR="00E5181A" w:rsidRPr="00870BA1" w:rsidRDefault="00E5181A" w:rsidP="00870BA1">
            <w:pPr>
              <w:jc w:val="both"/>
            </w:pPr>
            <w:r>
              <w:t>Руководитель организации</w:t>
            </w:r>
          </w:p>
        </w:tc>
        <w:tc>
          <w:tcPr>
            <w:tcW w:w="1980" w:type="dxa"/>
          </w:tcPr>
          <w:p w:rsidR="00E5181A" w:rsidRPr="00870BA1" w:rsidRDefault="00E5181A" w:rsidP="00870BA1">
            <w:pPr>
              <w:jc w:val="both"/>
            </w:pPr>
            <w:r>
              <w:t>Головань Але</w:t>
            </w:r>
            <w:r>
              <w:t>к</w:t>
            </w:r>
            <w:r>
              <w:t>сей Иванович</w:t>
            </w:r>
          </w:p>
        </w:tc>
        <w:tc>
          <w:tcPr>
            <w:tcW w:w="1800" w:type="dxa"/>
          </w:tcPr>
          <w:p w:rsidR="00E5181A" w:rsidRPr="00870BA1" w:rsidRDefault="00E5181A" w:rsidP="00870BA1">
            <w:pPr>
              <w:tabs>
                <w:tab w:val="left" w:pos="993"/>
              </w:tabs>
              <w:jc w:val="both"/>
            </w:pP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Pr="00870BA1" w:rsidRDefault="00E5181A" w:rsidP="00870BA1">
            <w:pPr>
              <w:jc w:val="both"/>
            </w:pPr>
            <w:r>
              <w:t>СПБОБФО «Родительский мост» г. Санкт-Петербурга</w:t>
            </w:r>
          </w:p>
        </w:tc>
        <w:tc>
          <w:tcPr>
            <w:tcW w:w="1800" w:type="dxa"/>
          </w:tcPr>
          <w:p w:rsidR="00E5181A" w:rsidRPr="00F9105E" w:rsidRDefault="00E5181A" w:rsidP="00870BA1">
            <w:pPr>
              <w:jc w:val="both"/>
            </w:pPr>
            <w:r>
              <w:t>Президент</w:t>
            </w:r>
          </w:p>
        </w:tc>
        <w:tc>
          <w:tcPr>
            <w:tcW w:w="1980" w:type="dxa"/>
          </w:tcPr>
          <w:p w:rsidR="00E5181A" w:rsidRPr="00870BA1" w:rsidRDefault="00E5181A" w:rsidP="00870BA1">
            <w:pPr>
              <w:jc w:val="both"/>
            </w:pPr>
            <w:r>
              <w:t>Левина Марина Юрьевна</w:t>
            </w:r>
          </w:p>
        </w:tc>
        <w:tc>
          <w:tcPr>
            <w:tcW w:w="1800" w:type="dxa"/>
          </w:tcPr>
          <w:p w:rsidR="00E5181A" w:rsidRPr="00870BA1" w:rsidRDefault="00E5181A" w:rsidP="00870BA1">
            <w:pPr>
              <w:tabs>
                <w:tab w:val="left" w:pos="993"/>
              </w:tabs>
              <w:jc w:val="both"/>
            </w:pP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Pr="00870BA1" w:rsidRDefault="00E5181A" w:rsidP="004B263D">
            <w:pPr>
              <w:jc w:val="both"/>
            </w:pPr>
            <w:r>
              <w:t>БО РОО «Право ребенка»</w:t>
            </w:r>
          </w:p>
        </w:tc>
        <w:tc>
          <w:tcPr>
            <w:tcW w:w="1800" w:type="dxa"/>
          </w:tcPr>
          <w:p w:rsidR="00E5181A" w:rsidRPr="00870BA1" w:rsidRDefault="00E5181A" w:rsidP="004B263D">
            <w:pPr>
              <w:jc w:val="both"/>
            </w:pPr>
            <w:r>
              <w:t>Руководитель  проектов</w:t>
            </w:r>
          </w:p>
        </w:tc>
        <w:tc>
          <w:tcPr>
            <w:tcW w:w="1980" w:type="dxa"/>
          </w:tcPr>
          <w:p w:rsidR="00E5181A" w:rsidRPr="00870BA1" w:rsidRDefault="00E5181A" w:rsidP="004B263D">
            <w:pPr>
              <w:jc w:val="both"/>
            </w:pPr>
            <w:r>
              <w:t>Пронина Све</w:t>
            </w:r>
            <w:r>
              <w:t>т</w:t>
            </w:r>
            <w:r>
              <w:t>лана  Ивановна</w:t>
            </w:r>
          </w:p>
        </w:tc>
        <w:tc>
          <w:tcPr>
            <w:tcW w:w="1800" w:type="dxa"/>
          </w:tcPr>
          <w:p w:rsidR="00E5181A" w:rsidRPr="00870BA1" w:rsidRDefault="00E5181A" w:rsidP="00870BA1">
            <w:pPr>
              <w:tabs>
                <w:tab w:val="left" w:pos="993"/>
              </w:tabs>
              <w:jc w:val="both"/>
            </w:pPr>
          </w:p>
          <w:p w:rsidR="00E5181A" w:rsidRPr="00870BA1" w:rsidRDefault="00E5181A" w:rsidP="00870BA1">
            <w:pPr>
              <w:tabs>
                <w:tab w:val="left" w:pos="993"/>
              </w:tabs>
              <w:jc w:val="both"/>
            </w:pP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Default="00E5181A" w:rsidP="004B263D">
            <w:pPr>
              <w:jc w:val="both"/>
            </w:pPr>
            <w:r>
              <w:t>Благотворительный де</w:t>
            </w:r>
            <w:r>
              <w:t>т</w:t>
            </w:r>
            <w:r>
              <w:t xml:space="preserve">ский фонд  «Виктория» </w:t>
            </w:r>
          </w:p>
        </w:tc>
        <w:tc>
          <w:tcPr>
            <w:tcW w:w="1800" w:type="dxa"/>
          </w:tcPr>
          <w:p w:rsidR="00E5181A" w:rsidRDefault="00E5181A" w:rsidP="004B263D">
            <w:pPr>
              <w:jc w:val="both"/>
            </w:pPr>
            <w:r>
              <w:t>Руководитель проектов</w:t>
            </w:r>
          </w:p>
        </w:tc>
        <w:tc>
          <w:tcPr>
            <w:tcW w:w="1980" w:type="dxa"/>
          </w:tcPr>
          <w:p w:rsidR="00E5181A" w:rsidRDefault="00E5181A" w:rsidP="004B263D">
            <w:pPr>
              <w:jc w:val="both"/>
            </w:pPr>
            <w:r>
              <w:t xml:space="preserve">Осипова  Ирина Ильинична </w:t>
            </w:r>
          </w:p>
        </w:tc>
        <w:tc>
          <w:tcPr>
            <w:tcW w:w="1800" w:type="dxa"/>
          </w:tcPr>
          <w:p w:rsidR="00E5181A" w:rsidRPr="00870BA1" w:rsidRDefault="00E5181A" w:rsidP="00870BA1">
            <w:pPr>
              <w:tabs>
                <w:tab w:val="left" w:pos="993"/>
              </w:tabs>
              <w:jc w:val="both"/>
            </w:pP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Pr="00870BA1" w:rsidRDefault="00E5181A" w:rsidP="00870BA1">
            <w:pPr>
              <w:jc w:val="both"/>
            </w:pPr>
            <w:r>
              <w:t>Детский дом № 59 города Москвы</w:t>
            </w:r>
          </w:p>
        </w:tc>
        <w:tc>
          <w:tcPr>
            <w:tcW w:w="1800" w:type="dxa"/>
          </w:tcPr>
          <w:p w:rsidR="00E5181A" w:rsidRPr="00870BA1" w:rsidRDefault="00E5181A" w:rsidP="00870BA1">
            <w:pPr>
              <w:jc w:val="both"/>
            </w:pPr>
            <w:r>
              <w:t>Директор</w:t>
            </w:r>
          </w:p>
        </w:tc>
        <w:tc>
          <w:tcPr>
            <w:tcW w:w="1980" w:type="dxa"/>
          </w:tcPr>
          <w:p w:rsidR="00E5181A" w:rsidRPr="00870BA1" w:rsidRDefault="00E5181A" w:rsidP="00870BA1">
            <w:pPr>
              <w:jc w:val="both"/>
            </w:pPr>
            <w:r>
              <w:t>Немтинова Ир</w:t>
            </w:r>
            <w:r>
              <w:t>и</w:t>
            </w:r>
            <w:r>
              <w:t>на Альбертовна</w:t>
            </w:r>
          </w:p>
        </w:tc>
        <w:tc>
          <w:tcPr>
            <w:tcW w:w="1800" w:type="dxa"/>
          </w:tcPr>
          <w:p w:rsidR="00E5181A" w:rsidRPr="00870BA1" w:rsidRDefault="00E5181A" w:rsidP="00870BA1">
            <w:pPr>
              <w:tabs>
                <w:tab w:val="left" w:pos="993"/>
              </w:tabs>
              <w:jc w:val="both"/>
            </w:pP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Default="00E5181A" w:rsidP="00870BA1">
            <w:pPr>
              <w:jc w:val="both"/>
            </w:pPr>
            <w:r>
              <w:t>Детский дом № 2 Города Вологды</w:t>
            </w:r>
          </w:p>
        </w:tc>
        <w:tc>
          <w:tcPr>
            <w:tcW w:w="1800" w:type="dxa"/>
          </w:tcPr>
          <w:p w:rsidR="00E5181A" w:rsidRDefault="00E5181A" w:rsidP="00870BA1">
            <w:pPr>
              <w:jc w:val="both"/>
            </w:pPr>
            <w:r>
              <w:t xml:space="preserve">Директор </w:t>
            </w:r>
          </w:p>
        </w:tc>
        <w:tc>
          <w:tcPr>
            <w:tcW w:w="1980" w:type="dxa"/>
          </w:tcPr>
          <w:p w:rsidR="00E5181A" w:rsidRDefault="00E5181A" w:rsidP="00870BA1">
            <w:pPr>
              <w:jc w:val="both"/>
            </w:pPr>
            <w:r>
              <w:t>Рындина Елена Николаевна</w:t>
            </w:r>
          </w:p>
        </w:tc>
        <w:tc>
          <w:tcPr>
            <w:tcW w:w="1800" w:type="dxa"/>
          </w:tcPr>
          <w:p w:rsidR="00E5181A" w:rsidRPr="00870BA1" w:rsidRDefault="00E5181A" w:rsidP="00870BA1">
            <w:pPr>
              <w:tabs>
                <w:tab w:val="left" w:pos="993"/>
              </w:tabs>
              <w:jc w:val="both"/>
            </w:pP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Default="00E5181A" w:rsidP="00870BA1">
            <w:pPr>
              <w:jc w:val="both"/>
            </w:pPr>
            <w:r>
              <w:t>Центр содействия  семе</w:t>
            </w:r>
            <w:r>
              <w:t>й</w:t>
            </w:r>
            <w:r>
              <w:t>ному воспитанию № 1 г</w:t>
            </w:r>
            <w:r>
              <w:t>о</w:t>
            </w:r>
            <w:r>
              <w:t>рода Москвы</w:t>
            </w:r>
          </w:p>
        </w:tc>
        <w:tc>
          <w:tcPr>
            <w:tcW w:w="1800" w:type="dxa"/>
          </w:tcPr>
          <w:p w:rsidR="00E5181A" w:rsidRDefault="00E5181A" w:rsidP="00870BA1">
            <w:pPr>
              <w:jc w:val="both"/>
            </w:pPr>
            <w:r>
              <w:t>Директор</w:t>
            </w:r>
          </w:p>
        </w:tc>
        <w:tc>
          <w:tcPr>
            <w:tcW w:w="1980" w:type="dxa"/>
          </w:tcPr>
          <w:p w:rsidR="00E5181A" w:rsidRDefault="00E5181A" w:rsidP="00870BA1">
            <w:pPr>
              <w:jc w:val="both"/>
            </w:pPr>
            <w:r>
              <w:t>Спивакова В</w:t>
            </w:r>
            <w:r>
              <w:t>а</w:t>
            </w:r>
            <w:r>
              <w:t>лентина Юрье</w:t>
            </w:r>
            <w:r>
              <w:t>в</w:t>
            </w:r>
            <w:r>
              <w:t>на</w:t>
            </w:r>
          </w:p>
        </w:tc>
        <w:tc>
          <w:tcPr>
            <w:tcW w:w="1800" w:type="dxa"/>
          </w:tcPr>
          <w:p w:rsidR="00E5181A" w:rsidRPr="00870BA1" w:rsidRDefault="00E5181A" w:rsidP="00870BA1">
            <w:pPr>
              <w:tabs>
                <w:tab w:val="left" w:pos="993"/>
              </w:tabs>
              <w:jc w:val="both"/>
            </w:pP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Default="00E5181A" w:rsidP="00870BA1">
            <w:pPr>
              <w:jc w:val="both"/>
            </w:pPr>
            <w:r>
              <w:t>Областной центр соде</w:t>
            </w:r>
            <w:r>
              <w:t>й</w:t>
            </w:r>
            <w:r>
              <w:t>ствия семейному устро</w:t>
            </w:r>
            <w:r>
              <w:t>й</w:t>
            </w:r>
            <w:r>
              <w:t>ству детей-сирот и детей, оставшихся без попечения родителей, и психолого-медико-социального сопр</w:t>
            </w:r>
            <w:r>
              <w:t>о</w:t>
            </w:r>
            <w:r>
              <w:t>вождения замещающих с</w:t>
            </w:r>
            <w:r>
              <w:t>е</w:t>
            </w:r>
            <w:r>
              <w:t>мей Калужской области</w:t>
            </w:r>
          </w:p>
        </w:tc>
        <w:tc>
          <w:tcPr>
            <w:tcW w:w="1800" w:type="dxa"/>
          </w:tcPr>
          <w:p w:rsidR="00E5181A" w:rsidRDefault="00E5181A" w:rsidP="00870BA1">
            <w:pPr>
              <w:jc w:val="both"/>
            </w:pPr>
            <w:r>
              <w:t>Заместитель директора</w:t>
            </w:r>
          </w:p>
        </w:tc>
        <w:tc>
          <w:tcPr>
            <w:tcW w:w="1980" w:type="dxa"/>
          </w:tcPr>
          <w:p w:rsidR="00E5181A" w:rsidRDefault="00E5181A" w:rsidP="00870BA1">
            <w:pPr>
              <w:jc w:val="both"/>
            </w:pPr>
            <w:r>
              <w:t>Белкина Ант</w:t>
            </w:r>
            <w:r>
              <w:t>о</w:t>
            </w:r>
            <w:r>
              <w:t>нина Дмитрие</w:t>
            </w:r>
            <w:r>
              <w:t>в</w:t>
            </w:r>
            <w:r>
              <w:t>на</w:t>
            </w:r>
          </w:p>
        </w:tc>
        <w:tc>
          <w:tcPr>
            <w:tcW w:w="1800" w:type="dxa"/>
          </w:tcPr>
          <w:p w:rsidR="00E5181A" w:rsidRPr="00870BA1" w:rsidRDefault="00E5181A" w:rsidP="00870BA1">
            <w:pPr>
              <w:tabs>
                <w:tab w:val="left" w:pos="993"/>
              </w:tabs>
              <w:jc w:val="both"/>
            </w:pPr>
          </w:p>
        </w:tc>
      </w:tr>
      <w:tr w:rsidR="00E5181A" w:rsidRPr="00870BA1" w:rsidTr="00870BA1">
        <w:tc>
          <w:tcPr>
            <w:tcW w:w="961" w:type="dxa"/>
          </w:tcPr>
          <w:p w:rsidR="00E5181A" w:rsidRPr="00870BA1" w:rsidRDefault="00E5181A" w:rsidP="00870BA1">
            <w:pPr>
              <w:pStyle w:val="a5"/>
              <w:numPr>
                <w:ilvl w:val="0"/>
                <w:numId w:val="25"/>
              </w:numPr>
              <w:tabs>
                <w:tab w:val="left" w:pos="993"/>
              </w:tabs>
              <w:jc w:val="both"/>
            </w:pPr>
          </w:p>
        </w:tc>
        <w:tc>
          <w:tcPr>
            <w:tcW w:w="3107" w:type="dxa"/>
          </w:tcPr>
          <w:p w:rsidR="00E5181A" w:rsidRDefault="00E5181A" w:rsidP="00870BA1">
            <w:pPr>
              <w:jc w:val="both"/>
            </w:pPr>
            <w:r w:rsidRPr="006866F0">
              <w:rPr>
                <w:color w:val="000000"/>
                <w:sz w:val="22"/>
                <w:szCs w:val="22"/>
              </w:rPr>
              <w:t>Одинцовско</w:t>
            </w:r>
            <w:r>
              <w:rPr>
                <w:color w:val="000000"/>
                <w:sz w:val="22"/>
                <w:szCs w:val="22"/>
              </w:rPr>
              <w:t>е</w:t>
            </w:r>
            <w:r w:rsidRPr="006866F0">
              <w:rPr>
                <w:color w:val="000000"/>
                <w:sz w:val="22"/>
                <w:szCs w:val="22"/>
              </w:rPr>
              <w:t xml:space="preserve"> зонально</w:t>
            </w:r>
            <w:r>
              <w:rPr>
                <w:color w:val="000000"/>
                <w:sz w:val="22"/>
                <w:szCs w:val="22"/>
              </w:rPr>
              <w:t>е</w:t>
            </w:r>
            <w:r w:rsidRPr="006866F0">
              <w:rPr>
                <w:color w:val="000000"/>
                <w:sz w:val="22"/>
                <w:szCs w:val="22"/>
              </w:rPr>
              <w:t xml:space="preserve"> об</w:t>
            </w:r>
            <w:r w:rsidRPr="006866F0">
              <w:rPr>
                <w:color w:val="000000"/>
                <w:sz w:val="22"/>
                <w:szCs w:val="22"/>
              </w:rPr>
              <w:t>ъ</w:t>
            </w:r>
            <w:r w:rsidRPr="006866F0">
              <w:rPr>
                <w:color w:val="000000"/>
                <w:sz w:val="22"/>
                <w:szCs w:val="22"/>
              </w:rPr>
              <w:t>е</w:t>
            </w:r>
            <w:r>
              <w:rPr>
                <w:color w:val="000000"/>
                <w:sz w:val="22"/>
                <w:szCs w:val="22"/>
              </w:rPr>
              <w:t>динение</w:t>
            </w:r>
            <w:r w:rsidRPr="006866F0">
              <w:rPr>
                <w:color w:val="000000"/>
                <w:sz w:val="22"/>
                <w:szCs w:val="22"/>
              </w:rPr>
              <w:t xml:space="preserve"> Областного центра сопровождения замещающих семей Московской области</w:t>
            </w:r>
          </w:p>
        </w:tc>
        <w:tc>
          <w:tcPr>
            <w:tcW w:w="1800" w:type="dxa"/>
          </w:tcPr>
          <w:p w:rsidR="00E5181A" w:rsidRPr="006866F0" w:rsidRDefault="00E5181A" w:rsidP="00BA54A0">
            <w:pPr>
              <w:rPr>
                <w:color w:val="000000"/>
              </w:rPr>
            </w:pPr>
            <w:r w:rsidRPr="006866F0">
              <w:rPr>
                <w:color w:val="000000"/>
                <w:sz w:val="22"/>
                <w:szCs w:val="22"/>
              </w:rPr>
              <w:t>начальник отд</w:t>
            </w:r>
            <w:r w:rsidRPr="006866F0">
              <w:rPr>
                <w:color w:val="000000"/>
                <w:sz w:val="22"/>
                <w:szCs w:val="22"/>
              </w:rPr>
              <w:t>е</w:t>
            </w:r>
            <w:r w:rsidRPr="006866F0">
              <w:rPr>
                <w:color w:val="000000"/>
                <w:sz w:val="22"/>
                <w:szCs w:val="22"/>
              </w:rPr>
              <w:t xml:space="preserve">ла  </w:t>
            </w:r>
          </w:p>
        </w:tc>
        <w:tc>
          <w:tcPr>
            <w:tcW w:w="1980" w:type="dxa"/>
          </w:tcPr>
          <w:p w:rsidR="00E5181A" w:rsidRPr="00870BA1" w:rsidRDefault="00E5181A" w:rsidP="00BA54A0">
            <w:pPr>
              <w:rPr>
                <w:color w:val="000000"/>
              </w:rPr>
            </w:pPr>
            <w:r w:rsidRPr="00870BA1">
              <w:rPr>
                <w:color w:val="000000"/>
                <w:sz w:val="22"/>
                <w:szCs w:val="22"/>
              </w:rPr>
              <w:t>Меркуль</w:t>
            </w:r>
          </w:p>
          <w:p w:rsidR="00E5181A" w:rsidRPr="00870BA1" w:rsidRDefault="00E5181A" w:rsidP="00BA54A0">
            <w:pPr>
              <w:rPr>
                <w:color w:val="000000"/>
              </w:rPr>
            </w:pPr>
            <w:r w:rsidRPr="00870BA1">
              <w:rPr>
                <w:color w:val="000000"/>
                <w:sz w:val="22"/>
                <w:szCs w:val="22"/>
              </w:rPr>
              <w:t>Ирина</w:t>
            </w:r>
          </w:p>
          <w:p w:rsidR="00E5181A" w:rsidRPr="00870BA1" w:rsidRDefault="00E5181A" w:rsidP="00BA54A0">
            <w:pPr>
              <w:rPr>
                <w:color w:val="000000"/>
              </w:rPr>
            </w:pPr>
            <w:r w:rsidRPr="00870BA1">
              <w:rPr>
                <w:color w:val="000000"/>
                <w:sz w:val="22"/>
                <w:szCs w:val="22"/>
              </w:rPr>
              <w:t>Анатольевна</w:t>
            </w:r>
          </w:p>
        </w:tc>
        <w:tc>
          <w:tcPr>
            <w:tcW w:w="1800" w:type="dxa"/>
          </w:tcPr>
          <w:p w:rsidR="00E5181A" w:rsidRPr="00870BA1" w:rsidRDefault="00E5181A" w:rsidP="00BA54A0">
            <w:pPr>
              <w:rPr>
                <w:color w:val="000000"/>
              </w:rPr>
            </w:pPr>
          </w:p>
        </w:tc>
      </w:tr>
    </w:tbl>
    <w:p w:rsidR="00E5181A" w:rsidRPr="00F9105E" w:rsidRDefault="00E5181A" w:rsidP="00870BA1"/>
    <w:p w:rsidR="00E5181A" w:rsidRPr="003C1D7D" w:rsidRDefault="00E5181A" w:rsidP="00870BA1">
      <w:pPr>
        <w:rPr>
          <w:sz w:val="28"/>
          <w:szCs w:val="28"/>
        </w:rPr>
      </w:pPr>
    </w:p>
    <w:p w:rsidR="00E5181A" w:rsidRPr="003C1D7D" w:rsidRDefault="00E5181A" w:rsidP="00870BA1">
      <w:pPr>
        <w:rPr>
          <w:sz w:val="28"/>
          <w:szCs w:val="28"/>
        </w:rPr>
      </w:pPr>
    </w:p>
    <w:p w:rsidR="00E5181A" w:rsidRDefault="00E5181A" w:rsidP="00870BA1">
      <w:pPr>
        <w:tabs>
          <w:tab w:val="left" w:pos="993"/>
        </w:tabs>
        <w:ind w:firstLine="709"/>
        <w:jc w:val="right"/>
        <w:rPr>
          <w:sz w:val="28"/>
          <w:szCs w:val="28"/>
        </w:rPr>
      </w:pPr>
    </w:p>
    <w:p w:rsidR="00E5181A" w:rsidRDefault="00E5181A" w:rsidP="00870BA1">
      <w:pPr>
        <w:tabs>
          <w:tab w:val="left" w:pos="993"/>
        </w:tabs>
        <w:ind w:firstLine="709"/>
        <w:jc w:val="right"/>
        <w:rPr>
          <w:sz w:val="28"/>
          <w:szCs w:val="28"/>
        </w:rPr>
      </w:pPr>
    </w:p>
    <w:p w:rsidR="00E5181A" w:rsidRDefault="00E5181A" w:rsidP="00870BA1">
      <w:pPr>
        <w:tabs>
          <w:tab w:val="left" w:pos="993"/>
        </w:tabs>
        <w:ind w:firstLine="709"/>
        <w:jc w:val="right"/>
        <w:rPr>
          <w:sz w:val="28"/>
          <w:szCs w:val="28"/>
        </w:rPr>
      </w:pPr>
    </w:p>
    <w:p w:rsidR="00E5181A" w:rsidRDefault="00E5181A" w:rsidP="00870BA1">
      <w:pPr>
        <w:tabs>
          <w:tab w:val="left" w:pos="993"/>
        </w:tabs>
        <w:ind w:firstLine="709"/>
        <w:jc w:val="right"/>
        <w:rPr>
          <w:sz w:val="28"/>
          <w:szCs w:val="28"/>
        </w:rPr>
      </w:pPr>
    </w:p>
    <w:p w:rsidR="00E5181A" w:rsidRPr="00620190" w:rsidRDefault="00E5181A" w:rsidP="00AC62C8">
      <w:pPr>
        <w:tabs>
          <w:tab w:val="left" w:pos="993"/>
        </w:tabs>
        <w:spacing w:line="360" w:lineRule="auto"/>
        <w:ind w:firstLine="709"/>
        <w:contextualSpacing/>
        <w:jc w:val="right"/>
      </w:pPr>
      <w:r w:rsidRPr="00620190">
        <w:lastRenderedPageBreak/>
        <w:t xml:space="preserve">Приложение </w:t>
      </w:r>
      <w:r>
        <w:t>2</w:t>
      </w:r>
    </w:p>
    <w:p w:rsidR="00E5181A" w:rsidRPr="00620190" w:rsidRDefault="00E5181A" w:rsidP="00AC62C8">
      <w:pPr>
        <w:tabs>
          <w:tab w:val="left" w:pos="993"/>
        </w:tabs>
        <w:spacing w:line="360" w:lineRule="auto"/>
        <w:ind w:firstLine="709"/>
        <w:contextualSpacing/>
        <w:jc w:val="right"/>
      </w:pPr>
    </w:p>
    <w:p w:rsidR="00E5181A" w:rsidRDefault="00E5181A" w:rsidP="00AC62C8">
      <w:pPr>
        <w:tabs>
          <w:tab w:val="left" w:pos="993"/>
        </w:tabs>
        <w:jc w:val="center"/>
        <w:rPr>
          <w:b/>
        </w:rPr>
      </w:pPr>
      <w:r w:rsidRPr="00620190">
        <w:rPr>
          <w:b/>
        </w:rPr>
        <w:t>Сведения об организациях и экспертах, привлеченных к обсуждению проекта профессионального стандарта</w:t>
      </w:r>
    </w:p>
    <w:p w:rsidR="00E5181A" w:rsidRDefault="00E5181A" w:rsidP="00BA37BD">
      <w:pPr>
        <w:tabs>
          <w:tab w:val="left" w:pos="993"/>
        </w:tabs>
        <w:jc w:val="center"/>
        <w:rPr>
          <w:b/>
        </w:rPr>
      </w:pPr>
    </w:p>
    <w:p w:rsidR="00E5181A" w:rsidRDefault="00E5181A" w:rsidP="00BA37BD">
      <w:pPr>
        <w:tabs>
          <w:tab w:val="left" w:pos="993"/>
        </w:tabs>
        <w:jc w:val="center"/>
        <w:rPr>
          <w:b/>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5"/>
        <w:gridCol w:w="1441"/>
        <w:gridCol w:w="1978"/>
        <w:gridCol w:w="1798"/>
        <w:gridCol w:w="2205"/>
      </w:tblGrid>
      <w:tr w:rsidR="00E5181A" w:rsidRPr="00C62312" w:rsidTr="005C3574">
        <w:tc>
          <w:tcPr>
            <w:tcW w:w="1173" w:type="pct"/>
            <w:vMerge w:val="restart"/>
            <w:tcBorders>
              <w:top w:val="single" w:sz="4" w:space="0" w:color="000000"/>
              <w:left w:val="single" w:sz="4" w:space="0" w:color="000000"/>
              <w:bottom w:val="single" w:sz="4" w:space="0" w:color="000000"/>
              <w:right w:val="single" w:sz="4" w:space="0" w:color="000000"/>
            </w:tcBorders>
          </w:tcPr>
          <w:p w:rsidR="00E5181A" w:rsidRPr="002A6C0D" w:rsidRDefault="00E5181A" w:rsidP="005C3574">
            <w:pPr>
              <w:jc w:val="center"/>
              <w:rPr>
                <w:sz w:val="22"/>
                <w:szCs w:val="22"/>
              </w:rPr>
            </w:pPr>
            <w:r w:rsidRPr="00C62312">
              <w:rPr>
                <w:sz w:val="22"/>
                <w:szCs w:val="22"/>
              </w:rPr>
              <w:t>Мероприятие</w:t>
            </w:r>
          </w:p>
        </w:tc>
        <w:tc>
          <w:tcPr>
            <w:tcW w:w="743" w:type="pct"/>
            <w:vMerge w:val="restart"/>
            <w:tcBorders>
              <w:top w:val="single" w:sz="4" w:space="0" w:color="000000"/>
              <w:left w:val="single" w:sz="4" w:space="0" w:color="000000"/>
              <w:bottom w:val="single" w:sz="4" w:space="0" w:color="000000"/>
              <w:right w:val="single" w:sz="4" w:space="0" w:color="000000"/>
            </w:tcBorders>
          </w:tcPr>
          <w:p w:rsidR="00E5181A" w:rsidRPr="002A6C0D" w:rsidRDefault="00E5181A" w:rsidP="005C3574">
            <w:pPr>
              <w:jc w:val="center"/>
              <w:rPr>
                <w:sz w:val="22"/>
                <w:szCs w:val="22"/>
              </w:rPr>
            </w:pPr>
            <w:r w:rsidRPr="00C62312">
              <w:rPr>
                <w:sz w:val="22"/>
                <w:szCs w:val="22"/>
              </w:rPr>
              <w:t>Дата</w:t>
            </w:r>
          </w:p>
          <w:p w:rsidR="00E5181A" w:rsidRPr="002A6C0D" w:rsidRDefault="00E5181A" w:rsidP="005C3574">
            <w:pPr>
              <w:rPr>
                <w:sz w:val="22"/>
                <w:szCs w:val="22"/>
              </w:rPr>
            </w:pPr>
            <w:r w:rsidRPr="00C62312">
              <w:rPr>
                <w:sz w:val="22"/>
                <w:szCs w:val="22"/>
              </w:rPr>
              <w:t>проведения</w:t>
            </w:r>
          </w:p>
        </w:tc>
        <w:tc>
          <w:tcPr>
            <w:tcW w:w="1020" w:type="pct"/>
            <w:vMerge w:val="restart"/>
            <w:tcBorders>
              <w:top w:val="single" w:sz="4" w:space="0" w:color="000000"/>
              <w:left w:val="single" w:sz="4" w:space="0" w:color="000000"/>
              <w:bottom w:val="single" w:sz="4" w:space="0" w:color="000000"/>
              <w:right w:val="single" w:sz="4" w:space="0" w:color="000000"/>
            </w:tcBorders>
          </w:tcPr>
          <w:p w:rsidR="00E5181A" w:rsidRPr="002A6C0D" w:rsidRDefault="00E5181A" w:rsidP="005C3574">
            <w:pPr>
              <w:jc w:val="center"/>
              <w:rPr>
                <w:sz w:val="22"/>
                <w:szCs w:val="22"/>
              </w:rPr>
            </w:pPr>
            <w:r w:rsidRPr="00C62312">
              <w:rPr>
                <w:sz w:val="22"/>
                <w:szCs w:val="22"/>
              </w:rPr>
              <w:t>Организации</w:t>
            </w:r>
          </w:p>
          <w:p w:rsidR="00E5181A" w:rsidRPr="002A6C0D" w:rsidRDefault="00E5181A" w:rsidP="005C3574">
            <w:pPr>
              <w:rPr>
                <w:sz w:val="22"/>
                <w:szCs w:val="22"/>
              </w:rPr>
            </w:pPr>
            <w:r w:rsidRPr="00C62312">
              <w:rPr>
                <w:sz w:val="22"/>
                <w:szCs w:val="22"/>
              </w:rPr>
              <w:t xml:space="preserve"> </w:t>
            </w:r>
          </w:p>
        </w:tc>
        <w:tc>
          <w:tcPr>
            <w:tcW w:w="2064" w:type="pct"/>
            <w:gridSpan w:val="2"/>
            <w:tcBorders>
              <w:top w:val="single" w:sz="4" w:space="0" w:color="000000"/>
              <w:left w:val="single" w:sz="4" w:space="0" w:color="000000"/>
              <w:bottom w:val="single" w:sz="4" w:space="0" w:color="000000"/>
              <w:right w:val="single" w:sz="4" w:space="0" w:color="000000"/>
            </w:tcBorders>
          </w:tcPr>
          <w:p w:rsidR="00E5181A" w:rsidRPr="002A6C0D" w:rsidRDefault="00E5181A" w:rsidP="005C3574">
            <w:pPr>
              <w:jc w:val="center"/>
              <w:rPr>
                <w:sz w:val="22"/>
                <w:szCs w:val="22"/>
              </w:rPr>
            </w:pPr>
            <w:r w:rsidRPr="00C62312">
              <w:rPr>
                <w:sz w:val="22"/>
                <w:szCs w:val="22"/>
              </w:rPr>
              <w:t>Участники</w:t>
            </w:r>
          </w:p>
        </w:tc>
      </w:tr>
      <w:tr w:rsidR="00E5181A" w:rsidRPr="00C62312" w:rsidTr="005C3574">
        <w:tc>
          <w:tcPr>
            <w:tcW w:w="1173" w:type="pct"/>
            <w:vMerge/>
            <w:tcBorders>
              <w:top w:val="single" w:sz="4" w:space="0" w:color="000000"/>
              <w:left w:val="single" w:sz="4" w:space="0" w:color="000000"/>
              <w:bottom w:val="single" w:sz="4" w:space="0" w:color="000000"/>
              <w:right w:val="single" w:sz="4" w:space="0" w:color="000000"/>
            </w:tcBorders>
          </w:tcPr>
          <w:p w:rsidR="00E5181A" w:rsidRPr="002A6C0D" w:rsidRDefault="00E5181A" w:rsidP="005C3574">
            <w:pPr>
              <w:rPr>
                <w:sz w:val="22"/>
                <w:szCs w:val="22"/>
              </w:rPr>
            </w:pPr>
          </w:p>
        </w:tc>
        <w:tc>
          <w:tcPr>
            <w:tcW w:w="743" w:type="pct"/>
            <w:vMerge/>
            <w:tcBorders>
              <w:top w:val="single" w:sz="4" w:space="0" w:color="000000"/>
              <w:left w:val="single" w:sz="4" w:space="0" w:color="000000"/>
              <w:bottom w:val="single" w:sz="4" w:space="0" w:color="000000"/>
              <w:right w:val="single" w:sz="4" w:space="0" w:color="000000"/>
            </w:tcBorders>
          </w:tcPr>
          <w:p w:rsidR="00E5181A" w:rsidRPr="002A6C0D" w:rsidRDefault="00E5181A" w:rsidP="005C3574">
            <w:pPr>
              <w:rPr>
                <w:sz w:val="22"/>
                <w:szCs w:val="22"/>
              </w:rPr>
            </w:pPr>
          </w:p>
        </w:tc>
        <w:tc>
          <w:tcPr>
            <w:tcW w:w="1020" w:type="pct"/>
            <w:vMerge/>
            <w:tcBorders>
              <w:top w:val="single" w:sz="4" w:space="0" w:color="000000"/>
              <w:left w:val="single" w:sz="4" w:space="0" w:color="000000"/>
              <w:bottom w:val="single" w:sz="4" w:space="0" w:color="000000"/>
              <w:right w:val="single" w:sz="4" w:space="0" w:color="000000"/>
            </w:tcBorders>
          </w:tcPr>
          <w:p w:rsidR="00E5181A" w:rsidRPr="002A6C0D" w:rsidRDefault="00E5181A" w:rsidP="005C3574">
            <w:pPr>
              <w:rPr>
                <w:sz w:val="22"/>
                <w:szCs w:val="22"/>
              </w:rPr>
            </w:pPr>
          </w:p>
        </w:tc>
        <w:tc>
          <w:tcPr>
            <w:tcW w:w="927" w:type="pct"/>
            <w:tcBorders>
              <w:top w:val="single" w:sz="4" w:space="0" w:color="000000"/>
              <w:left w:val="single" w:sz="4" w:space="0" w:color="000000"/>
              <w:bottom w:val="single" w:sz="4" w:space="0" w:color="000000"/>
              <w:right w:val="single" w:sz="4" w:space="0" w:color="000000"/>
            </w:tcBorders>
          </w:tcPr>
          <w:p w:rsidR="00E5181A" w:rsidRPr="002A6C0D" w:rsidRDefault="00E5181A" w:rsidP="005C3574">
            <w:pPr>
              <w:jc w:val="center"/>
              <w:rPr>
                <w:sz w:val="22"/>
                <w:szCs w:val="22"/>
              </w:rPr>
            </w:pPr>
            <w:r w:rsidRPr="00C62312">
              <w:rPr>
                <w:sz w:val="22"/>
                <w:szCs w:val="22"/>
              </w:rPr>
              <w:t>Должность</w:t>
            </w:r>
          </w:p>
        </w:tc>
        <w:tc>
          <w:tcPr>
            <w:tcW w:w="1137" w:type="pct"/>
            <w:tcBorders>
              <w:top w:val="single" w:sz="4" w:space="0" w:color="000000"/>
              <w:left w:val="single" w:sz="4" w:space="0" w:color="000000"/>
              <w:bottom w:val="single" w:sz="4" w:space="0" w:color="000000"/>
              <w:right w:val="single" w:sz="4" w:space="0" w:color="000000"/>
            </w:tcBorders>
          </w:tcPr>
          <w:p w:rsidR="00E5181A" w:rsidRPr="002A6C0D" w:rsidRDefault="00E5181A" w:rsidP="005C3574">
            <w:pPr>
              <w:jc w:val="center"/>
              <w:rPr>
                <w:sz w:val="22"/>
                <w:szCs w:val="22"/>
              </w:rPr>
            </w:pPr>
            <w:r w:rsidRPr="00C62312">
              <w:rPr>
                <w:sz w:val="22"/>
                <w:szCs w:val="22"/>
              </w:rPr>
              <w:t>ФИО</w:t>
            </w:r>
          </w:p>
        </w:tc>
      </w:tr>
      <w:tr w:rsidR="00E5181A" w:rsidRPr="00C62312" w:rsidTr="005C3574">
        <w:trPr>
          <w:trHeight w:val="723"/>
        </w:trPr>
        <w:tc>
          <w:tcPr>
            <w:tcW w:w="1173" w:type="pct"/>
            <w:vMerge w:val="restart"/>
          </w:tcPr>
          <w:p w:rsidR="00E5181A" w:rsidRPr="002A6C0D" w:rsidRDefault="00E5181A" w:rsidP="005C3574">
            <w:pPr>
              <w:jc w:val="both"/>
              <w:rPr>
                <w:b/>
                <w:sz w:val="22"/>
                <w:szCs w:val="22"/>
              </w:rPr>
            </w:pPr>
            <w:r w:rsidRPr="00C62312">
              <w:rPr>
                <w:b/>
                <w:sz w:val="22"/>
                <w:szCs w:val="22"/>
              </w:rPr>
              <w:t>Президиум Совета Учебно-методического объединения высших учебных заведений Российской Федерации по психолого-педагогическому образованию</w:t>
            </w:r>
          </w:p>
        </w:tc>
        <w:tc>
          <w:tcPr>
            <w:tcW w:w="743" w:type="pct"/>
            <w:vMerge w:val="restart"/>
          </w:tcPr>
          <w:p w:rsidR="00E5181A" w:rsidRPr="002A6C0D" w:rsidRDefault="00E5181A" w:rsidP="005C3574">
            <w:pPr>
              <w:rPr>
                <w:b/>
                <w:sz w:val="22"/>
                <w:szCs w:val="22"/>
              </w:rPr>
            </w:pPr>
            <w:r w:rsidRPr="00C62312">
              <w:rPr>
                <w:b/>
                <w:sz w:val="22"/>
                <w:szCs w:val="22"/>
              </w:rPr>
              <w:t>28 июня 2013 года</w:t>
            </w:r>
          </w:p>
        </w:tc>
        <w:tc>
          <w:tcPr>
            <w:tcW w:w="1020" w:type="pct"/>
            <w:vMerge w:val="restart"/>
          </w:tcPr>
          <w:p w:rsidR="00E5181A" w:rsidRPr="002A6C0D" w:rsidRDefault="00E5181A" w:rsidP="005C3574">
            <w:pPr>
              <w:rPr>
                <w:sz w:val="22"/>
                <w:szCs w:val="22"/>
              </w:rPr>
            </w:pPr>
            <w:r w:rsidRPr="00C62312">
              <w:rPr>
                <w:sz w:val="22"/>
                <w:szCs w:val="22"/>
              </w:rPr>
              <w:t>Московский городской психолого - педагогический университет</w:t>
            </w:r>
          </w:p>
          <w:p w:rsidR="00E5181A" w:rsidRPr="002A6C0D" w:rsidRDefault="00E5181A" w:rsidP="005C3574">
            <w:pPr>
              <w:rPr>
                <w:sz w:val="22"/>
                <w:szCs w:val="22"/>
              </w:rPr>
            </w:pPr>
          </w:p>
          <w:p w:rsidR="00E5181A" w:rsidRPr="002A6C0D" w:rsidRDefault="00E5181A" w:rsidP="005C3574">
            <w:pPr>
              <w:rPr>
                <w:sz w:val="22"/>
                <w:szCs w:val="22"/>
              </w:rPr>
            </w:pPr>
          </w:p>
        </w:tc>
        <w:tc>
          <w:tcPr>
            <w:tcW w:w="927" w:type="pct"/>
          </w:tcPr>
          <w:p w:rsidR="00E5181A" w:rsidRPr="002A6C0D" w:rsidRDefault="00E5181A" w:rsidP="005C3574">
            <w:pPr>
              <w:rPr>
                <w:sz w:val="22"/>
                <w:szCs w:val="22"/>
              </w:rPr>
            </w:pPr>
            <w:r w:rsidRPr="00C62312">
              <w:rPr>
                <w:sz w:val="22"/>
                <w:szCs w:val="22"/>
              </w:rPr>
              <w:t>Председатель Совета УМО,</w:t>
            </w:r>
          </w:p>
          <w:p w:rsidR="00E5181A" w:rsidRPr="002A6C0D" w:rsidRDefault="00E5181A" w:rsidP="005C3574">
            <w:pPr>
              <w:rPr>
                <w:sz w:val="22"/>
                <w:szCs w:val="22"/>
              </w:rPr>
            </w:pPr>
            <w:r w:rsidRPr="00C62312">
              <w:rPr>
                <w:sz w:val="22"/>
                <w:szCs w:val="22"/>
              </w:rPr>
              <w:t>Ректор</w:t>
            </w:r>
          </w:p>
        </w:tc>
        <w:tc>
          <w:tcPr>
            <w:tcW w:w="1137" w:type="pct"/>
          </w:tcPr>
          <w:p w:rsidR="00E5181A" w:rsidRPr="002A6C0D" w:rsidRDefault="002A6C0D" w:rsidP="005C3574">
            <w:pPr>
              <w:rPr>
                <w:sz w:val="22"/>
                <w:szCs w:val="22"/>
              </w:rPr>
            </w:pPr>
            <w:hyperlink r:id="rId16" w:history="1">
              <w:r w:rsidR="00E5181A" w:rsidRPr="00C62312">
                <w:rPr>
                  <w:sz w:val="22"/>
                  <w:szCs w:val="22"/>
                </w:rPr>
                <w:t xml:space="preserve">Рубцов </w:t>
              </w:r>
            </w:hyperlink>
            <w:hyperlink r:id="rId17" w:history="1">
              <w:r w:rsidR="00E5181A" w:rsidRPr="00C62312">
                <w:rPr>
                  <w:sz w:val="22"/>
                  <w:szCs w:val="22"/>
                </w:rPr>
                <w:t>Виталий Владимирович</w:t>
              </w:r>
            </w:hyperlink>
          </w:p>
          <w:p w:rsidR="00E5181A" w:rsidRPr="002A6C0D" w:rsidRDefault="00E5181A" w:rsidP="005C3574">
            <w:pPr>
              <w:rPr>
                <w:sz w:val="22"/>
                <w:szCs w:val="22"/>
              </w:rPr>
            </w:pPr>
          </w:p>
        </w:tc>
      </w:tr>
      <w:tr w:rsidR="00E5181A" w:rsidRPr="00C62312" w:rsidTr="005C3574">
        <w:trPr>
          <w:trHeight w:val="1145"/>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vMerge/>
          </w:tcPr>
          <w:p w:rsidR="00E5181A" w:rsidRPr="002A6C0D" w:rsidRDefault="00E5181A" w:rsidP="005C3574">
            <w:pPr>
              <w:rPr>
                <w:sz w:val="22"/>
                <w:szCs w:val="22"/>
              </w:rPr>
            </w:pPr>
          </w:p>
        </w:tc>
        <w:tc>
          <w:tcPr>
            <w:tcW w:w="927" w:type="pct"/>
          </w:tcPr>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Заместитель председателя Совета УМО</w:t>
            </w:r>
          </w:p>
        </w:tc>
        <w:tc>
          <w:tcPr>
            <w:tcW w:w="1137" w:type="pct"/>
          </w:tcPr>
          <w:p w:rsidR="00E5181A" w:rsidRPr="002A6C0D" w:rsidRDefault="002A6C0D" w:rsidP="005C3574">
            <w:pPr>
              <w:rPr>
                <w:sz w:val="22"/>
                <w:szCs w:val="22"/>
              </w:rPr>
            </w:pPr>
            <w:hyperlink r:id="rId18" w:history="1">
              <w:r w:rsidR="00E5181A" w:rsidRPr="00C62312">
                <w:rPr>
                  <w:sz w:val="22"/>
                  <w:szCs w:val="22"/>
                </w:rPr>
                <w:t xml:space="preserve">Забродин </w:t>
              </w:r>
            </w:hyperlink>
            <w:hyperlink r:id="rId19" w:history="1">
              <w:r w:rsidR="00E5181A" w:rsidRPr="00C62312">
                <w:rPr>
                  <w:sz w:val="22"/>
                  <w:szCs w:val="22"/>
                </w:rPr>
                <w:t>Юрий Михайлович</w:t>
              </w:r>
            </w:hyperlink>
          </w:p>
          <w:p w:rsidR="00E5181A" w:rsidRPr="002A6C0D" w:rsidRDefault="00E5181A" w:rsidP="005C3574">
            <w:pPr>
              <w:rPr>
                <w:sz w:val="22"/>
                <w:szCs w:val="22"/>
              </w:rPr>
            </w:pPr>
          </w:p>
          <w:p w:rsidR="00E5181A" w:rsidRPr="002A6C0D" w:rsidRDefault="00E5181A" w:rsidP="005C3574">
            <w:pPr>
              <w:rPr>
                <w:sz w:val="22"/>
                <w:szCs w:val="22"/>
              </w:rPr>
            </w:pPr>
          </w:p>
        </w:tc>
      </w:tr>
      <w:tr w:rsidR="00E5181A" w:rsidRPr="00C62312" w:rsidTr="005C3574">
        <w:trPr>
          <w:trHeight w:val="1430"/>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vMerge/>
          </w:tcPr>
          <w:p w:rsidR="00E5181A" w:rsidRPr="002A6C0D" w:rsidRDefault="00E5181A" w:rsidP="005C3574">
            <w:pPr>
              <w:rPr>
                <w:sz w:val="22"/>
                <w:szCs w:val="22"/>
              </w:rPr>
            </w:pPr>
          </w:p>
        </w:tc>
        <w:tc>
          <w:tcPr>
            <w:tcW w:w="927" w:type="pct"/>
          </w:tcPr>
          <w:p w:rsidR="00E5181A" w:rsidRPr="002A6C0D" w:rsidRDefault="00E5181A" w:rsidP="005C3574">
            <w:pPr>
              <w:rPr>
                <w:sz w:val="22"/>
                <w:szCs w:val="22"/>
              </w:rPr>
            </w:pPr>
            <w:r w:rsidRPr="00C62312">
              <w:rPr>
                <w:sz w:val="22"/>
                <w:szCs w:val="22"/>
              </w:rPr>
              <w:t>проректор по научной работе</w:t>
            </w:r>
          </w:p>
          <w:p w:rsidR="00E5181A" w:rsidRPr="002A6C0D" w:rsidRDefault="00E5181A" w:rsidP="005C3574">
            <w:pPr>
              <w:rPr>
                <w:sz w:val="22"/>
                <w:szCs w:val="22"/>
              </w:rPr>
            </w:pPr>
            <w:r w:rsidRPr="00C62312">
              <w:rPr>
                <w:sz w:val="22"/>
                <w:szCs w:val="22"/>
              </w:rPr>
              <w:t>Секретарь Совета УМО,</w:t>
            </w:r>
          </w:p>
        </w:tc>
        <w:tc>
          <w:tcPr>
            <w:tcW w:w="1137" w:type="pct"/>
          </w:tcPr>
          <w:p w:rsidR="00E5181A" w:rsidRPr="002A6C0D" w:rsidRDefault="00E5181A" w:rsidP="005C3574">
            <w:pPr>
              <w:rPr>
                <w:sz w:val="22"/>
                <w:szCs w:val="22"/>
              </w:rPr>
            </w:pPr>
          </w:p>
          <w:p w:rsidR="00E5181A" w:rsidRPr="002A6C0D" w:rsidRDefault="002A6C0D" w:rsidP="005C3574">
            <w:pPr>
              <w:rPr>
                <w:sz w:val="22"/>
                <w:szCs w:val="22"/>
              </w:rPr>
            </w:pPr>
            <w:hyperlink r:id="rId20" w:history="1">
              <w:r w:rsidR="00E5181A" w:rsidRPr="00C62312">
                <w:rPr>
                  <w:sz w:val="22"/>
                  <w:szCs w:val="22"/>
                </w:rPr>
                <w:t>Егорова</w:t>
              </w:r>
            </w:hyperlink>
            <w:hyperlink r:id="rId21" w:history="1">
              <w:r w:rsidR="00E5181A" w:rsidRPr="00C62312">
                <w:rPr>
                  <w:sz w:val="22"/>
                  <w:szCs w:val="22"/>
                </w:rPr>
                <w:t> Марина Алексеевна</w:t>
              </w:r>
            </w:hyperlink>
          </w:p>
          <w:p w:rsidR="00E5181A" w:rsidRPr="002A6C0D" w:rsidRDefault="00E5181A" w:rsidP="005C3574">
            <w:pPr>
              <w:rPr>
                <w:sz w:val="22"/>
                <w:szCs w:val="22"/>
              </w:rPr>
            </w:pPr>
          </w:p>
          <w:p w:rsidR="00E5181A" w:rsidRPr="002A6C0D" w:rsidRDefault="00E5181A" w:rsidP="005C3574">
            <w:pPr>
              <w:rPr>
                <w:sz w:val="22"/>
                <w:szCs w:val="22"/>
              </w:rPr>
            </w:pPr>
          </w:p>
        </w:tc>
      </w:tr>
      <w:tr w:rsidR="00E5181A" w:rsidRPr="00C62312" w:rsidTr="005C3574">
        <w:trPr>
          <w:trHeight w:val="1061"/>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vMerge/>
          </w:tcPr>
          <w:p w:rsidR="00E5181A" w:rsidRPr="002A6C0D" w:rsidRDefault="00E5181A" w:rsidP="005C3574">
            <w:pPr>
              <w:rPr>
                <w:sz w:val="22"/>
                <w:szCs w:val="22"/>
              </w:rPr>
            </w:pPr>
          </w:p>
        </w:tc>
        <w:tc>
          <w:tcPr>
            <w:tcW w:w="927" w:type="pct"/>
          </w:tcPr>
          <w:p w:rsidR="00E5181A" w:rsidRPr="002A6C0D" w:rsidRDefault="00E5181A" w:rsidP="005C3574">
            <w:pPr>
              <w:rPr>
                <w:sz w:val="22"/>
                <w:szCs w:val="22"/>
              </w:rPr>
            </w:pPr>
            <w:r w:rsidRPr="00C62312">
              <w:rPr>
                <w:sz w:val="22"/>
                <w:szCs w:val="22"/>
              </w:rPr>
              <w:t>Директор института проблем инклюзивного образования</w:t>
            </w:r>
          </w:p>
          <w:p w:rsidR="00E5181A" w:rsidRPr="002A6C0D" w:rsidRDefault="00E5181A" w:rsidP="005C3574">
            <w:pPr>
              <w:rPr>
                <w:sz w:val="22"/>
                <w:szCs w:val="22"/>
              </w:rPr>
            </w:pPr>
          </w:p>
        </w:tc>
        <w:tc>
          <w:tcPr>
            <w:tcW w:w="1137" w:type="pct"/>
          </w:tcPr>
          <w:p w:rsidR="00E5181A" w:rsidRPr="002A6C0D" w:rsidRDefault="002A6C0D" w:rsidP="005C3574">
            <w:pPr>
              <w:rPr>
                <w:sz w:val="22"/>
                <w:szCs w:val="22"/>
              </w:rPr>
            </w:pPr>
            <w:hyperlink r:id="rId22" w:history="1">
              <w:r w:rsidR="00E5181A" w:rsidRPr="00C62312">
                <w:rPr>
                  <w:sz w:val="22"/>
                  <w:szCs w:val="22"/>
                </w:rPr>
                <w:t>Алехина</w:t>
              </w:r>
            </w:hyperlink>
            <w:r w:rsidR="00E5181A" w:rsidRPr="00C62312">
              <w:rPr>
                <w:sz w:val="22"/>
                <w:szCs w:val="22"/>
              </w:rPr>
              <w:t xml:space="preserve"> </w:t>
            </w:r>
            <w:hyperlink r:id="rId23" w:history="1">
              <w:r w:rsidR="00E5181A" w:rsidRPr="00C62312">
                <w:rPr>
                  <w:sz w:val="22"/>
                  <w:szCs w:val="22"/>
                </w:rPr>
                <w:t>Светлана Владимировна</w:t>
              </w:r>
            </w:hyperlink>
          </w:p>
        </w:tc>
      </w:tr>
      <w:tr w:rsidR="00E5181A" w:rsidRPr="00C62312" w:rsidTr="005C3574">
        <w:trPr>
          <w:trHeight w:val="1206"/>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vMerge/>
          </w:tcPr>
          <w:p w:rsidR="00E5181A" w:rsidRPr="002A6C0D" w:rsidRDefault="00E5181A" w:rsidP="005C3574">
            <w:pPr>
              <w:rPr>
                <w:sz w:val="22"/>
                <w:szCs w:val="22"/>
              </w:rPr>
            </w:pPr>
          </w:p>
        </w:tc>
        <w:tc>
          <w:tcPr>
            <w:tcW w:w="927" w:type="pct"/>
          </w:tcPr>
          <w:p w:rsidR="00E5181A" w:rsidRPr="002A6C0D" w:rsidRDefault="00E5181A" w:rsidP="005C3574">
            <w:pPr>
              <w:rPr>
                <w:sz w:val="22"/>
                <w:szCs w:val="22"/>
              </w:rPr>
            </w:pPr>
            <w:r w:rsidRPr="00C62312">
              <w:rPr>
                <w:sz w:val="22"/>
                <w:szCs w:val="22"/>
              </w:rPr>
              <w:t>Заведующая кафедрой дошкольной педагогики и психологии</w:t>
            </w:r>
          </w:p>
          <w:p w:rsidR="00E5181A" w:rsidRPr="002A6C0D" w:rsidRDefault="00E5181A" w:rsidP="005C3574">
            <w:pPr>
              <w:rPr>
                <w:sz w:val="22"/>
                <w:szCs w:val="22"/>
              </w:rPr>
            </w:pPr>
          </w:p>
        </w:tc>
        <w:tc>
          <w:tcPr>
            <w:tcW w:w="1137" w:type="pct"/>
          </w:tcPr>
          <w:p w:rsidR="00E5181A" w:rsidRPr="002A6C0D" w:rsidRDefault="002A6C0D" w:rsidP="005C3574">
            <w:pPr>
              <w:rPr>
                <w:sz w:val="22"/>
                <w:szCs w:val="22"/>
              </w:rPr>
            </w:pPr>
            <w:hyperlink r:id="rId24" w:history="1">
              <w:r w:rsidR="00E5181A" w:rsidRPr="00C62312">
                <w:rPr>
                  <w:sz w:val="22"/>
                  <w:szCs w:val="22"/>
                </w:rPr>
                <w:t>Бурлакова</w:t>
              </w:r>
            </w:hyperlink>
            <w:r w:rsidR="00E5181A" w:rsidRPr="00C62312">
              <w:rPr>
                <w:sz w:val="22"/>
                <w:szCs w:val="22"/>
              </w:rPr>
              <w:t xml:space="preserve"> </w:t>
            </w:r>
            <w:hyperlink r:id="rId25" w:history="1">
              <w:r w:rsidR="00E5181A" w:rsidRPr="00C62312">
                <w:rPr>
                  <w:sz w:val="22"/>
                  <w:szCs w:val="22"/>
                </w:rPr>
                <w:t>Ирина Анатольевна</w:t>
              </w:r>
            </w:hyperlink>
          </w:p>
        </w:tc>
      </w:tr>
      <w:tr w:rsidR="00E5181A" w:rsidRPr="00C62312" w:rsidTr="005C3574">
        <w:trPr>
          <w:trHeight w:val="1054"/>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vMerge/>
          </w:tcPr>
          <w:p w:rsidR="00E5181A" w:rsidRPr="002A6C0D" w:rsidRDefault="00E5181A" w:rsidP="005C3574">
            <w:pPr>
              <w:rPr>
                <w:sz w:val="22"/>
                <w:szCs w:val="22"/>
              </w:rPr>
            </w:pPr>
          </w:p>
        </w:tc>
        <w:tc>
          <w:tcPr>
            <w:tcW w:w="927" w:type="pct"/>
          </w:tcPr>
          <w:p w:rsidR="00E5181A" w:rsidRPr="002A6C0D" w:rsidRDefault="00E5181A" w:rsidP="005C3574">
            <w:pPr>
              <w:rPr>
                <w:sz w:val="22"/>
                <w:szCs w:val="22"/>
              </w:rPr>
            </w:pPr>
            <w:r w:rsidRPr="00C62312">
              <w:rPr>
                <w:sz w:val="22"/>
                <w:szCs w:val="22"/>
              </w:rPr>
              <w:t>Заведующий кафедрой педагогической психологии</w:t>
            </w:r>
          </w:p>
          <w:p w:rsidR="00E5181A" w:rsidRPr="002A6C0D" w:rsidRDefault="00E5181A" w:rsidP="005C3574">
            <w:pPr>
              <w:rPr>
                <w:sz w:val="22"/>
                <w:szCs w:val="22"/>
              </w:rPr>
            </w:pPr>
          </w:p>
        </w:tc>
        <w:tc>
          <w:tcPr>
            <w:tcW w:w="1137" w:type="pct"/>
          </w:tcPr>
          <w:p w:rsidR="00E5181A" w:rsidRPr="002A6C0D" w:rsidRDefault="002A6C0D" w:rsidP="00AC62C8">
            <w:pPr>
              <w:rPr>
                <w:sz w:val="22"/>
                <w:szCs w:val="22"/>
              </w:rPr>
            </w:pPr>
            <w:hyperlink r:id="rId26" w:history="1">
              <w:r w:rsidR="00E5181A" w:rsidRPr="00C62312">
                <w:rPr>
                  <w:sz w:val="22"/>
                  <w:szCs w:val="22"/>
                </w:rPr>
                <w:t xml:space="preserve">Гуружапов </w:t>
              </w:r>
            </w:hyperlink>
            <w:hyperlink r:id="rId27" w:history="1">
              <w:r w:rsidR="00E5181A" w:rsidRPr="00C62312">
                <w:rPr>
                  <w:sz w:val="22"/>
                  <w:szCs w:val="22"/>
                </w:rPr>
                <w:t> Виктор Александрович</w:t>
              </w:r>
            </w:hyperlink>
          </w:p>
          <w:p w:rsidR="00E5181A" w:rsidRPr="002A6C0D" w:rsidRDefault="00E5181A" w:rsidP="005C3574">
            <w:pPr>
              <w:rPr>
                <w:sz w:val="22"/>
                <w:szCs w:val="22"/>
              </w:rPr>
            </w:pPr>
          </w:p>
        </w:tc>
      </w:tr>
      <w:tr w:rsidR="00E5181A" w:rsidRPr="00C62312" w:rsidTr="005C3574">
        <w:trPr>
          <w:trHeight w:val="748"/>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vMerge/>
          </w:tcPr>
          <w:p w:rsidR="00E5181A" w:rsidRPr="002A6C0D" w:rsidRDefault="00E5181A" w:rsidP="005C3574">
            <w:pPr>
              <w:rPr>
                <w:sz w:val="22"/>
                <w:szCs w:val="22"/>
              </w:rPr>
            </w:pPr>
          </w:p>
        </w:tc>
        <w:tc>
          <w:tcPr>
            <w:tcW w:w="927" w:type="pct"/>
          </w:tcPr>
          <w:p w:rsidR="00E5181A" w:rsidRPr="002A6C0D" w:rsidRDefault="00E5181A" w:rsidP="005C3574">
            <w:pPr>
              <w:rPr>
                <w:sz w:val="22"/>
                <w:szCs w:val="22"/>
              </w:rPr>
            </w:pPr>
            <w:r w:rsidRPr="00C62312">
              <w:rPr>
                <w:sz w:val="22"/>
                <w:szCs w:val="22"/>
              </w:rPr>
              <w:t>Декан факультета юридической психологии</w:t>
            </w:r>
          </w:p>
          <w:p w:rsidR="00E5181A" w:rsidRPr="002A6C0D" w:rsidRDefault="00E5181A" w:rsidP="005C3574">
            <w:pPr>
              <w:rPr>
                <w:sz w:val="22"/>
                <w:szCs w:val="22"/>
              </w:rPr>
            </w:pPr>
          </w:p>
        </w:tc>
        <w:tc>
          <w:tcPr>
            <w:tcW w:w="1137" w:type="pct"/>
          </w:tcPr>
          <w:p w:rsidR="00E5181A" w:rsidRPr="002A6C0D" w:rsidRDefault="002A6C0D" w:rsidP="005C3574">
            <w:pPr>
              <w:rPr>
                <w:sz w:val="22"/>
                <w:szCs w:val="22"/>
              </w:rPr>
            </w:pPr>
            <w:hyperlink r:id="rId28" w:history="1">
              <w:r w:rsidR="00E5181A" w:rsidRPr="00C62312">
                <w:rPr>
                  <w:sz w:val="22"/>
                  <w:szCs w:val="22"/>
                </w:rPr>
                <w:t xml:space="preserve">Дворянчиков </w:t>
              </w:r>
            </w:hyperlink>
            <w:r w:rsidR="00E5181A" w:rsidRPr="00C62312">
              <w:rPr>
                <w:sz w:val="22"/>
                <w:szCs w:val="22"/>
              </w:rPr>
              <w:t xml:space="preserve"> </w:t>
            </w:r>
            <w:hyperlink r:id="rId29" w:history="1">
              <w:r w:rsidR="00E5181A" w:rsidRPr="00C62312">
                <w:rPr>
                  <w:sz w:val="22"/>
                  <w:szCs w:val="22"/>
                </w:rPr>
                <w:t>Николай Викторович</w:t>
              </w:r>
            </w:hyperlink>
          </w:p>
        </w:tc>
      </w:tr>
      <w:tr w:rsidR="00E5181A" w:rsidRPr="00C62312" w:rsidTr="005C3574">
        <w:trPr>
          <w:trHeight w:val="888"/>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vMerge/>
          </w:tcPr>
          <w:p w:rsidR="00E5181A" w:rsidRPr="002A6C0D" w:rsidRDefault="00E5181A" w:rsidP="005C3574">
            <w:pPr>
              <w:rPr>
                <w:sz w:val="22"/>
                <w:szCs w:val="22"/>
              </w:rPr>
            </w:pPr>
          </w:p>
        </w:tc>
        <w:tc>
          <w:tcPr>
            <w:tcW w:w="927" w:type="pct"/>
          </w:tcPr>
          <w:p w:rsidR="00E5181A" w:rsidRPr="002A6C0D" w:rsidRDefault="00E5181A" w:rsidP="005C3574">
            <w:pPr>
              <w:rPr>
                <w:sz w:val="22"/>
                <w:szCs w:val="22"/>
              </w:rPr>
            </w:pPr>
            <w:r w:rsidRPr="00C62312">
              <w:rPr>
                <w:sz w:val="22"/>
                <w:szCs w:val="22"/>
              </w:rPr>
              <w:t>Ведущий научный сотрудник лаборатории</w:t>
            </w:r>
          </w:p>
        </w:tc>
        <w:tc>
          <w:tcPr>
            <w:tcW w:w="1137" w:type="pct"/>
          </w:tcPr>
          <w:p w:rsidR="00E5181A" w:rsidRPr="002A6C0D" w:rsidRDefault="00E5181A" w:rsidP="005C3574">
            <w:pPr>
              <w:rPr>
                <w:sz w:val="22"/>
                <w:szCs w:val="22"/>
              </w:rPr>
            </w:pPr>
            <w:r w:rsidRPr="00C62312">
              <w:rPr>
                <w:sz w:val="22"/>
                <w:szCs w:val="22"/>
              </w:rPr>
              <w:t>Селенина Екатерина Вадимовна</w:t>
            </w:r>
          </w:p>
        </w:tc>
      </w:tr>
      <w:tr w:rsidR="00E5181A" w:rsidRPr="00C62312" w:rsidTr="005C3574">
        <w:trPr>
          <w:trHeight w:val="720"/>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Российский государственный педагогический университет им. А.И.Герцена</w:t>
            </w:r>
          </w:p>
        </w:tc>
        <w:tc>
          <w:tcPr>
            <w:tcW w:w="927" w:type="pct"/>
          </w:tcPr>
          <w:p w:rsidR="00E5181A" w:rsidRPr="002A6C0D" w:rsidRDefault="00E5181A" w:rsidP="005C3574">
            <w:pPr>
              <w:rPr>
                <w:sz w:val="22"/>
                <w:szCs w:val="22"/>
              </w:rPr>
            </w:pPr>
            <w:r w:rsidRPr="00C62312">
              <w:rPr>
                <w:sz w:val="22"/>
                <w:szCs w:val="22"/>
              </w:rPr>
              <w:t>Заведующая лабораторией</w:t>
            </w:r>
          </w:p>
        </w:tc>
        <w:tc>
          <w:tcPr>
            <w:tcW w:w="1137" w:type="pct"/>
          </w:tcPr>
          <w:p w:rsidR="00E5181A" w:rsidRPr="002A6C0D" w:rsidRDefault="002A6C0D" w:rsidP="005C3574">
            <w:pPr>
              <w:rPr>
                <w:sz w:val="22"/>
                <w:szCs w:val="22"/>
              </w:rPr>
            </w:pPr>
            <w:hyperlink r:id="rId30" w:history="1">
              <w:r w:rsidR="00E5181A" w:rsidRPr="00C62312">
                <w:rPr>
                  <w:sz w:val="22"/>
                  <w:szCs w:val="22"/>
                </w:rPr>
                <w:t xml:space="preserve">Баева </w:t>
              </w:r>
            </w:hyperlink>
            <w:r w:rsidR="00E5181A" w:rsidRPr="00C62312">
              <w:rPr>
                <w:sz w:val="22"/>
                <w:szCs w:val="22"/>
              </w:rPr>
              <w:t xml:space="preserve"> </w:t>
            </w:r>
            <w:hyperlink r:id="rId31" w:history="1">
              <w:r w:rsidR="00E5181A" w:rsidRPr="00C62312">
                <w:rPr>
                  <w:sz w:val="22"/>
                  <w:szCs w:val="22"/>
                </w:rPr>
                <w:t>Ирина Александровна</w:t>
              </w:r>
            </w:hyperlink>
          </w:p>
          <w:p w:rsidR="00E5181A" w:rsidRPr="002A6C0D" w:rsidRDefault="00E5181A" w:rsidP="005C3574">
            <w:pPr>
              <w:rPr>
                <w:sz w:val="22"/>
                <w:szCs w:val="22"/>
              </w:rPr>
            </w:pPr>
          </w:p>
        </w:tc>
      </w:tr>
      <w:tr w:rsidR="00E5181A" w:rsidRPr="00C62312" w:rsidTr="005C3574">
        <w:trPr>
          <w:trHeight w:val="720"/>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Костромской государственный университет имени Н.А. Некрасова</w:t>
            </w:r>
          </w:p>
        </w:tc>
        <w:tc>
          <w:tcPr>
            <w:tcW w:w="927" w:type="pct"/>
          </w:tcPr>
          <w:p w:rsidR="00E5181A" w:rsidRPr="002A6C0D" w:rsidRDefault="00E5181A" w:rsidP="005C3574">
            <w:pPr>
              <w:jc w:val="both"/>
              <w:rPr>
                <w:sz w:val="22"/>
                <w:szCs w:val="22"/>
              </w:rPr>
            </w:pPr>
            <w:r w:rsidRPr="00C62312">
              <w:rPr>
                <w:sz w:val="22"/>
                <w:szCs w:val="22"/>
              </w:rPr>
              <w:t xml:space="preserve">Заведующая кафедрой социальной педагогики, </w:t>
            </w:r>
          </w:p>
        </w:tc>
        <w:tc>
          <w:tcPr>
            <w:tcW w:w="1137" w:type="pct"/>
          </w:tcPr>
          <w:p w:rsidR="00E5181A" w:rsidRPr="002A6C0D" w:rsidRDefault="00E5181A" w:rsidP="005C3574">
            <w:pPr>
              <w:jc w:val="both"/>
              <w:rPr>
                <w:sz w:val="22"/>
                <w:szCs w:val="22"/>
              </w:rPr>
            </w:pPr>
            <w:r w:rsidRPr="00C62312">
              <w:rPr>
                <w:sz w:val="22"/>
                <w:szCs w:val="22"/>
              </w:rPr>
              <w:t>Басова Валентина Марковна</w:t>
            </w:r>
          </w:p>
        </w:tc>
      </w:tr>
      <w:tr w:rsidR="00E5181A" w:rsidRPr="00C62312" w:rsidTr="005C3574">
        <w:trPr>
          <w:trHeight w:val="720"/>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Высшая  школа  психологии</w:t>
            </w:r>
          </w:p>
          <w:p w:rsidR="00E5181A" w:rsidRPr="002A6C0D" w:rsidRDefault="00E5181A" w:rsidP="005C3574">
            <w:pPr>
              <w:rPr>
                <w:sz w:val="22"/>
                <w:szCs w:val="22"/>
              </w:rPr>
            </w:pPr>
          </w:p>
        </w:tc>
        <w:tc>
          <w:tcPr>
            <w:tcW w:w="927" w:type="pct"/>
          </w:tcPr>
          <w:p w:rsidR="00E5181A" w:rsidRPr="002A6C0D" w:rsidRDefault="00E5181A" w:rsidP="005C3574">
            <w:pPr>
              <w:jc w:val="both"/>
              <w:rPr>
                <w:sz w:val="22"/>
                <w:szCs w:val="22"/>
              </w:rPr>
            </w:pPr>
            <w:r w:rsidRPr="00C62312">
              <w:rPr>
                <w:sz w:val="22"/>
                <w:szCs w:val="22"/>
              </w:rPr>
              <w:t>Проректор  по  учебно-методической  работе</w:t>
            </w:r>
          </w:p>
        </w:tc>
        <w:tc>
          <w:tcPr>
            <w:tcW w:w="1137" w:type="pct"/>
          </w:tcPr>
          <w:p w:rsidR="00E5181A" w:rsidRPr="002A6C0D" w:rsidRDefault="002A6C0D" w:rsidP="005C3574">
            <w:pPr>
              <w:jc w:val="both"/>
              <w:rPr>
                <w:sz w:val="22"/>
                <w:szCs w:val="22"/>
              </w:rPr>
            </w:pPr>
            <w:hyperlink r:id="rId32" w:history="1">
              <w:r w:rsidR="00E5181A" w:rsidRPr="00C62312">
                <w:rPr>
                  <w:sz w:val="22"/>
                  <w:szCs w:val="22"/>
                </w:rPr>
                <w:t>Богданов</w:t>
              </w:r>
            </w:hyperlink>
            <w:r w:rsidR="00E5181A" w:rsidRPr="00C62312">
              <w:rPr>
                <w:sz w:val="22"/>
                <w:szCs w:val="22"/>
              </w:rPr>
              <w:t xml:space="preserve"> </w:t>
            </w:r>
            <w:hyperlink r:id="rId33" w:history="1">
              <w:r w:rsidR="00E5181A" w:rsidRPr="00C62312">
                <w:rPr>
                  <w:sz w:val="22"/>
                  <w:szCs w:val="22"/>
                </w:rPr>
                <w:t>Евгений Николаевич</w:t>
              </w:r>
            </w:hyperlink>
          </w:p>
        </w:tc>
      </w:tr>
      <w:tr w:rsidR="00E5181A" w:rsidRPr="00C62312" w:rsidTr="005C3574">
        <w:trPr>
          <w:trHeight w:val="850"/>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vMerge w:val="restart"/>
          </w:tcPr>
          <w:p w:rsidR="00E5181A" w:rsidRPr="002A6C0D" w:rsidRDefault="00E5181A" w:rsidP="005C3574">
            <w:pPr>
              <w:rPr>
                <w:sz w:val="22"/>
                <w:szCs w:val="22"/>
              </w:rPr>
            </w:pPr>
            <w:r w:rsidRPr="00C62312">
              <w:rPr>
                <w:sz w:val="22"/>
                <w:szCs w:val="22"/>
              </w:rPr>
              <w:t>Институт социальной педагогики РАО</w:t>
            </w:r>
          </w:p>
          <w:p w:rsidR="00E5181A" w:rsidRPr="002A6C0D" w:rsidRDefault="00E5181A" w:rsidP="005C3574">
            <w:pPr>
              <w:rPr>
                <w:sz w:val="22"/>
                <w:szCs w:val="22"/>
              </w:rPr>
            </w:pPr>
          </w:p>
        </w:tc>
        <w:tc>
          <w:tcPr>
            <w:tcW w:w="927" w:type="pct"/>
          </w:tcPr>
          <w:p w:rsidR="00E5181A" w:rsidRPr="002A6C0D" w:rsidRDefault="00E5181A" w:rsidP="005C3574">
            <w:pPr>
              <w:rPr>
                <w:sz w:val="22"/>
                <w:szCs w:val="22"/>
              </w:rPr>
            </w:pPr>
            <w:r w:rsidRPr="00C62312">
              <w:rPr>
                <w:sz w:val="22"/>
                <w:szCs w:val="22"/>
              </w:rPr>
              <w:t xml:space="preserve">Директор, член-корр. РАО, </w:t>
            </w:r>
          </w:p>
          <w:p w:rsidR="00E5181A" w:rsidRPr="002A6C0D" w:rsidRDefault="00E5181A" w:rsidP="005C3574">
            <w:pPr>
              <w:rPr>
                <w:sz w:val="22"/>
                <w:szCs w:val="22"/>
              </w:rPr>
            </w:pPr>
          </w:p>
        </w:tc>
        <w:tc>
          <w:tcPr>
            <w:tcW w:w="1137" w:type="pct"/>
          </w:tcPr>
          <w:p w:rsidR="00E5181A" w:rsidRPr="002A6C0D" w:rsidRDefault="002A6C0D" w:rsidP="005C3574">
            <w:pPr>
              <w:rPr>
                <w:sz w:val="22"/>
                <w:szCs w:val="22"/>
              </w:rPr>
            </w:pPr>
            <w:hyperlink r:id="rId34" w:history="1">
              <w:r w:rsidR="00E5181A" w:rsidRPr="00C62312">
                <w:rPr>
                  <w:sz w:val="22"/>
                  <w:szCs w:val="22"/>
                </w:rPr>
                <w:t>Бочарова</w:t>
              </w:r>
            </w:hyperlink>
            <w:r w:rsidR="00E5181A" w:rsidRPr="00C62312">
              <w:rPr>
                <w:sz w:val="22"/>
                <w:szCs w:val="22"/>
              </w:rPr>
              <w:t xml:space="preserve"> </w:t>
            </w:r>
            <w:hyperlink r:id="rId35" w:history="1">
              <w:r w:rsidR="00E5181A" w:rsidRPr="00C62312">
                <w:rPr>
                  <w:sz w:val="22"/>
                  <w:szCs w:val="22"/>
                </w:rPr>
                <w:t>Валентина Георгиевна</w:t>
              </w:r>
            </w:hyperlink>
          </w:p>
        </w:tc>
      </w:tr>
      <w:tr w:rsidR="00E5181A" w:rsidRPr="00C62312" w:rsidTr="005C3574">
        <w:trPr>
          <w:trHeight w:val="1902"/>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vMerge/>
          </w:tcPr>
          <w:p w:rsidR="00E5181A" w:rsidRPr="002A6C0D" w:rsidRDefault="00E5181A" w:rsidP="005C3574">
            <w:pPr>
              <w:rPr>
                <w:sz w:val="22"/>
                <w:szCs w:val="22"/>
              </w:rPr>
            </w:pPr>
          </w:p>
        </w:tc>
        <w:tc>
          <w:tcPr>
            <w:tcW w:w="927" w:type="pct"/>
          </w:tcPr>
          <w:p w:rsidR="00E5181A" w:rsidRPr="002A6C0D" w:rsidRDefault="00E5181A" w:rsidP="005C3574">
            <w:pPr>
              <w:rPr>
                <w:sz w:val="22"/>
                <w:szCs w:val="22"/>
              </w:rPr>
            </w:pPr>
            <w:r w:rsidRPr="00C62312">
              <w:rPr>
                <w:sz w:val="22"/>
                <w:szCs w:val="22"/>
              </w:rPr>
              <w:t>Заведующий лабораторией непрерывного социально-педагогического образования</w:t>
            </w:r>
          </w:p>
        </w:tc>
        <w:tc>
          <w:tcPr>
            <w:tcW w:w="1137" w:type="pct"/>
          </w:tcPr>
          <w:p w:rsidR="00E5181A" w:rsidRPr="002A6C0D" w:rsidRDefault="00E5181A" w:rsidP="005C3574">
            <w:pPr>
              <w:rPr>
                <w:sz w:val="22"/>
                <w:szCs w:val="22"/>
              </w:rPr>
            </w:pPr>
            <w:r w:rsidRPr="00C62312">
              <w:rPr>
                <w:color w:val="000000"/>
                <w:sz w:val="22"/>
                <w:szCs w:val="22"/>
              </w:rPr>
              <w:t>Белинская Александра Борисовна</w:t>
            </w:r>
          </w:p>
          <w:p w:rsidR="00E5181A" w:rsidRPr="002A6C0D" w:rsidRDefault="00E5181A" w:rsidP="005C3574">
            <w:pPr>
              <w:rPr>
                <w:sz w:val="22"/>
                <w:szCs w:val="22"/>
              </w:rPr>
            </w:pPr>
          </w:p>
        </w:tc>
      </w:tr>
      <w:tr w:rsidR="00E5181A" w:rsidRPr="00C62312" w:rsidTr="005C3574">
        <w:trPr>
          <w:trHeight w:val="1145"/>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vMerge w:val="restart"/>
          </w:tcPr>
          <w:p w:rsidR="00E5181A" w:rsidRPr="002A6C0D" w:rsidRDefault="00E5181A" w:rsidP="005C3574">
            <w:pPr>
              <w:rPr>
                <w:sz w:val="22"/>
                <w:szCs w:val="22"/>
              </w:rPr>
            </w:pPr>
            <w:r w:rsidRPr="00C62312">
              <w:rPr>
                <w:sz w:val="22"/>
                <w:szCs w:val="22"/>
              </w:rPr>
              <w:t>Уральский государственный педагогический университет</w:t>
            </w:r>
          </w:p>
          <w:p w:rsidR="00E5181A" w:rsidRPr="002A6C0D" w:rsidRDefault="00E5181A" w:rsidP="005C3574">
            <w:pPr>
              <w:rPr>
                <w:sz w:val="22"/>
                <w:szCs w:val="22"/>
              </w:rPr>
            </w:pPr>
          </w:p>
        </w:tc>
        <w:tc>
          <w:tcPr>
            <w:tcW w:w="927" w:type="pct"/>
          </w:tcPr>
          <w:p w:rsidR="00E5181A" w:rsidRPr="00C62312" w:rsidRDefault="00E5181A" w:rsidP="005C3574">
            <w:pPr>
              <w:pStyle w:val="a6"/>
              <w:contextualSpacing/>
              <w:rPr>
                <w:rFonts w:ascii="Times New Roman" w:hAnsi="Times New Roman"/>
              </w:rPr>
            </w:pPr>
            <w:r w:rsidRPr="00C62312">
              <w:rPr>
                <w:rFonts w:ascii="Times New Roman" w:hAnsi="Times New Roman"/>
              </w:rPr>
              <w:t>Зам. директора Института социального образования,</w:t>
            </w:r>
          </w:p>
        </w:tc>
        <w:tc>
          <w:tcPr>
            <w:tcW w:w="1137" w:type="pct"/>
          </w:tcPr>
          <w:p w:rsidR="00E5181A" w:rsidRPr="002A6C0D" w:rsidRDefault="00E5181A" w:rsidP="005C3574">
            <w:pPr>
              <w:rPr>
                <w:sz w:val="22"/>
                <w:szCs w:val="22"/>
              </w:rPr>
            </w:pPr>
            <w:r w:rsidRPr="00C62312">
              <w:rPr>
                <w:sz w:val="22"/>
                <w:szCs w:val="22"/>
              </w:rPr>
              <w:t>Дегтерев Виталий Анатольевич</w:t>
            </w:r>
          </w:p>
          <w:p w:rsidR="00E5181A" w:rsidRPr="002A6C0D" w:rsidRDefault="00E5181A" w:rsidP="005C3574">
            <w:pPr>
              <w:rPr>
                <w:sz w:val="22"/>
                <w:szCs w:val="22"/>
              </w:rPr>
            </w:pPr>
          </w:p>
        </w:tc>
      </w:tr>
      <w:tr w:rsidR="00E5181A" w:rsidRPr="00C62312" w:rsidTr="005C3574">
        <w:trPr>
          <w:trHeight w:val="1065"/>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vMerge/>
          </w:tcPr>
          <w:p w:rsidR="00E5181A" w:rsidRPr="002A6C0D" w:rsidRDefault="00E5181A" w:rsidP="005C3574">
            <w:pPr>
              <w:rPr>
                <w:sz w:val="22"/>
                <w:szCs w:val="22"/>
              </w:rPr>
            </w:pPr>
          </w:p>
        </w:tc>
        <w:tc>
          <w:tcPr>
            <w:tcW w:w="927" w:type="pct"/>
          </w:tcPr>
          <w:p w:rsidR="00E5181A" w:rsidRPr="00C62312" w:rsidRDefault="00E5181A" w:rsidP="005C3574">
            <w:pPr>
              <w:pStyle w:val="a6"/>
              <w:contextualSpacing/>
              <w:rPr>
                <w:rFonts w:ascii="Times New Roman" w:hAnsi="Times New Roman"/>
              </w:rPr>
            </w:pPr>
            <w:r w:rsidRPr="00C62312">
              <w:rPr>
                <w:rFonts w:ascii="Times New Roman" w:hAnsi="Times New Roman"/>
              </w:rPr>
              <w:t>Директор института психологии</w:t>
            </w:r>
          </w:p>
          <w:p w:rsidR="00E5181A" w:rsidRPr="00C62312" w:rsidRDefault="00E5181A" w:rsidP="005C3574">
            <w:pPr>
              <w:pStyle w:val="Default"/>
              <w:contextualSpacing/>
              <w:rPr>
                <w:rFonts w:ascii="Times New Roman" w:hAnsi="Times New Roman"/>
                <w:sz w:val="22"/>
                <w:szCs w:val="22"/>
              </w:rPr>
            </w:pPr>
          </w:p>
        </w:tc>
        <w:tc>
          <w:tcPr>
            <w:tcW w:w="1137" w:type="pct"/>
          </w:tcPr>
          <w:p w:rsidR="00E5181A" w:rsidRPr="002A6C0D" w:rsidRDefault="00E5181A" w:rsidP="005C3574">
            <w:pPr>
              <w:rPr>
                <w:sz w:val="22"/>
                <w:szCs w:val="22"/>
              </w:rPr>
            </w:pPr>
            <w:r w:rsidRPr="00C62312">
              <w:rPr>
                <w:sz w:val="22"/>
                <w:szCs w:val="22"/>
              </w:rPr>
              <w:t>Минюрова Светлана Алигарьевна</w:t>
            </w:r>
          </w:p>
          <w:p w:rsidR="00E5181A" w:rsidRPr="002A6C0D" w:rsidRDefault="00E5181A" w:rsidP="005C3574">
            <w:pPr>
              <w:rPr>
                <w:sz w:val="22"/>
                <w:szCs w:val="22"/>
              </w:rPr>
            </w:pPr>
          </w:p>
        </w:tc>
      </w:tr>
      <w:tr w:rsidR="00E5181A" w:rsidRPr="00C62312" w:rsidTr="005C3574">
        <w:trPr>
          <w:trHeight w:val="864"/>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vMerge/>
          </w:tcPr>
          <w:p w:rsidR="00E5181A" w:rsidRPr="002A6C0D" w:rsidRDefault="00E5181A" w:rsidP="005C3574">
            <w:pPr>
              <w:rPr>
                <w:sz w:val="22"/>
                <w:szCs w:val="22"/>
              </w:rPr>
            </w:pPr>
          </w:p>
        </w:tc>
        <w:tc>
          <w:tcPr>
            <w:tcW w:w="927" w:type="pct"/>
          </w:tcPr>
          <w:p w:rsidR="00E5181A" w:rsidRPr="00C62312" w:rsidRDefault="00E5181A" w:rsidP="005C3574">
            <w:pPr>
              <w:pStyle w:val="Default"/>
              <w:contextualSpacing/>
              <w:rPr>
                <w:rFonts w:ascii="Times New Roman" w:hAnsi="Times New Roman"/>
                <w:sz w:val="22"/>
                <w:szCs w:val="22"/>
              </w:rPr>
            </w:pPr>
            <w:r w:rsidRPr="00C62312">
              <w:rPr>
                <w:rFonts w:ascii="Times New Roman" w:hAnsi="Times New Roman" w:cs="Times New Roman"/>
                <w:sz w:val="22"/>
                <w:szCs w:val="22"/>
              </w:rPr>
              <w:t>Заведующий кафедрой</w:t>
            </w:r>
          </w:p>
        </w:tc>
        <w:tc>
          <w:tcPr>
            <w:tcW w:w="1137" w:type="pct"/>
          </w:tcPr>
          <w:p w:rsidR="00E5181A" w:rsidRPr="002A6C0D" w:rsidRDefault="00E5181A" w:rsidP="005C3574">
            <w:pPr>
              <w:rPr>
                <w:sz w:val="22"/>
                <w:szCs w:val="22"/>
              </w:rPr>
            </w:pPr>
            <w:r w:rsidRPr="00C62312">
              <w:rPr>
                <w:color w:val="000000"/>
                <w:sz w:val="22"/>
                <w:szCs w:val="22"/>
              </w:rPr>
              <w:t>Васягина Наталия Николаевна</w:t>
            </w:r>
          </w:p>
        </w:tc>
      </w:tr>
      <w:tr w:rsidR="00E5181A" w:rsidRPr="00C62312" w:rsidTr="005C3574">
        <w:trPr>
          <w:trHeight w:val="720"/>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Ярославский государственный педагогический университет</w:t>
            </w:r>
          </w:p>
          <w:p w:rsidR="00E5181A" w:rsidRPr="002A6C0D" w:rsidRDefault="00E5181A" w:rsidP="005C3574">
            <w:pPr>
              <w:rPr>
                <w:sz w:val="22"/>
                <w:szCs w:val="22"/>
              </w:rPr>
            </w:pPr>
          </w:p>
        </w:tc>
        <w:tc>
          <w:tcPr>
            <w:tcW w:w="927" w:type="pct"/>
          </w:tcPr>
          <w:p w:rsidR="00E5181A" w:rsidRPr="00C62312" w:rsidRDefault="00E5181A" w:rsidP="005C3574">
            <w:pPr>
              <w:pStyle w:val="a6"/>
              <w:contextualSpacing/>
              <w:rPr>
                <w:rFonts w:ascii="Times New Roman" w:hAnsi="Times New Roman"/>
              </w:rPr>
            </w:pPr>
            <w:r w:rsidRPr="00C62312">
              <w:rPr>
                <w:rFonts w:ascii="Times New Roman" w:hAnsi="Times New Roman"/>
              </w:rPr>
              <w:t>Заведующий кафедрой педагогической психологии начального образования</w:t>
            </w:r>
          </w:p>
        </w:tc>
        <w:tc>
          <w:tcPr>
            <w:tcW w:w="1137" w:type="pct"/>
          </w:tcPr>
          <w:p w:rsidR="00E5181A" w:rsidRPr="002A6C0D" w:rsidRDefault="00E5181A" w:rsidP="005C3574">
            <w:pPr>
              <w:rPr>
                <w:sz w:val="22"/>
                <w:szCs w:val="22"/>
              </w:rPr>
            </w:pPr>
            <w:r w:rsidRPr="00C62312">
              <w:rPr>
                <w:sz w:val="22"/>
                <w:szCs w:val="22"/>
              </w:rPr>
              <w:t>Карпова Елена Викторовна</w:t>
            </w:r>
          </w:p>
        </w:tc>
      </w:tr>
      <w:tr w:rsidR="00E5181A" w:rsidRPr="00C62312" w:rsidTr="005C3574">
        <w:trPr>
          <w:trHeight w:val="720"/>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Алтайская государственная педагогическая академия</w:t>
            </w:r>
          </w:p>
        </w:tc>
        <w:tc>
          <w:tcPr>
            <w:tcW w:w="927" w:type="pct"/>
          </w:tcPr>
          <w:p w:rsidR="00E5181A" w:rsidRPr="00C62312" w:rsidRDefault="00E5181A" w:rsidP="005C3574">
            <w:pPr>
              <w:pStyle w:val="a6"/>
              <w:contextualSpacing/>
              <w:rPr>
                <w:rFonts w:ascii="Times New Roman" w:hAnsi="Times New Roman"/>
              </w:rPr>
            </w:pPr>
            <w:r w:rsidRPr="00C62312">
              <w:rPr>
                <w:rFonts w:ascii="Times New Roman" w:hAnsi="Times New Roman"/>
              </w:rPr>
              <w:t>Директор института психологии и педагогики</w:t>
            </w:r>
          </w:p>
        </w:tc>
        <w:tc>
          <w:tcPr>
            <w:tcW w:w="1137" w:type="pct"/>
          </w:tcPr>
          <w:p w:rsidR="00E5181A" w:rsidRPr="00C62312" w:rsidRDefault="002A6C0D" w:rsidP="005C3574">
            <w:pPr>
              <w:pStyle w:val="a6"/>
              <w:contextualSpacing/>
              <w:rPr>
                <w:rFonts w:ascii="Times New Roman" w:hAnsi="Times New Roman"/>
              </w:rPr>
            </w:pPr>
            <w:hyperlink r:id="rId36" w:history="1">
              <w:r w:rsidR="00E5181A" w:rsidRPr="00C62312">
                <w:rPr>
                  <w:rFonts w:ascii="Times New Roman" w:hAnsi="Times New Roman"/>
                </w:rPr>
                <w:t>Колмогорова</w:t>
              </w:r>
            </w:hyperlink>
          </w:p>
          <w:p w:rsidR="00E5181A" w:rsidRPr="002A6C0D" w:rsidRDefault="002A6C0D" w:rsidP="005C3574">
            <w:pPr>
              <w:rPr>
                <w:sz w:val="22"/>
                <w:szCs w:val="22"/>
              </w:rPr>
            </w:pPr>
            <w:hyperlink r:id="rId37" w:history="1">
              <w:r w:rsidR="00E5181A" w:rsidRPr="00C62312">
                <w:rPr>
                  <w:sz w:val="22"/>
                  <w:szCs w:val="22"/>
                </w:rPr>
                <w:t>Людмила Степановна</w:t>
              </w:r>
            </w:hyperlink>
          </w:p>
        </w:tc>
      </w:tr>
      <w:tr w:rsidR="00E5181A" w:rsidRPr="00C62312" w:rsidTr="005C3574">
        <w:trPr>
          <w:trHeight w:val="720"/>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Башкирский государственный педагогический университет им. М. Акмуллы</w:t>
            </w:r>
          </w:p>
        </w:tc>
        <w:tc>
          <w:tcPr>
            <w:tcW w:w="927" w:type="pct"/>
          </w:tcPr>
          <w:p w:rsidR="00E5181A" w:rsidRPr="002A6C0D" w:rsidRDefault="00E5181A" w:rsidP="005C3574">
            <w:pPr>
              <w:rPr>
                <w:sz w:val="22"/>
                <w:szCs w:val="22"/>
              </w:rPr>
            </w:pPr>
            <w:r w:rsidRPr="00C62312">
              <w:rPr>
                <w:sz w:val="22"/>
                <w:szCs w:val="22"/>
              </w:rPr>
              <w:t>Декан факультета психологии</w:t>
            </w:r>
          </w:p>
        </w:tc>
        <w:tc>
          <w:tcPr>
            <w:tcW w:w="1137" w:type="pct"/>
          </w:tcPr>
          <w:p w:rsidR="00E5181A" w:rsidRPr="00C62312" w:rsidRDefault="00E5181A" w:rsidP="005C3574">
            <w:pPr>
              <w:pStyle w:val="a6"/>
              <w:contextualSpacing/>
              <w:rPr>
                <w:rFonts w:ascii="Times New Roman" w:hAnsi="Times New Roman"/>
              </w:rPr>
            </w:pPr>
            <w:r w:rsidRPr="00C62312">
              <w:rPr>
                <w:rFonts w:ascii="Times New Roman" w:hAnsi="Times New Roman"/>
              </w:rPr>
              <w:t>Курунов</w:t>
            </w:r>
          </w:p>
          <w:p w:rsidR="00E5181A" w:rsidRPr="002A6C0D" w:rsidRDefault="00E5181A" w:rsidP="005C3574">
            <w:pPr>
              <w:rPr>
                <w:sz w:val="22"/>
                <w:szCs w:val="22"/>
              </w:rPr>
            </w:pPr>
            <w:r w:rsidRPr="00C62312">
              <w:rPr>
                <w:sz w:val="22"/>
                <w:szCs w:val="22"/>
              </w:rPr>
              <w:t>Виктор Валерьевич</w:t>
            </w:r>
          </w:p>
        </w:tc>
      </w:tr>
      <w:tr w:rsidR="00E5181A" w:rsidRPr="00C62312" w:rsidTr="005C3574">
        <w:trPr>
          <w:trHeight w:val="720"/>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Московский государственный лингвистический университет</w:t>
            </w:r>
          </w:p>
        </w:tc>
        <w:tc>
          <w:tcPr>
            <w:tcW w:w="927" w:type="pct"/>
          </w:tcPr>
          <w:p w:rsidR="00E5181A" w:rsidRPr="002A6C0D" w:rsidRDefault="00E5181A" w:rsidP="005C3574">
            <w:pPr>
              <w:rPr>
                <w:sz w:val="22"/>
                <w:szCs w:val="22"/>
              </w:rPr>
            </w:pPr>
            <w:r w:rsidRPr="00C62312">
              <w:rPr>
                <w:sz w:val="22"/>
                <w:szCs w:val="22"/>
              </w:rPr>
              <w:t xml:space="preserve">Проректор по УМО, </w:t>
            </w:r>
          </w:p>
        </w:tc>
        <w:tc>
          <w:tcPr>
            <w:tcW w:w="1137" w:type="pct"/>
          </w:tcPr>
          <w:p w:rsidR="00E5181A" w:rsidRPr="00C62312" w:rsidRDefault="002A6C0D" w:rsidP="005C3574">
            <w:pPr>
              <w:pStyle w:val="a6"/>
              <w:contextualSpacing/>
              <w:rPr>
                <w:rFonts w:ascii="Times New Roman" w:hAnsi="Times New Roman"/>
              </w:rPr>
            </w:pPr>
            <w:hyperlink r:id="rId38" w:history="1">
              <w:r w:rsidR="00E5181A" w:rsidRPr="00C62312">
                <w:rPr>
                  <w:rFonts w:ascii="Times New Roman" w:hAnsi="Times New Roman"/>
                </w:rPr>
                <w:t xml:space="preserve">Нечаев </w:t>
              </w:r>
            </w:hyperlink>
          </w:p>
          <w:p w:rsidR="00E5181A" w:rsidRPr="002A6C0D" w:rsidRDefault="002A6C0D" w:rsidP="005C3574">
            <w:pPr>
              <w:rPr>
                <w:sz w:val="22"/>
                <w:szCs w:val="22"/>
              </w:rPr>
            </w:pPr>
            <w:hyperlink r:id="rId39" w:history="1">
              <w:r w:rsidR="00E5181A" w:rsidRPr="00C62312">
                <w:rPr>
                  <w:sz w:val="22"/>
                  <w:szCs w:val="22"/>
                </w:rPr>
                <w:t> Николай Николаевич</w:t>
              </w:r>
            </w:hyperlink>
          </w:p>
        </w:tc>
      </w:tr>
      <w:tr w:rsidR="00E5181A" w:rsidRPr="00C62312" w:rsidTr="005C3574">
        <w:trPr>
          <w:trHeight w:val="1379"/>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vMerge w:val="restart"/>
          </w:tcPr>
          <w:p w:rsidR="00E5181A" w:rsidRPr="002A6C0D" w:rsidRDefault="00E5181A" w:rsidP="005C3574">
            <w:pPr>
              <w:rPr>
                <w:sz w:val="22"/>
                <w:szCs w:val="22"/>
              </w:rPr>
            </w:pPr>
            <w:r w:rsidRPr="00C62312">
              <w:rPr>
                <w:sz w:val="22"/>
                <w:szCs w:val="22"/>
              </w:rPr>
              <w:t>Московский городской педагогический университет</w:t>
            </w:r>
          </w:p>
          <w:p w:rsidR="00E5181A" w:rsidRPr="002A6C0D" w:rsidRDefault="00E5181A" w:rsidP="005C3574">
            <w:pPr>
              <w:rPr>
                <w:sz w:val="22"/>
                <w:szCs w:val="22"/>
              </w:rPr>
            </w:pPr>
          </w:p>
        </w:tc>
        <w:tc>
          <w:tcPr>
            <w:tcW w:w="927" w:type="pct"/>
          </w:tcPr>
          <w:p w:rsidR="00E5181A" w:rsidRPr="002A6C0D" w:rsidRDefault="00E5181A" w:rsidP="005C3574">
            <w:pPr>
              <w:rPr>
                <w:sz w:val="22"/>
                <w:szCs w:val="22"/>
              </w:rPr>
            </w:pPr>
            <w:r w:rsidRPr="00C62312">
              <w:rPr>
                <w:sz w:val="22"/>
                <w:szCs w:val="22"/>
              </w:rPr>
              <w:t>Директор Института психологии, социологии и социальных отношений</w:t>
            </w:r>
          </w:p>
        </w:tc>
        <w:tc>
          <w:tcPr>
            <w:tcW w:w="1137" w:type="pct"/>
          </w:tcPr>
          <w:p w:rsidR="00E5181A" w:rsidRPr="00C62312" w:rsidRDefault="002A6C0D" w:rsidP="005C3574">
            <w:pPr>
              <w:pStyle w:val="a6"/>
              <w:contextualSpacing/>
              <w:rPr>
                <w:rFonts w:ascii="Times New Roman" w:hAnsi="Times New Roman"/>
              </w:rPr>
            </w:pPr>
            <w:hyperlink r:id="rId40" w:history="1">
              <w:r w:rsidR="00E5181A" w:rsidRPr="00C62312">
                <w:rPr>
                  <w:rFonts w:ascii="Times New Roman" w:hAnsi="Times New Roman"/>
                </w:rPr>
                <w:t xml:space="preserve">Романова </w:t>
              </w:r>
            </w:hyperlink>
          </w:p>
          <w:p w:rsidR="00E5181A" w:rsidRPr="002A6C0D" w:rsidRDefault="002A6C0D" w:rsidP="005C3574">
            <w:pPr>
              <w:rPr>
                <w:sz w:val="22"/>
                <w:szCs w:val="22"/>
              </w:rPr>
            </w:pPr>
            <w:hyperlink r:id="rId41" w:history="1">
              <w:r w:rsidR="00E5181A" w:rsidRPr="00C62312">
                <w:rPr>
                  <w:sz w:val="22"/>
                  <w:szCs w:val="22"/>
                </w:rPr>
                <w:t> Евгения Сергеевна</w:t>
              </w:r>
            </w:hyperlink>
          </w:p>
          <w:p w:rsidR="00E5181A" w:rsidRPr="002A6C0D" w:rsidRDefault="00E5181A" w:rsidP="005C3574">
            <w:pPr>
              <w:rPr>
                <w:sz w:val="22"/>
                <w:szCs w:val="22"/>
              </w:rPr>
            </w:pPr>
          </w:p>
          <w:p w:rsidR="00E5181A" w:rsidRPr="002A6C0D" w:rsidRDefault="00E5181A" w:rsidP="005C3574">
            <w:pPr>
              <w:rPr>
                <w:sz w:val="22"/>
                <w:szCs w:val="22"/>
              </w:rPr>
            </w:pPr>
          </w:p>
        </w:tc>
      </w:tr>
      <w:tr w:rsidR="00E5181A" w:rsidRPr="00C62312" w:rsidTr="005C3574">
        <w:trPr>
          <w:trHeight w:val="1071"/>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vMerge/>
          </w:tcPr>
          <w:p w:rsidR="00E5181A" w:rsidRPr="002A6C0D" w:rsidRDefault="00E5181A" w:rsidP="005C3574">
            <w:pPr>
              <w:rPr>
                <w:sz w:val="22"/>
                <w:szCs w:val="22"/>
              </w:rPr>
            </w:pPr>
          </w:p>
        </w:tc>
        <w:tc>
          <w:tcPr>
            <w:tcW w:w="927" w:type="pct"/>
          </w:tcPr>
          <w:p w:rsidR="00E5181A" w:rsidRPr="002A6C0D" w:rsidRDefault="00E5181A" w:rsidP="005C3574">
            <w:pPr>
              <w:rPr>
                <w:sz w:val="22"/>
                <w:szCs w:val="22"/>
              </w:rPr>
            </w:pPr>
            <w:r w:rsidRPr="00C62312">
              <w:rPr>
                <w:sz w:val="22"/>
                <w:szCs w:val="22"/>
              </w:rPr>
              <w:t>Профессор кафедры общей и практической психологии</w:t>
            </w:r>
          </w:p>
        </w:tc>
        <w:tc>
          <w:tcPr>
            <w:tcW w:w="1137" w:type="pct"/>
          </w:tcPr>
          <w:p w:rsidR="00E5181A" w:rsidRPr="002A6C0D" w:rsidRDefault="00E5181A" w:rsidP="005C3574">
            <w:pPr>
              <w:rPr>
                <w:color w:val="000000"/>
                <w:sz w:val="22"/>
                <w:szCs w:val="22"/>
              </w:rPr>
            </w:pPr>
            <w:r w:rsidRPr="00C62312">
              <w:rPr>
                <w:color w:val="000000"/>
                <w:sz w:val="22"/>
                <w:szCs w:val="22"/>
              </w:rPr>
              <w:t>Бершедова Людмила Ивановна</w:t>
            </w:r>
          </w:p>
          <w:p w:rsidR="00E5181A" w:rsidRPr="002A6C0D" w:rsidRDefault="00E5181A" w:rsidP="005C3574">
            <w:pPr>
              <w:rPr>
                <w:sz w:val="22"/>
                <w:szCs w:val="22"/>
              </w:rPr>
            </w:pPr>
          </w:p>
        </w:tc>
      </w:tr>
      <w:tr w:rsidR="00E5181A" w:rsidRPr="00C62312" w:rsidTr="005C3574">
        <w:trPr>
          <w:trHeight w:val="1139"/>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vMerge/>
          </w:tcPr>
          <w:p w:rsidR="00E5181A" w:rsidRPr="002A6C0D" w:rsidRDefault="00E5181A" w:rsidP="005C3574">
            <w:pPr>
              <w:rPr>
                <w:sz w:val="22"/>
                <w:szCs w:val="22"/>
              </w:rPr>
            </w:pPr>
          </w:p>
        </w:tc>
        <w:tc>
          <w:tcPr>
            <w:tcW w:w="927" w:type="pct"/>
          </w:tcPr>
          <w:p w:rsidR="00E5181A" w:rsidRPr="002A6C0D" w:rsidRDefault="00E5181A" w:rsidP="005C3574">
            <w:pPr>
              <w:rPr>
                <w:sz w:val="22"/>
                <w:szCs w:val="22"/>
              </w:rPr>
            </w:pPr>
            <w:r w:rsidRPr="00C62312">
              <w:rPr>
                <w:sz w:val="22"/>
                <w:szCs w:val="22"/>
              </w:rPr>
              <w:t xml:space="preserve">Доцент кафедры социальной психологии, </w:t>
            </w:r>
          </w:p>
        </w:tc>
        <w:tc>
          <w:tcPr>
            <w:tcW w:w="1137" w:type="pct"/>
          </w:tcPr>
          <w:p w:rsidR="00E5181A" w:rsidRPr="002A6C0D" w:rsidRDefault="00E5181A" w:rsidP="005C3574">
            <w:pPr>
              <w:rPr>
                <w:color w:val="000000"/>
                <w:sz w:val="22"/>
                <w:szCs w:val="22"/>
              </w:rPr>
            </w:pPr>
            <w:r w:rsidRPr="00C62312">
              <w:rPr>
                <w:color w:val="000000"/>
                <w:sz w:val="22"/>
                <w:szCs w:val="22"/>
              </w:rPr>
              <w:t>Макшанцева Людмила Викторовна</w:t>
            </w:r>
          </w:p>
        </w:tc>
      </w:tr>
      <w:tr w:rsidR="00E5181A" w:rsidRPr="00C62312" w:rsidTr="005C3574">
        <w:trPr>
          <w:trHeight w:val="720"/>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Набережночелнинский институт социально-педагогических технологий и ресурсов</w:t>
            </w:r>
          </w:p>
        </w:tc>
        <w:tc>
          <w:tcPr>
            <w:tcW w:w="927" w:type="pct"/>
          </w:tcPr>
          <w:p w:rsidR="00E5181A" w:rsidRPr="002A6C0D" w:rsidRDefault="00E5181A" w:rsidP="005C3574">
            <w:pPr>
              <w:rPr>
                <w:sz w:val="22"/>
                <w:szCs w:val="22"/>
              </w:rPr>
            </w:pPr>
            <w:r w:rsidRPr="00C62312">
              <w:rPr>
                <w:sz w:val="22"/>
                <w:szCs w:val="22"/>
              </w:rPr>
              <w:t xml:space="preserve">Заведующий кафедрой педагогики и психологии, </w:t>
            </w:r>
          </w:p>
        </w:tc>
        <w:tc>
          <w:tcPr>
            <w:tcW w:w="1137" w:type="pct"/>
          </w:tcPr>
          <w:p w:rsidR="00E5181A" w:rsidRPr="00C62312" w:rsidRDefault="002A6C0D" w:rsidP="005C3574">
            <w:pPr>
              <w:pStyle w:val="a6"/>
              <w:contextualSpacing/>
              <w:rPr>
                <w:rFonts w:ascii="Times New Roman" w:hAnsi="Times New Roman"/>
              </w:rPr>
            </w:pPr>
            <w:hyperlink r:id="rId42" w:history="1">
              <w:r w:rsidR="00E5181A" w:rsidRPr="00C62312">
                <w:rPr>
                  <w:rFonts w:ascii="Times New Roman" w:hAnsi="Times New Roman"/>
                </w:rPr>
                <w:t xml:space="preserve">Федекин </w:t>
              </w:r>
            </w:hyperlink>
          </w:p>
          <w:p w:rsidR="00E5181A" w:rsidRPr="002A6C0D" w:rsidRDefault="002A6C0D" w:rsidP="005C3574">
            <w:pPr>
              <w:rPr>
                <w:sz w:val="22"/>
                <w:szCs w:val="22"/>
              </w:rPr>
            </w:pPr>
            <w:hyperlink r:id="rId43" w:history="1">
              <w:r w:rsidR="00E5181A" w:rsidRPr="00C62312">
                <w:rPr>
                  <w:sz w:val="22"/>
                  <w:szCs w:val="22"/>
                </w:rPr>
                <w:t> Игорь Николаевич</w:t>
              </w:r>
            </w:hyperlink>
          </w:p>
        </w:tc>
      </w:tr>
      <w:tr w:rsidR="00E5181A" w:rsidRPr="00C62312" w:rsidTr="005C3574">
        <w:trPr>
          <w:trHeight w:val="720"/>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Южный Федеральный университет</w:t>
            </w:r>
          </w:p>
          <w:p w:rsidR="00E5181A" w:rsidRPr="002A6C0D" w:rsidRDefault="00E5181A" w:rsidP="005C3574">
            <w:pPr>
              <w:rPr>
                <w:sz w:val="22"/>
                <w:szCs w:val="22"/>
              </w:rPr>
            </w:pPr>
          </w:p>
        </w:tc>
        <w:tc>
          <w:tcPr>
            <w:tcW w:w="927" w:type="pct"/>
          </w:tcPr>
          <w:p w:rsidR="00E5181A" w:rsidRPr="002A6C0D" w:rsidRDefault="00E5181A" w:rsidP="005C3574">
            <w:pPr>
              <w:rPr>
                <w:sz w:val="22"/>
                <w:szCs w:val="22"/>
              </w:rPr>
            </w:pPr>
            <w:r w:rsidRPr="00C62312">
              <w:rPr>
                <w:sz w:val="22"/>
                <w:szCs w:val="22"/>
              </w:rPr>
              <w:t>Заведующий кафедрой</w:t>
            </w:r>
          </w:p>
        </w:tc>
        <w:tc>
          <w:tcPr>
            <w:tcW w:w="1137" w:type="pct"/>
          </w:tcPr>
          <w:p w:rsidR="00E5181A" w:rsidRPr="00C62312" w:rsidRDefault="00E5181A" w:rsidP="005C3574">
            <w:pPr>
              <w:pStyle w:val="a6"/>
              <w:contextualSpacing/>
              <w:rPr>
                <w:rFonts w:ascii="Times New Roman" w:hAnsi="Times New Roman"/>
              </w:rPr>
            </w:pPr>
            <w:r w:rsidRPr="00C62312">
              <w:rPr>
                <w:rFonts w:ascii="Times New Roman" w:hAnsi="Times New Roman"/>
              </w:rPr>
              <w:t>Черная Анна Викторовна</w:t>
            </w:r>
          </w:p>
        </w:tc>
      </w:tr>
      <w:tr w:rsidR="00E5181A" w:rsidRPr="00C62312" w:rsidTr="005C3574">
        <w:trPr>
          <w:trHeight w:val="1386"/>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vMerge w:val="restart"/>
          </w:tcPr>
          <w:p w:rsidR="00E5181A" w:rsidRPr="002A6C0D" w:rsidRDefault="00E5181A" w:rsidP="005C3574">
            <w:pPr>
              <w:rPr>
                <w:sz w:val="22"/>
                <w:szCs w:val="22"/>
              </w:rPr>
            </w:pPr>
            <w:r w:rsidRPr="00C62312">
              <w:rPr>
                <w:sz w:val="22"/>
                <w:szCs w:val="22"/>
              </w:rPr>
              <w:t>Московский государственный областной университет</w:t>
            </w:r>
          </w:p>
          <w:p w:rsidR="00E5181A" w:rsidRPr="002A6C0D" w:rsidRDefault="00E5181A" w:rsidP="005C3574">
            <w:pPr>
              <w:rPr>
                <w:sz w:val="22"/>
                <w:szCs w:val="22"/>
              </w:rPr>
            </w:pPr>
          </w:p>
        </w:tc>
        <w:tc>
          <w:tcPr>
            <w:tcW w:w="927" w:type="pct"/>
          </w:tcPr>
          <w:p w:rsidR="00E5181A" w:rsidRPr="002A6C0D" w:rsidRDefault="00E5181A" w:rsidP="005C3574">
            <w:pPr>
              <w:rPr>
                <w:sz w:val="22"/>
                <w:szCs w:val="22"/>
              </w:rPr>
            </w:pPr>
            <w:r w:rsidRPr="00C62312">
              <w:rPr>
                <w:sz w:val="22"/>
                <w:szCs w:val="22"/>
              </w:rPr>
              <w:t>Заведующая кафедрой социальной психологии, д.псх.н., профессор</w:t>
            </w:r>
          </w:p>
        </w:tc>
        <w:tc>
          <w:tcPr>
            <w:tcW w:w="1137" w:type="pct"/>
          </w:tcPr>
          <w:p w:rsidR="00E5181A" w:rsidRPr="00C62312" w:rsidRDefault="002A6C0D" w:rsidP="005C3574">
            <w:pPr>
              <w:pStyle w:val="a6"/>
              <w:contextualSpacing/>
              <w:rPr>
                <w:rFonts w:ascii="Times New Roman" w:hAnsi="Times New Roman"/>
              </w:rPr>
            </w:pPr>
            <w:hyperlink r:id="rId44" w:history="1">
              <w:r w:rsidR="00E5181A" w:rsidRPr="00C62312">
                <w:rPr>
                  <w:rFonts w:ascii="Times New Roman" w:hAnsi="Times New Roman"/>
                </w:rPr>
                <w:t xml:space="preserve">Шульга </w:t>
              </w:r>
            </w:hyperlink>
          </w:p>
          <w:p w:rsidR="00E5181A" w:rsidRPr="002A6C0D" w:rsidRDefault="002A6C0D" w:rsidP="005C3574">
            <w:pPr>
              <w:rPr>
                <w:sz w:val="22"/>
                <w:szCs w:val="22"/>
              </w:rPr>
            </w:pPr>
            <w:hyperlink r:id="rId45" w:history="1">
              <w:r w:rsidR="00E5181A" w:rsidRPr="00C62312">
                <w:rPr>
                  <w:sz w:val="22"/>
                  <w:szCs w:val="22"/>
                </w:rPr>
                <w:t>Татьяна Ивановна</w:t>
              </w:r>
            </w:hyperlink>
          </w:p>
          <w:p w:rsidR="00E5181A" w:rsidRPr="002A6C0D" w:rsidRDefault="00E5181A" w:rsidP="005C3574">
            <w:pPr>
              <w:rPr>
                <w:sz w:val="22"/>
                <w:szCs w:val="22"/>
              </w:rPr>
            </w:pPr>
          </w:p>
          <w:p w:rsidR="00E5181A" w:rsidRPr="002A6C0D" w:rsidRDefault="00E5181A" w:rsidP="005C3574">
            <w:pPr>
              <w:rPr>
                <w:sz w:val="22"/>
                <w:szCs w:val="22"/>
              </w:rPr>
            </w:pPr>
          </w:p>
        </w:tc>
      </w:tr>
      <w:tr w:rsidR="00E5181A" w:rsidRPr="00C62312" w:rsidTr="005C3574">
        <w:trPr>
          <w:trHeight w:val="1417"/>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vMerge/>
          </w:tcPr>
          <w:p w:rsidR="00E5181A" w:rsidRPr="002A6C0D" w:rsidRDefault="00E5181A" w:rsidP="005C3574">
            <w:pPr>
              <w:rPr>
                <w:sz w:val="22"/>
                <w:szCs w:val="22"/>
              </w:rPr>
            </w:pPr>
          </w:p>
        </w:tc>
        <w:tc>
          <w:tcPr>
            <w:tcW w:w="927" w:type="pct"/>
          </w:tcPr>
          <w:p w:rsidR="00E5181A" w:rsidRPr="002A6C0D" w:rsidRDefault="00E5181A" w:rsidP="005C3574">
            <w:pPr>
              <w:rPr>
                <w:sz w:val="22"/>
                <w:szCs w:val="22"/>
              </w:rPr>
            </w:pPr>
            <w:r w:rsidRPr="00C62312">
              <w:rPr>
                <w:sz w:val="22"/>
                <w:szCs w:val="22"/>
              </w:rPr>
              <w:t>Профессор кафедры социальной работы и социальной педагогии</w:t>
            </w:r>
          </w:p>
        </w:tc>
        <w:tc>
          <w:tcPr>
            <w:tcW w:w="1137" w:type="pct"/>
          </w:tcPr>
          <w:p w:rsidR="00E5181A" w:rsidRPr="002A6C0D" w:rsidRDefault="00E5181A" w:rsidP="005C3574">
            <w:pPr>
              <w:rPr>
                <w:color w:val="000000"/>
                <w:sz w:val="22"/>
                <w:szCs w:val="22"/>
              </w:rPr>
            </w:pPr>
            <w:r w:rsidRPr="00C62312">
              <w:rPr>
                <w:color w:val="000000"/>
                <w:sz w:val="22"/>
                <w:szCs w:val="22"/>
              </w:rPr>
              <w:t>Сморчкова Валентина Петровна</w:t>
            </w:r>
          </w:p>
          <w:p w:rsidR="00E5181A" w:rsidRPr="002A6C0D" w:rsidRDefault="00E5181A" w:rsidP="005C3574">
            <w:pPr>
              <w:rPr>
                <w:color w:val="000000"/>
                <w:sz w:val="22"/>
                <w:szCs w:val="22"/>
              </w:rPr>
            </w:pPr>
          </w:p>
          <w:p w:rsidR="00E5181A" w:rsidRPr="002A6C0D" w:rsidRDefault="00E5181A" w:rsidP="005C3574">
            <w:pPr>
              <w:rPr>
                <w:color w:val="000000"/>
                <w:sz w:val="22"/>
                <w:szCs w:val="22"/>
              </w:rPr>
            </w:pPr>
          </w:p>
          <w:p w:rsidR="00E5181A" w:rsidRPr="002A6C0D" w:rsidRDefault="00E5181A" w:rsidP="005C3574">
            <w:pPr>
              <w:rPr>
                <w:sz w:val="22"/>
                <w:szCs w:val="22"/>
              </w:rPr>
            </w:pPr>
          </w:p>
        </w:tc>
      </w:tr>
      <w:tr w:rsidR="00E5181A" w:rsidRPr="00C62312" w:rsidTr="005C3574">
        <w:trPr>
          <w:trHeight w:val="1012"/>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vMerge/>
          </w:tcPr>
          <w:p w:rsidR="00E5181A" w:rsidRPr="002A6C0D" w:rsidRDefault="00E5181A" w:rsidP="005C3574">
            <w:pPr>
              <w:rPr>
                <w:sz w:val="22"/>
                <w:szCs w:val="22"/>
              </w:rPr>
            </w:pPr>
          </w:p>
        </w:tc>
        <w:tc>
          <w:tcPr>
            <w:tcW w:w="927" w:type="pct"/>
          </w:tcPr>
          <w:p w:rsidR="00E5181A" w:rsidRPr="002A6C0D" w:rsidRDefault="00E5181A" w:rsidP="005C3574">
            <w:pPr>
              <w:rPr>
                <w:sz w:val="22"/>
                <w:szCs w:val="22"/>
              </w:rPr>
            </w:pPr>
            <w:r w:rsidRPr="00C62312">
              <w:rPr>
                <w:color w:val="000000"/>
                <w:sz w:val="22"/>
                <w:szCs w:val="22"/>
              </w:rPr>
              <w:t>Доцент кафедры социальной работы и социальной педагогики</w:t>
            </w:r>
          </w:p>
        </w:tc>
        <w:tc>
          <w:tcPr>
            <w:tcW w:w="1137" w:type="pct"/>
          </w:tcPr>
          <w:p w:rsidR="00E5181A" w:rsidRPr="002A6C0D" w:rsidRDefault="00E5181A" w:rsidP="005C3574">
            <w:pPr>
              <w:rPr>
                <w:color w:val="000000"/>
                <w:sz w:val="22"/>
                <w:szCs w:val="22"/>
              </w:rPr>
            </w:pPr>
            <w:r w:rsidRPr="00C62312">
              <w:rPr>
                <w:color w:val="000000"/>
                <w:sz w:val="22"/>
                <w:szCs w:val="22"/>
              </w:rPr>
              <w:t>Галасич Ирина Николаевна</w:t>
            </w:r>
          </w:p>
          <w:p w:rsidR="00E5181A" w:rsidRPr="002A6C0D" w:rsidRDefault="00E5181A" w:rsidP="005C3574">
            <w:pPr>
              <w:rPr>
                <w:color w:val="000000"/>
                <w:sz w:val="22"/>
                <w:szCs w:val="22"/>
              </w:rPr>
            </w:pPr>
          </w:p>
          <w:p w:rsidR="00E5181A" w:rsidRPr="002A6C0D" w:rsidRDefault="00E5181A" w:rsidP="005C3574">
            <w:pPr>
              <w:rPr>
                <w:color w:val="000000"/>
                <w:sz w:val="22"/>
                <w:szCs w:val="22"/>
              </w:rPr>
            </w:pPr>
          </w:p>
        </w:tc>
      </w:tr>
      <w:tr w:rsidR="00E5181A" w:rsidRPr="00C62312" w:rsidTr="005C3574">
        <w:trPr>
          <w:trHeight w:val="720"/>
        </w:trPr>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Арзамасский государственный педагогический институт им. А.П. Гайдара</w:t>
            </w:r>
          </w:p>
          <w:p w:rsidR="00E5181A" w:rsidRPr="002A6C0D" w:rsidRDefault="00E5181A" w:rsidP="005C3574">
            <w:pPr>
              <w:rPr>
                <w:sz w:val="22"/>
                <w:szCs w:val="22"/>
              </w:rPr>
            </w:pPr>
          </w:p>
        </w:tc>
        <w:tc>
          <w:tcPr>
            <w:tcW w:w="927" w:type="pct"/>
          </w:tcPr>
          <w:p w:rsidR="00E5181A" w:rsidRPr="002A6C0D" w:rsidRDefault="00E5181A" w:rsidP="005C3574">
            <w:pPr>
              <w:rPr>
                <w:sz w:val="22"/>
                <w:szCs w:val="22"/>
              </w:rPr>
            </w:pPr>
            <w:r w:rsidRPr="00C62312">
              <w:rPr>
                <w:sz w:val="22"/>
                <w:szCs w:val="22"/>
              </w:rPr>
              <w:t>Декан психолого-педагогического факультета, д.п.н., профессор</w:t>
            </w:r>
          </w:p>
        </w:tc>
        <w:tc>
          <w:tcPr>
            <w:tcW w:w="1137" w:type="pct"/>
          </w:tcPr>
          <w:p w:rsidR="00E5181A" w:rsidRPr="00C62312" w:rsidRDefault="00E5181A" w:rsidP="005C3574">
            <w:pPr>
              <w:pStyle w:val="a6"/>
              <w:contextualSpacing/>
              <w:rPr>
                <w:rFonts w:ascii="Times New Roman" w:hAnsi="Times New Roman"/>
              </w:rPr>
            </w:pPr>
            <w:r w:rsidRPr="00C62312">
              <w:rPr>
                <w:rFonts w:ascii="Times New Roman" w:hAnsi="Times New Roman"/>
              </w:rPr>
              <w:t>Щелина</w:t>
            </w:r>
          </w:p>
          <w:p w:rsidR="00E5181A" w:rsidRPr="002A6C0D" w:rsidRDefault="00E5181A" w:rsidP="005C3574">
            <w:pPr>
              <w:rPr>
                <w:sz w:val="22"/>
                <w:szCs w:val="22"/>
              </w:rPr>
            </w:pPr>
            <w:r w:rsidRPr="00C62312">
              <w:rPr>
                <w:sz w:val="22"/>
                <w:szCs w:val="22"/>
              </w:rPr>
              <w:t>Тамара Тимофеевна</w:t>
            </w:r>
          </w:p>
        </w:tc>
      </w:tr>
      <w:tr w:rsidR="00E5181A" w:rsidRPr="00C62312" w:rsidTr="005C3574">
        <w:tc>
          <w:tcPr>
            <w:tcW w:w="1173" w:type="pct"/>
            <w:vMerge w:val="restart"/>
          </w:tcPr>
          <w:p w:rsidR="00E5181A" w:rsidRPr="00C62312" w:rsidRDefault="00E5181A" w:rsidP="005C3574">
            <w:pPr>
              <w:pStyle w:val="a6"/>
              <w:jc w:val="both"/>
              <w:rPr>
                <w:rFonts w:ascii="Times New Roman" w:hAnsi="Times New Roman"/>
                <w:b/>
              </w:rPr>
            </w:pPr>
            <w:r w:rsidRPr="00C62312">
              <w:rPr>
                <w:rFonts w:ascii="Times New Roman" w:hAnsi="Times New Roman"/>
                <w:b/>
                <w:lang w:val="en-US"/>
              </w:rPr>
              <w:t>C</w:t>
            </w:r>
            <w:r w:rsidRPr="00C62312">
              <w:rPr>
                <w:rFonts w:ascii="Times New Roman" w:hAnsi="Times New Roman"/>
                <w:b/>
              </w:rPr>
              <w:t xml:space="preserve">еминар-совеща-ние для разработчиков профессиональных стандартов в сфере образования  </w:t>
            </w:r>
          </w:p>
          <w:p w:rsidR="00E5181A" w:rsidRPr="00C62312" w:rsidRDefault="00E5181A" w:rsidP="005C3574">
            <w:pPr>
              <w:pStyle w:val="a6"/>
              <w:jc w:val="both"/>
              <w:rPr>
                <w:rFonts w:ascii="Times New Roman" w:hAnsi="Times New Roman"/>
                <w:b/>
                <w:color w:val="FF0000"/>
              </w:rPr>
            </w:pPr>
          </w:p>
        </w:tc>
        <w:tc>
          <w:tcPr>
            <w:tcW w:w="743" w:type="pct"/>
            <w:vMerge w:val="restart"/>
          </w:tcPr>
          <w:p w:rsidR="00E5181A" w:rsidRPr="00C62312" w:rsidRDefault="00E5181A" w:rsidP="005C3574">
            <w:pPr>
              <w:pStyle w:val="a6"/>
              <w:rPr>
                <w:rFonts w:ascii="Times New Roman" w:hAnsi="Times New Roman"/>
                <w:b/>
                <w:color w:val="FF0000"/>
              </w:rPr>
            </w:pPr>
            <w:r w:rsidRPr="00C62312">
              <w:rPr>
                <w:rFonts w:ascii="Times New Roman" w:hAnsi="Times New Roman"/>
                <w:b/>
              </w:rPr>
              <w:t>18 июля 2013 года</w:t>
            </w:r>
          </w:p>
        </w:tc>
        <w:tc>
          <w:tcPr>
            <w:tcW w:w="1020" w:type="pct"/>
          </w:tcPr>
          <w:p w:rsidR="00E5181A" w:rsidRPr="00C62312" w:rsidRDefault="00E5181A" w:rsidP="005C3574">
            <w:pPr>
              <w:pStyle w:val="a6"/>
              <w:rPr>
                <w:rFonts w:ascii="Times New Roman" w:hAnsi="Times New Roman"/>
              </w:rPr>
            </w:pPr>
            <w:r w:rsidRPr="00C62312">
              <w:rPr>
                <w:rFonts w:ascii="Times New Roman" w:hAnsi="Times New Roman"/>
              </w:rPr>
              <w:t>Федеральный институт развития образования</w:t>
            </w:r>
          </w:p>
        </w:tc>
        <w:tc>
          <w:tcPr>
            <w:tcW w:w="927" w:type="pct"/>
          </w:tcPr>
          <w:p w:rsidR="00E5181A" w:rsidRPr="00C62312" w:rsidRDefault="00E5181A" w:rsidP="005C3574">
            <w:pPr>
              <w:pStyle w:val="a6"/>
              <w:rPr>
                <w:rFonts w:ascii="Times New Roman" w:hAnsi="Times New Roman"/>
              </w:rPr>
            </w:pPr>
          </w:p>
        </w:tc>
        <w:tc>
          <w:tcPr>
            <w:tcW w:w="1137" w:type="pct"/>
          </w:tcPr>
          <w:p w:rsidR="00E5181A" w:rsidRPr="00C62312" w:rsidRDefault="00E5181A" w:rsidP="005C3574">
            <w:pPr>
              <w:pStyle w:val="a6"/>
              <w:rPr>
                <w:rFonts w:ascii="Times New Roman" w:hAnsi="Times New Roman"/>
              </w:rPr>
            </w:pPr>
            <w:r w:rsidRPr="00C62312">
              <w:rPr>
                <w:rFonts w:ascii="Times New Roman" w:hAnsi="Times New Roman"/>
              </w:rPr>
              <w:t>Батрова Ольга Фридриховна</w:t>
            </w:r>
          </w:p>
        </w:tc>
      </w:tr>
      <w:tr w:rsidR="00E5181A" w:rsidRPr="00C62312" w:rsidTr="005C3574">
        <w:tc>
          <w:tcPr>
            <w:tcW w:w="1173" w:type="pct"/>
            <w:vMerge/>
          </w:tcPr>
          <w:p w:rsidR="00E5181A" w:rsidRPr="002A6C0D" w:rsidRDefault="00E5181A" w:rsidP="005C3574">
            <w:pPr>
              <w:jc w:val="both"/>
              <w:rPr>
                <w:color w:val="FF0000"/>
                <w:sz w:val="22"/>
                <w:szCs w:val="22"/>
              </w:rPr>
            </w:pPr>
          </w:p>
        </w:tc>
        <w:tc>
          <w:tcPr>
            <w:tcW w:w="743" w:type="pct"/>
            <w:vMerge/>
          </w:tcPr>
          <w:p w:rsidR="00E5181A" w:rsidRPr="002A6C0D" w:rsidRDefault="00E5181A" w:rsidP="005C3574">
            <w:pPr>
              <w:rPr>
                <w:color w:val="FF0000"/>
                <w:sz w:val="22"/>
                <w:szCs w:val="22"/>
              </w:rPr>
            </w:pPr>
          </w:p>
        </w:tc>
        <w:tc>
          <w:tcPr>
            <w:tcW w:w="1020" w:type="pct"/>
          </w:tcPr>
          <w:p w:rsidR="00E5181A" w:rsidRPr="002A6C0D" w:rsidRDefault="00E5181A" w:rsidP="005C3574">
            <w:pPr>
              <w:rPr>
                <w:sz w:val="22"/>
                <w:szCs w:val="22"/>
              </w:rPr>
            </w:pPr>
            <w:r w:rsidRPr="00C62312">
              <w:rPr>
                <w:sz w:val="22"/>
                <w:szCs w:val="22"/>
              </w:rPr>
              <w:t>Московский городской психолого-педагогический университет</w:t>
            </w:r>
          </w:p>
        </w:tc>
        <w:tc>
          <w:tcPr>
            <w:tcW w:w="927" w:type="pct"/>
          </w:tcPr>
          <w:p w:rsidR="00E5181A" w:rsidRPr="002A6C0D" w:rsidRDefault="00E5181A" w:rsidP="005C3574">
            <w:pPr>
              <w:rPr>
                <w:sz w:val="22"/>
                <w:szCs w:val="22"/>
              </w:rPr>
            </w:pPr>
            <w:r w:rsidRPr="00C62312">
              <w:rPr>
                <w:sz w:val="22"/>
                <w:szCs w:val="22"/>
              </w:rPr>
              <w:t>Заместитель председателя Совета УМО,</w:t>
            </w:r>
          </w:p>
          <w:p w:rsidR="00E5181A" w:rsidRPr="002A6C0D" w:rsidRDefault="00E5181A" w:rsidP="005C3574">
            <w:pPr>
              <w:rPr>
                <w:sz w:val="22"/>
                <w:szCs w:val="22"/>
              </w:rPr>
            </w:pPr>
            <w:r w:rsidRPr="00C62312">
              <w:rPr>
                <w:sz w:val="22"/>
                <w:szCs w:val="22"/>
              </w:rPr>
              <w:t>проректор по научной работе</w:t>
            </w: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 xml:space="preserve">Заместитель центра экстренной психологической помощи, </w:t>
            </w: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Ведущий научный сотрудник</w:t>
            </w:r>
          </w:p>
        </w:tc>
        <w:tc>
          <w:tcPr>
            <w:tcW w:w="1137" w:type="pct"/>
          </w:tcPr>
          <w:p w:rsidR="00E5181A" w:rsidRPr="002A6C0D" w:rsidRDefault="00E5181A" w:rsidP="005C3574">
            <w:pPr>
              <w:rPr>
                <w:sz w:val="22"/>
                <w:szCs w:val="22"/>
              </w:rPr>
            </w:pPr>
            <w:r w:rsidRPr="00C62312">
              <w:rPr>
                <w:sz w:val="22"/>
                <w:szCs w:val="22"/>
              </w:rPr>
              <w:t>Забродин Юрий Михайлович</w:t>
            </w:r>
          </w:p>
          <w:p w:rsidR="00E5181A" w:rsidRPr="002A6C0D" w:rsidRDefault="00E5181A" w:rsidP="005C3574">
            <w:pPr>
              <w:rPr>
                <w:sz w:val="22"/>
                <w:szCs w:val="22"/>
              </w:rPr>
            </w:pPr>
          </w:p>
          <w:p w:rsidR="00E5181A" w:rsidRPr="002A6C0D" w:rsidRDefault="00E5181A" w:rsidP="005C3574">
            <w:pPr>
              <w:rPr>
                <w:sz w:val="22"/>
                <w:szCs w:val="22"/>
              </w:rPr>
            </w:pPr>
          </w:p>
          <w:p w:rsidR="00E5181A" w:rsidRPr="002A6C0D" w:rsidRDefault="00E5181A" w:rsidP="005C3574">
            <w:pPr>
              <w:rPr>
                <w:sz w:val="22"/>
                <w:szCs w:val="22"/>
              </w:rPr>
            </w:pP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Гаязова Лариса Альфисовна</w:t>
            </w:r>
          </w:p>
          <w:p w:rsidR="00E5181A" w:rsidRPr="002A6C0D" w:rsidRDefault="00E5181A" w:rsidP="005C3574">
            <w:pPr>
              <w:rPr>
                <w:sz w:val="22"/>
                <w:szCs w:val="22"/>
              </w:rPr>
            </w:pPr>
          </w:p>
          <w:p w:rsidR="00E5181A" w:rsidRPr="002A6C0D" w:rsidRDefault="00E5181A" w:rsidP="005C3574">
            <w:pPr>
              <w:rPr>
                <w:sz w:val="22"/>
                <w:szCs w:val="22"/>
              </w:rPr>
            </w:pP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Леонова Олеся Игоревна</w:t>
            </w:r>
          </w:p>
        </w:tc>
      </w:tr>
      <w:tr w:rsidR="00E5181A" w:rsidRPr="00C62312" w:rsidTr="005C3574">
        <w:tc>
          <w:tcPr>
            <w:tcW w:w="1173" w:type="pct"/>
            <w:vMerge/>
          </w:tcPr>
          <w:p w:rsidR="00E5181A" w:rsidRPr="002A6C0D" w:rsidRDefault="00E5181A" w:rsidP="005C3574">
            <w:pPr>
              <w:jc w:val="both"/>
              <w:rPr>
                <w:color w:val="FF0000"/>
                <w:sz w:val="22"/>
                <w:szCs w:val="22"/>
              </w:rPr>
            </w:pPr>
          </w:p>
        </w:tc>
        <w:tc>
          <w:tcPr>
            <w:tcW w:w="743" w:type="pct"/>
            <w:vMerge/>
          </w:tcPr>
          <w:p w:rsidR="00E5181A" w:rsidRPr="002A6C0D" w:rsidRDefault="00E5181A" w:rsidP="005C3574">
            <w:pPr>
              <w:rPr>
                <w:color w:val="FF0000"/>
                <w:sz w:val="22"/>
                <w:szCs w:val="22"/>
              </w:rPr>
            </w:pPr>
          </w:p>
        </w:tc>
        <w:tc>
          <w:tcPr>
            <w:tcW w:w="1020" w:type="pct"/>
          </w:tcPr>
          <w:p w:rsidR="00E5181A" w:rsidRPr="002A6C0D" w:rsidRDefault="00E5181A" w:rsidP="005C3574">
            <w:pPr>
              <w:rPr>
                <w:sz w:val="22"/>
                <w:szCs w:val="22"/>
              </w:rPr>
            </w:pPr>
            <w:r w:rsidRPr="00C62312">
              <w:rPr>
                <w:sz w:val="22"/>
                <w:szCs w:val="22"/>
              </w:rPr>
              <w:t>ГБОУ СОШ № 109</w:t>
            </w:r>
          </w:p>
        </w:tc>
        <w:tc>
          <w:tcPr>
            <w:tcW w:w="927" w:type="pct"/>
          </w:tcPr>
          <w:p w:rsidR="00E5181A" w:rsidRPr="002A6C0D" w:rsidRDefault="00E5181A" w:rsidP="005C3574">
            <w:pPr>
              <w:rPr>
                <w:sz w:val="22"/>
                <w:szCs w:val="22"/>
              </w:rPr>
            </w:pPr>
            <w:r w:rsidRPr="00C62312">
              <w:rPr>
                <w:sz w:val="22"/>
                <w:szCs w:val="22"/>
              </w:rPr>
              <w:t>Директор</w:t>
            </w:r>
          </w:p>
        </w:tc>
        <w:tc>
          <w:tcPr>
            <w:tcW w:w="1137" w:type="pct"/>
          </w:tcPr>
          <w:p w:rsidR="00E5181A" w:rsidRPr="002A6C0D" w:rsidRDefault="00E5181A" w:rsidP="005C3574">
            <w:pPr>
              <w:rPr>
                <w:sz w:val="22"/>
                <w:szCs w:val="22"/>
              </w:rPr>
            </w:pPr>
            <w:r w:rsidRPr="00C62312">
              <w:rPr>
                <w:sz w:val="22"/>
                <w:szCs w:val="22"/>
              </w:rPr>
              <w:t>Ямбург Евгений Александрович</w:t>
            </w:r>
          </w:p>
        </w:tc>
      </w:tr>
      <w:tr w:rsidR="00E5181A" w:rsidRPr="00C62312" w:rsidTr="005C3574">
        <w:trPr>
          <w:trHeight w:val="1932"/>
        </w:trPr>
        <w:tc>
          <w:tcPr>
            <w:tcW w:w="1173" w:type="pct"/>
            <w:vMerge/>
          </w:tcPr>
          <w:p w:rsidR="00E5181A" w:rsidRPr="002A6C0D" w:rsidRDefault="00E5181A" w:rsidP="005C3574">
            <w:pPr>
              <w:jc w:val="both"/>
              <w:rPr>
                <w:color w:val="FF0000"/>
                <w:sz w:val="22"/>
                <w:szCs w:val="22"/>
              </w:rPr>
            </w:pPr>
          </w:p>
        </w:tc>
        <w:tc>
          <w:tcPr>
            <w:tcW w:w="743" w:type="pct"/>
            <w:vMerge/>
          </w:tcPr>
          <w:p w:rsidR="00E5181A" w:rsidRPr="002A6C0D" w:rsidRDefault="00E5181A" w:rsidP="005C3574">
            <w:pPr>
              <w:rPr>
                <w:color w:val="FF0000"/>
                <w:sz w:val="22"/>
                <w:szCs w:val="22"/>
              </w:rPr>
            </w:pPr>
          </w:p>
        </w:tc>
        <w:tc>
          <w:tcPr>
            <w:tcW w:w="1020" w:type="pct"/>
          </w:tcPr>
          <w:p w:rsidR="00E5181A" w:rsidRPr="002A6C0D" w:rsidRDefault="00E5181A" w:rsidP="005C3574">
            <w:pPr>
              <w:rPr>
                <w:sz w:val="22"/>
                <w:szCs w:val="22"/>
              </w:rPr>
            </w:pPr>
            <w:r w:rsidRPr="00C62312">
              <w:rPr>
                <w:sz w:val="22"/>
                <w:szCs w:val="22"/>
              </w:rPr>
              <w:t>Министерство образования и науки Российской Федерации</w:t>
            </w:r>
          </w:p>
        </w:tc>
        <w:tc>
          <w:tcPr>
            <w:tcW w:w="927" w:type="pct"/>
          </w:tcPr>
          <w:p w:rsidR="00E5181A" w:rsidRPr="002A6C0D" w:rsidRDefault="00E5181A" w:rsidP="005C3574">
            <w:pPr>
              <w:rPr>
                <w:sz w:val="22"/>
                <w:szCs w:val="22"/>
              </w:rPr>
            </w:pPr>
            <w:r w:rsidRPr="00C62312">
              <w:rPr>
                <w:sz w:val="22"/>
                <w:szCs w:val="22"/>
              </w:rPr>
              <w:t>Заместитель начальника отдела</w:t>
            </w: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Заместитель начальника отдела</w:t>
            </w: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Заместитель начальника отдела</w:t>
            </w: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Заместитель начальника отдела</w:t>
            </w:r>
          </w:p>
        </w:tc>
        <w:tc>
          <w:tcPr>
            <w:tcW w:w="1137" w:type="pct"/>
          </w:tcPr>
          <w:p w:rsidR="00E5181A" w:rsidRPr="002A6C0D" w:rsidRDefault="00E5181A" w:rsidP="005C3574">
            <w:pPr>
              <w:jc w:val="both"/>
              <w:rPr>
                <w:sz w:val="22"/>
                <w:szCs w:val="22"/>
              </w:rPr>
            </w:pPr>
            <w:r w:rsidRPr="00C62312">
              <w:rPr>
                <w:sz w:val="22"/>
                <w:szCs w:val="22"/>
              </w:rPr>
              <w:t xml:space="preserve">Хахуцкая Алла Николаевна </w:t>
            </w:r>
          </w:p>
          <w:p w:rsidR="00E5181A" w:rsidRPr="002A6C0D" w:rsidRDefault="00E5181A" w:rsidP="005C3574">
            <w:pPr>
              <w:jc w:val="both"/>
              <w:rPr>
                <w:sz w:val="22"/>
                <w:szCs w:val="22"/>
              </w:rPr>
            </w:pPr>
          </w:p>
          <w:p w:rsidR="00E5181A" w:rsidRPr="002A6C0D" w:rsidRDefault="00E5181A" w:rsidP="005C3574">
            <w:pPr>
              <w:jc w:val="both"/>
              <w:rPr>
                <w:sz w:val="22"/>
                <w:szCs w:val="22"/>
              </w:rPr>
            </w:pPr>
            <w:r w:rsidRPr="00C62312">
              <w:rPr>
                <w:sz w:val="22"/>
                <w:szCs w:val="22"/>
              </w:rPr>
              <w:t>Хибученко Елена Константиновна</w:t>
            </w:r>
          </w:p>
          <w:p w:rsidR="00E5181A" w:rsidRPr="002A6C0D" w:rsidRDefault="00E5181A" w:rsidP="005C3574">
            <w:pPr>
              <w:rPr>
                <w:sz w:val="22"/>
                <w:szCs w:val="22"/>
              </w:rPr>
            </w:pPr>
            <w:r w:rsidRPr="00C62312">
              <w:rPr>
                <w:sz w:val="22"/>
                <w:szCs w:val="22"/>
              </w:rPr>
              <w:t>Шмелькова Лариса Витальевна</w:t>
            </w:r>
          </w:p>
          <w:p w:rsidR="00E5181A" w:rsidRPr="002A6C0D" w:rsidRDefault="00E5181A" w:rsidP="005C3574">
            <w:pPr>
              <w:rPr>
                <w:sz w:val="22"/>
                <w:szCs w:val="22"/>
              </w:rPr>
            </w:pPr>
            <w:r w:rsidRPr="00C62312">
              <w:rPr>
                <w:sz w:val="22"/>
                <w:szCs w:val="22"/>
              </w:rPr>
              <w:t>Бурункин Дмитрий Анатольевич</w:t>
            </w:r>
          </w:p>
        </w:tc>
      </w:tr>
      <w:tr w:rsidR="00E5181A" w:rsidRPr="00C62312" w:rsidTr="005C3574">
        <w:tc>
          <w:tcPr>
            <w:tcW w:w="1173" w:type="pct"/>
            <w:vMerge w:val="restart"/>
          </w:tcPr>
          <w:p w:rsidR="00E5181A" w:rsidRPr="002A6C0D" w:rsidRDefault="00E5181A" w:rsidP="005C3574">
            <w:pPr>
              <w:jc w:val="both"/>
              <w:rPr>
                <w:b/>
                <w:sz w:val="22"/>
                <w:szCs w:val="22"/>
              </w:rPr>
            </w:pPr>
            <w:r w:rsidRPr="00C62312">
              <w:rPr>
                <w:b/>
                <w:sz w:val="22"/>
                <w:szCs w:val="22"/>
              </w:rPr>
              <w:t xml:space="preserve">Рабочая группа Департамента государственной политики в сфере воспитания детей и молодежи Министерства образования и науки Российской Федерации по разработке профессиональных стандартов </w:t>
            </w:r>
          </w:p>
        </w:tc>
        <w:tc>
          <w:tcPr>
            <w:tcW w:w="743" w:type="pct"/>
            <w:vMerge w:val="restart"/>
          </w:tcPr>
          <w:p w:rsidR="00E5181A" w:rsidRPr="002A6C0D" w:rsidRDefault="00E5181A" w:rsidP="005C3574">
            <w:pPr>
              <w:rPr>
                <w:b/>
                <w:sz w:val="22"/>
                <w:szCs w:val="22"/>
              </w:rPr>
            </w:pPr>
            <w:r w:rsidRPr="00C62312">
              <w:rPr>
                <w:b/>
                <w:sz w:val="22"/>
                <w:szCs w:val="22"/>
              </w:rPr>
              <w:t>29 июля 2013 года</w:t>
            </w:r>
          </w:p>
        </w:tc>
        <w:tc>
          <w:tcPr>
            <w:tcW w:w="1020" w:type="pct"/>
          </w:tcPr>
          <w:p w:rsidR="00E5181A" w:rsidRPr="002A6C0D" w:rsidRDefault="00E5181A" w:rsidP="005C3574">
            <w:pPr>
              <w:rPr>
                <w:sz w:val="22"/>
                <w:szCs w:val="22"/>
              </w:rPr>
            </w:pPr>
            <w:r w:rsidRPr="00C62312">
              <w:rPr>
                <w:sz w:val="22"/>
                <w:szCs w:val="22"/>
              </w:rPr>
              <w:t>Министерство образования и науки Российской Федерации</w:t>
            </w:r>
          </w:p>
        </w:tc>
        <w:tc>
          <w:tcPr>
            <w:tcW w:w="927" w:type="pct"/>
          </w:tcPr>
          <w:p w:rsidR="00E5181A" w:rsidRPr="002A6C0D" w:rsidRDefault="00E5181A" w:rsidP="005C3574">
            <w:pPr>
              <w:rPr>
                <w:sz w:val="22"/>
                <w:szCs w:val="22"/>
              </w:rPr>
            </w:pPr>
            <w:r w:rsidRPr="00C62312">
              <w:rPr>
                <w:sz w:val="22"/>
                <w:szCs w:val="22"/>
              </w:rPr>
              <w:t>Заместитель директора Департамента</w:t>
            </w: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Заместитель начальника отдела</w:t>
            </w: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Заместитель начальника отдела</w:t>
            </w: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Заместитель директора Департамента</w:t>
            </w:r>
          </w:p>
        </w:tc>
        <w:tc>
          <w:tcPr>
            <w:tcW w:w="1137" w:type="pct"/>
          </w:tcPr>
          <w:p w:rsidR="00E5181A" w:rsidRPr="002A6C0D" w:rsidRDefault="00E5181A" w:rsidP="005C3574">
            <w:pPr>
              <w:jc w:val="both"/>
              <w:rPr>
                <w:sz w:val="22"/>
                <w:szCs w:val="22"/>
              </w:rPr>
            </w:pPr>
            <w:r w:rsidRPr="00C62312">
              <w:rPr>
                <w:sz w:val="22"/>
                <w:szCs w:val="22"/>
              </w:rPr>
              <w:t>Петрова Татьяна Эдуардовна</w:t>
            </w:r>
          </w:p>
          <w:p w:rsidR="00E5181A" w:rsidRPr="002A6C0D" w:rsidRDefault="00E5181A" w:rsidP="005C3574">
            <w:pPr>
              <w:jc w:val="both"/>
              <w:rPr>
                <w:sz w:val="22"/>
                <w:szCs w:val="22"/>
              </w:rPr>
            </w:pPr>
          </w:p>
          <w:p w:rsidR="00E5181A" w:rsidRPr="002A6C0D" w:rsidRDefault="00E5181A" w:rsidP="005C3574">
            <w:pPr>
              <w:jc w:val="both"/>
              <w:rPr>
                <w:sz w:val="22"/>
                <w:szCs w:val="22"/>
              </w:rPr>
            </w:pPr>
          </w:p>
          <w:p w:rsidR="00E5181A" w:rsidRPr="002A6C0D" w:rsidRDefault="00E5181A" w:rsidP="005C3574">
            <w:pPr>
              <w:jc w:val="both"/>
              <w:rPr>
                <w:sz w:val="22"/>
                <w:szCs w:val="22"/>
              </w:rPr>
            </w:pPr>
            <w:r w:rsidRPr="00C62312">
              <w:rPr>
                <w:sz w:val="22"/>
                <w:szCs w:val="22"/>
              </w:rPr>
              <w:t>Хибученко Елена Константиновна</w:t>
            </w:r>
          </w:p>
          <w:p w:rsidR="00E5181A" w:rsidRPr="002A6C0D" w:rsidRDefault="00E5181A" w:rsidP="005C3574">
            <w:pPr>
              <w:jc w:val="both"/>
              <w:rPr>
                <w:sz w:val="22"/>
                <w:szCs w:val="22"/>
              </w:rPr>
            </w:pPr>
          </w:p>
          <w:p w:rsidR="00E5181A" w:rsidRPr="002A6C0D" w:rsidRDefault="00E5181A" w:rsidP="005C3574">
            <w:pPr>
              <w:jc w:val="both"/>
              <w:rPr>
                <w:sz w:val="22"/>
                <w:szCs w:val="22"/>
              </w:rPr>
            </w:pPr>
            <w:r w:rsidRPr="00C62312">
              <w:rPr>
                <w:sz w:val="22"/>
                <w:szCs w:val="22"/>
              </w:rPr>
              <w:t>Хахуцкая Алла Николаевна</w:t>
            </w:r>
          </w:p>
          <w:p w:rsidR="00E5181A" w:rsidRPr="002A6C0D" w:rsidRDefault="00E5181A" w:rsidP="005C3574">
            <w:pPr>
              <w:jc w:val="both"/>
              <w:rPr>
                <w:sz w:val="22"/>
                <w:szCs w:val="22"/>
              </w:rPr>
            </w:pPr>
          </w:p>
          <w:p w:rsidR="00E5181A" w:rsidRPr="002A6C0D" w:rsidRDefault="00E5181A" w:rsidP="005C3574">
            <w:pPr>
              <w:jc w:val="both"/>
              <w:rPr>
                <w:sz w:val="22"/>
                <w:szCs w:val="22"/>
              </w:rPr>
            </w:pPr>
            <w:r w:rsidRPr="00C62312">
              <w:rPr>
                <w:sz w:val="22"/>
                <w:szCs w:val="22"/>
              </w:rPr>
              <w:t xml:space="preserve">Сергоманов Павел Аркадиевич </w:t>
            </w:r>
          </w:p>
          <w:p w:rsidR="00E5181A" w:rsidRPr="002A6C0D" w:rsidRDefault="00E5181A" w:rsidP="005C3574">
            <w:pPr>
              <w:rPr>
                <w:sz w:val="22"/>
                <w:szCs w:val="22"/>
              </w:rPr>
            </w:pPr>
          </w:p>
        </w:tc>
      </w:tr>
      <w:tr w:rsidR="00E5181A" w:rsidRPr="00C62312" w:rsidTr="005C3574">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Академия повышения квалификации и профессиональной переподготовки работников образования</w:t>
            </w:r>
          </w:p>
        </w:tc>
        <w:tc>
          <w:tcPr>
            <w:tcW w:w="927" w:type="pct"/>
          </w:tcPr>
          <w:p w:rsidR="00E5181A" w:rsidRPr="002A6C0D" w:rsidRDefault="00E5181A" w:rsidP="005C3574">
            <w:pPr>
              <w:rPr>
                <w:sz w:val="22"/>
                <w:szCs w:val="22"/>
              </w:rPr>
            </w:pPr>
            <w:r w:rsidRPr="00C62312">
              <w:rPr>
                <w:sz w:val="22"/>
                <w:szCs w:val="22"/>
              </w:rPr>
              <w:t>Заведующий кафедрой методики преподавания истории, социально-политических дисциплин и права</w:t>
            </w:r>
          </w:p>
        </w:tc>
        <w:tc>
          <w:tcPr>
            <w:tcW w:w="1137" w:type="pct"/>
          </w:tcPr>
          <w:p w:rsidR="00E5181A" w:rsidRPr="002A6C0D" w:rsidRDefault="00E5181A" w:rsidP="005C3574">
            <w:pPr>
              <w:rPr>
                <w:sz w:val="22"/>
                <w:szCs w:val="22"/>
              </w:rPr>
            </w:pPr>
            <w:r w:rsidRPr="00C62312">
              <w:rPr>
                <w:sz w:val="22"/>
                <w:szCs w:val="22"/>
              </w:rPr>
              <w:t>Болотина Татьяна Владимировна</w:t>
            </w:r>
          </w:p>
        </w:tc>
      </w:tr>
      <w:tr w:rsidR="00E5181A" w:rsidRPr="00C62312" w:rsidTr="005C3574">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Федеральный центр детско-юношеского туризма и краеведения</w:t>
            </w:r>
          </w:p>
        </w:tc>
        <w:tc>
          <w:tcPr>
            <w:tcW w:w="927" w:type="pct"/>
          </w:tcPr>
          <w:p w:rsidR="00E5181A" w:rsidRPr="002A6C0D" w:rsidRDefault="00E5181A" w:rsidP="005C3574">
            <w:pPr>
              <w:rPr>
                <w:sz w:val="22"/>
                <w:szCs w:val="22"/>
              </w:rPr>
            </w:pPr>
            <w:r w:rsidRPr="00C62312">
              <w:rPr>
                <w:sz w:val="22"/>
                <w:szCs w:val="22"/>
              </w:rPr>
              <w:t>Директор</w:t>
            </w:r>
          </w:p>
          <w:p w:rsidR="00E5181A" w:rsidRPr="002A6C0D" w:rsidRDefault="00E5181A" w:rsidP="005C3574">
            <w:pPr>
              <w:rPr>
                <w:sz w:val="22"/>
                <w:szCs w:val="22"/>
              </w:rPr>
            </w:pP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Заместитель директора</w:t>
            </w:r>
          </w:p>
        </w:tc>
        <w:tc>
          <w:tcPr>
            <w:tcW w:w="1137" w:type="pct"/>
          </w:tcPr>
          <w:p w:rsidR="00E5181A" w:rsidRPr="002A6C0D" w:rsidRDefault="00E5181A" w:rsidP="005C3574">
            <w:pPr>
              <w:rPr>
                <w:sz w:val="22"/>
                <w:szCs w:val="22"/>
              </w:rPr>
            </w:pPr>
            <w:r w:rsidRPr="00C62312">
              <w:rPr>
                <w:sz w:val="22"/>
                <w:szCs w:val="22"/>
              </w:rPr>
              <w:t>Бостанджогло Михаил Михайлович</w:t>
            </w: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Калиш Ирина Викторовна</w:t>
            </w:r>
          </w:p>
        </w:tc>
      </w:tr>
      <w:tr w:rsidR="00E5181A" w:rsidRPr="00C62312" w:rsidTr="005C3574">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Институт психолого-педагогических проблем детства Российской академии образования</w:t>
            </w:r>
          </w:p>
        </w:tc>
        <w:tc>
          <w:tcPr>
            <w:tcW w:w="927" w:type="pct"/>
          </w:tcPr>
          <w:p w:rsidR="00E5181A" w:rsidRPr="002A6C0D" w:rsidRDefault="00E5181A" w:rsidP="005C3574">
            <w:pPr>
              <w:rPr>
                <w:sz w:val="22"/>
                <w:szCs w:val="22"/>
              </w:rPr>
            </w:pPr>
            <w:r w:rsidRPr="00C62312">
              <w:rPr>
                <w:sz w:val="22"/>
                <w:szCs w:val="22"/>
              </w:rPr>
              <w:t>Директор</w:t>
            </w:r>
          </w:p>
        </w:tc>
        <w:tc>
          <w:tcPr>
            <w:tcW w:w="1137" w:type="pct"/>
          </w:tcPr>
          <w:p w:rsidR="00E5181A" w:rsidRPr="002A6C0D" w:rsidRDefault="00E5181A" w:rsidP="005C3574">
            <w:pPr>
              <w:rPr>
                <w:sz w:val="22"/>
                <w:szCs w:val="22"/>
              </w:rPr>
            </w:pPr>
            <w:r w:rsidRPr="00C62312">
              <w:rPr>
                <w:sz w:val="22"/>
                <w:szCs w:val="22"/>
              </w:rPr>
              <w:t>Волосовец Татьяна Владимировна</w:t>
            </w:r>
          </w:p>
        </w:tc>
      </w:tr>
      <w:tr w:rsidR="00E5181A" w:rsidRPr="00C62312" w:rsidTr="005C3574">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Московский городской психолого-педагогический университет</w:t>
            </w:r>
          </w:p>
        </w:tc>
        <w:tc>
          <w:tcPr>
            <w:tcW w:w="927" w:type="pct"/>
          </w:tcPr>
          <w:p w:rsidR="00E5181A" w:rsidRPr="002A6C0D" w:rsidRDefault="00E5181A" w:rsidP="005C3574">
            <w:pPr>
              <w:rPr>
                <w:sz w:val="22"/>
                <w:szCs w:val="22"/>
              </w:rPr>
            </w:pPr>
            <w:r w:rsidRPr="00C62312">
              <w:rPr>
                <w:sz w:val="22"/>
                <w:szCs w:val="22"/>
              </w:rPr>
              <w:t>Заместитель председателя Совета УМО,</w:t>
            </w:r>
          </w:p>
          <w:p w:rsidR="00E5181A" w:rsidRPr="002A6C0D" w:rsidRDefault="00E5181A" w:rsidP="005C3574">
            <w:pPr>
              <w:rPr>
                <w:sz w:val="22"/>
                <w:szCs w:val="22"/>
              </w:rPr>
            </w:pPr>
            <w:r w:rsidRPr="00C62312">
              <w:rPr>
                <w:sz w:val="22"/>
                <w:szCs w:val="22"/>
              </w:rPr>
              <w:t>проректор по научной работе</w:t>
            </w: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 xml:space="preserve">Заместитель центра экстренной психологической помощи, </w:t>
            </w: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Ведущий научный сотрудник</w:t>
            </w:r>
          </w:p>
        </w:tc>
        <w:tc>
          <w:tcPr>
            <w:tcW w:w="1137" w:type="pct"/>
          </w:tcPr>
          <w:p w:rsidR="00E5181A" w:rsidRPr="002A6C0D" w:rsidRDefault="00E5181A" w:rsidP="005C3574">
            <w:pPr>
              <w:rPr>
                <w:sz w:val="22"/>
                <w:szCs w:val="22"/>
              </w:rPr>
            </w:pPr>
            <w:r w:rsidRPr="00C62312">
              <w:rPr>
                <w:sz w:val="22"/>
                <w:szCs w:val="22"/>
              </w:rPr>
              <w:t>Забродин Юрий Михайлович</w:t>
            </w:r>
          </w:p>
          <w:p w:rsidR="00E5181A" w:rsidRPr="002A6C0D" w:rsidRDefault="00E5181A" w:rsidP="005C3574">
            <w:pPr>
              <w:rPr>
                <w:sz w:val="22"/>
                <w:szCs w:val="22"/>
              </w:rPr>
            </w:pPr>
          </w:p>
          <w:p w:rsidR="00E5181A" w:rsidRPr="002A6C0D" w:rsidRDefault="00E5181A" w:rsidP="005C3574">
            <w:pPr>
              <w:rPr>
                <w:sz w:val="22"/>
                <w:szCs w:val="22"/>
              </w:rPr>
            </w:pPr>
          </w:p>
          <w:p w:rsidR="00E5181A" w:rsidRPr="002A6C0D" w:rsidRDefault="00E5181A" w:rsidP="005C3574">
            <w:pPr>
              <w:rPr>
                <w:sz w:val="22"/>
                <w:szCs w:val="22"/>
              </w:rPr>
            </w:pP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Гаязова Лариса Альфисовна</w:t>
            </w:r>
          </w:p>
          <w:p w:rsidR="00E5181A" w:rsidRPr="002A6C0D" w:rsidRDefault="00E5181A" w:rsidP="005C3574">
            <w:pPr>
              <w:rPr>
                <w:sz w:val="22"/>
                <w:szCs w:val="22"/>
              </w:rPr>
            </w:pPr>
          </w:p>
          <w:p w:rsidR="00E5181A" w:rsidRPr="002A6C0D" w:rsidRDefault="00E5181A" w:rsidP="005C3574">
            <w:pPr>
              <w:rPr>
                <w:sz w:val="22"/>
                <w:szCs w:val="22"/>
              </w:rPr>
            </w:pPr>
          </w:p>
          <w:p w:rsidR="00E5181A" w:rsidRPr="002A6C0D" w:rsidRDefault="00E5181A" w:rsidP="005C3574">
            <w:pPr>
              <w:rPr>
                <w:sz w:val="22"/>
                <w:szCs w:val="22"/>
              </w:rPr>
            </w:pP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Леонова Олеся Игоревна</w:t>
            </w:r>
          </w:p>
        </w:tc>
      </w:tr>
      <w:tr w:rsidR="00E5181A" w:rsidRPr="00C62312" w:rsidTr="005C3574">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Российский экономический университет им. Г.В. Плеханова</w:t>
            </w:r>
          </w:p>
        </w:tc>
        <w:tc>
          <w:tcPr>
            <w:tcW w:w="927" w:type="pct"/>
          </w:tcPr>
          <w:p w:rsidR="00E5181A" w:rsidRPr="002A6C0D" w:rsidRDefault="00E5181A" w:rsidP="005C3574">
            <w:pPr>
              <w:rPr>
                <w:sz w:val="22"/>
                <w:szCs w:val="22"/>
              </w:rPr>
            </w:pPr>
            <w:r w:rsidRPr="00C62312">
              <w:rPr>
                <w:sz w:val="22"/>
                <w:szCs w:val="22"/>
              </w:rPr>
              <w:t>Доцент кафедры общего менеджмента</w:t>
            </w: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Заведующий кафедрой общего менеджмента</w:t>
            </w:r>
          </w:p>
        </w:tc>
        <w:tc>
          <w:tcPr>
            <w:tcW w:w="1137" w:type="pct"/>
          </w:tcPr>
          <w:p w:rsidR="00E5181A" w:rsidRPr="002A6C0D" w:rsidRDefault="00E5181A" w:rsidP="005C3574">
            <w:pPr>
              <w:rPr>
                <w:sz w:val="22"/>
                <w:szCs w:val="22"/>
              </w:rPr>
            </w:pPr>
            <w:r w:rsidRPr="00C62312">
              <w:rPr>
                <w:sz w:val="22"/>
                <w:szCs w:val="22"/>
              </w:rPr>
              <w:t>Калинина Ирина Анатольевна</w:t>
            </w:r>
          </w:p>
          <w:p w:rsidR="00E5181A" w:rsidRPr="002A6C0D" w:rsidRDefault="00E5181A" w:rsidP="005C3574">
            <w:pPr>
              <w:rPr>
                <w:sz w:val="22"/>
                <w:szCs w:val="22"/>
              </w:rPr>
            </w:pP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Масленников Валерий Владимирович</w:t>
            </w:r>
          </w:p>
        </w:tc>
      </w:tr>
      <w:tr w:rsidR="00E5181A" w:rsidRPr="00C62312" w:rsidTr="005C3574">
        <w:tc>
          <w:tcPr>
            <w:tcW w:w="1173" w:type="pct"/>
            <w:vMerge/>
          </w:tcPr>
          <w:p w:rsidR="00E5181A" w:rsidRPr="002A6C0D" w:rsidRDefault="00E5181A" w:rsidP="005C3574">
            <w:pPr>
              <w:jc w:val="both"/>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Федеральный институт развития образования</w:t>
            </w:r>
          </w:p>
        </w:tc>
        <w:tc>
          <w:tcPr>
            <w:tcW w:w="927" w:type="pct"/>
          </w:tcPr>
          <w:p w:rsidR="00E5181A" w:rsidRPr="002A6C0D" w:rsidRDefault="00E5181A" w:rsidP="005C3574">
            <w:pPr>
              <w:rPr>
                <w:sz w:val="22"/>
                <w:szCs w:val="22"/>
              </w:rPr>
            </w:pPr>
            <w:r w:rsidRPr="00C62312">
              <w:rPr>
                <w:sz w:val="22"/>
                <w:szCs w:val="22"/>
              </w:rPr>
              <w:t>Руководитель центра развития психологической службы образования</w:t>
            </w: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Начальник отдела центра развития образования  и организационно-методической поддержки программ</w:t>
            </w:r>
          </w:p>
        </w:tc>
        <w:tc>
          <w:tcPr>
            <w:tcW w:w="1137" w:type="pct"/>
          </w:tcPr>
          <w:p w:rsidR="00E5181A" w:rsidRPr="002A6C0D" w:rsidRDefault="00E5181A" w:rsidP="005C3574">
            <w:pPr>
              <w:rPr>
                <w:sz w:val="22"/>
                <w:szCs w:val="22"/>
              </w:rPr>
            </w:pPr>
            <w:r w:rsidRPr="00C62312">
              <w:rPr>
                <w:sz w:val="22"/>
                <w:szCs w:val="22"/>
              </w:rPr>
              <w:t>Кривцова Светлана Васильевна</w:t>
            </w:r>
          </w:p>
          <w:p w:rsidR="00E5181A" w:rsidRPr="002A6C0D" w:rsidRDefault="00E5181A" w:rsidP="005C3574">
            <w:pPr>
              <w:rPr>
                <w:sz w:val="22"/>
                <w:szCs w:val="22"/>
              </w:rPr>
            </w:pP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Радионова Ольга Радиславовна</w:t>
            </w:r>
          </w:p>
        </w:tc>
      </w:tr>
      <w:tr w:rsidR="00E5181A" w:rsidRPr="00C62312" w:rsidTr="005C3574">
        <w:tc>
          <w:tcPr>
            <w:tcW w:w="1173" w:type="pct"/>
            <w:vMerge/>
          </w:tcPr>
          <w:p w:rsidR="00E5181A" w:rsidRPr="002A6C0D" w:rsidRDefault="00E5181A" w:rsidP="005C3574">
            <w:pPr>
              <w:jc w:val="both"/>
              <w:rPr>
                <w:sz w:val="22"/>
                <w:szCs w:val="22"/>
              </w:rPr>
            </w:pPr>
          </w:p>
        </w:tc>
        <w:tc>
          <w:tcPr>
            <w:tcW w:w="743" w:type="pct"/>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АНО «Московский студенческий центр»</w:t>
            </w:r>
          </w:p>
        </w:tc>
        <w:tc>
          <w:tcPr>
            <w:tcW w:w="927" w:type="pct"/>
          </w:tcPr>
          <w:p w:rsidR="00E5181A" w:rsidRPr="002A6C0D" w:rsidRDefault="00E5181A" w:rsidP="005C3574">
            <w:pPr>
              <w:rPr>
                <w:sz w:val="22"/>
                <w:szCs w:val="22"/>
              </w:rPr>
            </w:pPr>
            <w:r w:rsidRPr="00C62312">
              <w:rPr>
                <w:sz w:val="22"/>
                <w:szCs w:val="22"/>
              </w:rPr>
              <w:t>Президент</w:t>
            </w:r>
          </w:p>
        </w:tc>
        <w:tc>
          <w:tcPr>
            <w:tcW w:w="1137" w:type="pct"/>
          </w:tcPr>
          <w:p w:rsidR="00E5181A" w:rsidRPr="002A6C0D" w:rsidRDefault="00E5181A" w:rsidP="005C3574">
            <w:pPr>
              <w:rPr>
                <w:sz w:val="22"/>
                <w:szCs w:val="22"/>
              </w:rPr>
            </w:pPr>
            <w:r w:rsidRPr="00C62312">
              <w:rPr>
                <w:sz w:val="22"/>
                <w:szCs w:val="22"/>
              </w:rPr>
              <w:t>Савелов Артур Размикович</w:t>
            </w:r>
          </w:p>
        </w:tc>
      </w:tr>
      <w:tr w:rsidR="00E5181A" w:rsidRPr="00C62312" w:rsidTr="005C3574">
        <w:tc>
          <w:tcPr>
            <w:tcW w:w="1173" w:type="pct"/>
            <w:vMerge/>
          </w:tcPr>
          <w:p w:rsidR="00E5181A" w:rsidRPr="002A6C0D" w:rsidRDefault="00E5181A" w:rsidP="005C3574">
            <w:pPr>
              <w:rPr>
                <w:sz w:val="22"/>
                <w:szCs w:val="22"/>
              </w:rPr>
            </w:pPr>
          </w:p>
        </w:tc>
        <w:tc>
          <w:tcPr>
            <w:tcW w:w="743" w:type="pct"/>
            <w:vMerge w:val="restart"/>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 xml:space="preserve">МБС(К)ОУ «Специализированное (коррекционное) образовательное учреждение для обучающихся, воспитанников с ограниченными возможностями здоровья № 60  VIII вида» </w:t>
            </w:r>
          </w:p>
        </w:tc>
        <w:tc>
          <w:tcPr>
            <w:tcW w:w="927" w:type="pct"/>
          </w:tcPr>
          <w:p w:rsidR="00E5181A" w:rsidRPr="002A6C0D" w:rsidRDefault="00E5181A" w:rsidP="005C3574">
            <w:pPr>
              <w:jc w:val="both"/>
              <w:rPr>
                <w:sz w:val="22"/>
                <w:szCs w:val="22"/>
              </w:rPr>
            </w:pPr>
            <w:r w:rsidRPr="00C62312">
              <w:rPr>
                <w:sz w:val="22"/>
                <w:szCs w:val="22"/>
              </w:rPr>
              <w:t xml:space="preserve">Директор </w:t>
            </w:r>
          </w:p>
        </w:tc>
        <w:tc>
          <w:tcPr>
            <w:tcW w:w="1137" w:type="pct"/>
          </w:tcPr>
          <w:p w:rsidR="00E5181A" w:rsidRPr="002A6C0D" w:rsidRDefault="00E5181A" w:rsidP="005C3574">
            <w:pPr>
              <w:jc w:val="both"/>
              <w:rPr>
                <w:sz w:val="22"/>
                <w:szCs w:val="22"/>
              </w:rPr>
            </w:pPr>
            <w:r w:rsidRPr="00C62312">
              <w:rPr>
                <w:sz w:val="22"/>
                <w:szCs w:val="22"/>
              </w:rPr>
              <w:t>Чернова Ирина Михайловна</w:t>
            </w:r>
          </w:p>
        </w:tc>
      </w:tr>
      <w:tr w:rsidR="00E5181A" w:rsidRPr="00C62312" w:rsidTr="005C3574">
        <w:tc>
          <w:tcPr>
            <w:tcW w:w="1173" w:type="pct"/>
            <w:vMerge/>
          </w:tcPr>
          <w:p w:rsidR="00E5181A" w:rsidRPr="002A6C0D" w:rsidRDefault="00E5181A" w:rsidP="005C3574">
            <w:pPr>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Университет российской академии образования</w:t>
            </w:r>
          </w:p>
        </w:tc>
        <w:tc>
          <w:tcPr>
            <w:tcW w:w="927" w:type="pct"/>
          </w:tcPr>
          <w:p w:rsidR="00E5181A" w:rsidRPr="002A6C0D" w:rsidRDefault="00E5181A" w:rsidP="005C3574">
            <w:pPr>
              <w:rPr>
                <w:sz w:val="22"/>
                <w:szCs w:val="22"/>
              </w:rPr>
            </w:pPr>
            <w:r w:rsidRPr="00C62312">
              <w:rPr>
                <w:sz w:val="22"/>
                <w:szCs w:val="22"/>
              </w:rPr>
              <w:t xml:space="preserve">Доцент кафедры психологии </w:t>
            </w:r>
          </w:p>
        </w:tc>
        <w:tc>
          <w:tcPr>
            <w:tcW w:w="1137" w:type="pct"/>
          </w:tcPr>
          <w:p w:rsidR="00E5181A" w:rsidRPr="002A6C0D" w:rsidRDefault="00E5181A" w:rsidP="005C3574">
            <w:pPr>
              <w:rPr>
                <w:sz w:val="22"/>
                <w:szCs w:val="22"/>
              </w:rPr>
            </w:pPr>
            <w:r w:rsidRPr="00C62312">
              <w:rPr>
                <w:sz w:val="22"/>
                <w:szCs w:val="22"/>
              </w:rPr>
              <w:t>Сергеева Наталья Александровна</w:t>
            </w:r>
          </w:p>
        </w:tc>
      </w:tr>
      <w:tr w:rsidR="00E5181A" w:rsidRPr="00C62312" w:rsidTr="005C3574">
        <w:tc>
          <w:tcPr>
            <w:tcW w:w="1173" w:type="pct"/>
            <w:vMerge/>
          </w:tcPr>
          <w:p w:rsidR="00E5181A" w:rsidRPr="002A6C0D" w:rsidRDefault="00E5181A" w:rsidP="005C3574">
            <w:pPr>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Челябинский государственный педагогический университет</w:t>
            </w:r>
          </w:p>
        </w:tc>
        <w:tc>
          <w:tcPr>
            <w:tcW w:w="927" w:type="pct"/>
          </w:tcPr>
          <w:p w:rsidR="00E5181A" w:rsidRPr="002A6C0D" w:rsidRDefault="00E5181A" w:rsidP="005C3574">
            <w:pPr>
              <w:rPr>
                <w:sz w:val="22"/>
                <w:szCs w:val="22"/>
              </w:rPr>
            </w:pPr>
            <w:r w:rsidRPr="00C62312">
              <w:rPr>
                <w:sz w:val="22"/>
                <w:szCs w:val="22"/>
              </w:rPr>
              <w:t xml:space="preserve">Доцент кафедры теоретической и прикладной психологии </w:t>
            </w: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Зам.декана факультета психологии</w:t>
            </w: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Профессор теоретической и прикладной психологии</w:t>
            </w:r>
          </w:p>
        </w:tc>
        <w:tc>
          <w:tcPr>
            <w:tcW w:w="1137" w:type="pct"/>
          </w:tcPr>
          <w:p w:rsidR="00E5181A" w:rsidRPr="002A6C0D" w:rsidRDefault="00E5181A" w:rsidP="005C3574">
            <w:pPr>
              <w:rPr>
                <w:sz w:val="22"/>
                <w:szCs w:val="22"/>
              </w:rPr>
            </w:pPr>
            <w:r w:rsidRPr="00C62312">
              <w:rPr>
                <w:sz w:val="22"/>
                <w:szCs w:val="22"/>
              </w:rPr>
              <w:t>Терехова Галина Владимировна</w:t>
            </w:r>
          </w:p>
          <w:p w:rsidR="00E5181A" w:rsidRPr="002A6C0D" w:rsidRDefault="00E5181A" w:rsidP="005C3574">
            <w:pPr>
              <w:rPr>
                <w:sz w:val="22"/>
                <w:szCs w:val="22"/>
              </w:rPr>
            </w:pP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Крыжановская Надежда Васильевна</w:t>
            </w:r>
          </w:p>
          <w:p w:rsidR="00E5181A" w:rsidRPr="002A6C0D" w:rsidRDefault="00E5181A" w:rsidP="005C3574">
            <w:pPr>
              <w:rPr>
                <w:sz w:val="22"/>
                <w:szCs w:val="22"/>
              </w:rPr>
            </w:pPr>
          </w:p>
          <w:p w:rsidR="00E5181A" w:rsidRPr="002A6C0D" w:rsidRDefault="00E5181A" w:rsidP="005C3574">
            <w:pPr>
              <w:rPr>
                <w:sz w:val="22"/>
                <w:szCs w:val="22"/>
              </w:rPr>
            </w:pPr>
            <w:r w:rsidRPr="00C62312">
              <w:rPr>
                <w:sz w:val="22"/>
                <w:szCs w:val="22"/>
              </w:rPr>
              <w:t>Буторин Геннадий Геннадьевич</w:t>
            </w:r>
          </w:p>
        </w:tc>
      </w:tr>
      <w:tr w:rsidR="00E5181A" w:rsidRPr="00C62312" w:rsidTr="005C3574">
        <w:tc>
          <w:tcPr>
            <w:tcW w:w="1173" w:type="pct"/>
            <w:vMerge/>
          </w:tcPr>
          <w:p w:rsidR="00E5181A" w:rsidRPr="002A6C0D" w:rsidRDefault="00E5181A" w:rsidP="005C3574">
            <w:pPr>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Университет российской академии образования</w:t>
            </w:r>
          </w:p>
        </w:tc>
        <w:tc>
          <w:tcPr>
            <w:tcW w:w="927" w:type="pct"/>
          </w:tcPr>
          <w:p w:rsidR="00E5181A" w:rsidRPr="002A6C0D" w:rsidRDefault="00E5181A" w:rsidP="005C3574">
            <w:pPr>
              <w:rPr>
                <w:sz w:val="22"/>
                <w:szCs w:val="22"/>
              </w:rPr>
            </w:pPr>
            <w:r w:rsidRPr="00C62312">
              <w:rPr>
                <w:sz w:val="22"/>
                <w:szCs w:val="22"/>
              </w:rPr>
              <w:t xml:space="preserve">Зав.кафедрой психологии </w:t>
            </w:r>
          </w:p>
        </w:tc>
        <w:tc>
          <w:tcPr>
            <w:tcW w:w="1137" w:type="pct"/>
          </w:tcPr>
          <w:p w:rsidR="00E5181A" w:rsidRPr="002A6C0D" w:rsidRDefault="00E5181A" w:rsidP="005C3574">
            <w:pPr>
              <w:rPr>
                <w:sz w:val="22"/>
                <w:szCs w:val="22"/>
              </w:rPr>
            </w:pPr>
            <w:r w:rsidRPr="00C62312">
              <w:rPr>
                <w:sz w:val="22"/>
                <w:szCs w:val="22"/>
              </w:rPr>
              <w:t>Горшенина Елена Ивановна</w:t>
            </w:r>
          </w:p>
        </w:tc>
      </w:tr>
      <w:tr w:rsidR="00E5181A" w:rsidRPr="00C62312" w:rsidTr="005C3574">
        <w:tc>
          <w:tcPr>
            <w:tcW w:w="1173" w:type="pct"/>
            <w:vMerge/>
          </w:tcPr>
          <w:p w:rsidR="00E5181A" w:rsidRPr="002A6C0D" w:rsidRDefault="00E5181A" w:rsidP="005C3574">
            <w:pPr>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ЮуГМУ</w:t>
            </w:r>
          </w:p>
        </w:tc>
        <w:tc>
          <w:tcPr>
            <w:tcW w:w="927" w:type="pct"/>
          </w:tcPr>
          <w:p w:rsidR="00E5181A" w:rsidRPr="002A6C0D" w:rsidRDefault="00E5181A" w:rsidP="005C3574">
            <w:pPr>
              <w:rPr>
                <w:sz w:val="22"/>
                <w:szCs w:val="22"/>
              </w:rPr>
            </w:pPr>
            <w:r w:rsidRPr="00C62312">
              <w:rPr>
                <w:sz w:val="22"/>
                <w:szCs w:val="22"/>
              </w:rPr>
              <w:t xml:space="preserve">Зав.кафедрой социальной работы и клинической психологии </w:t>
            </w:r>
          </w:p>
        </w:tc>
        <w:tc>
          <w:tcPr>
            <w:tcW w:w="1137" w:type="pct"/>
          </w:tcPr>
          <w:p w:rsidR="00E5181A" w:rsidRPr="002A6C0D" w:rsidRDefault="00E5181A" w:rsidP="005C3574">
            <w:pPr>
              <w:rPr>
                <w:sz w:val="22"/>
                <w:szCs w:val="22"/>
              </w:rPr>
            </w:pPr>
            <w:r w:rsidRPr="00C62312">
              <w:rPr>
                <w:sz w:val="22"/>
                <w:szCs w:val="22"/>
              </w:rPr>
              <w:t>Атаманов Алексей Анатольевич</w:t>
            </w:r>
          </w:p>
        </w:tc>
      </w:tr>
      <w:tr w:rsidR="00E5181A" w:rsidRPr="00C62312" w:rsidTr="005C3574">
        <w:tc>
          <w:tcPr>
            <w:tcW w:w="1173" w:type="pct"/>
            <w:vMerge/>
          </w:tcPr>
          <w:p w:rsidR="00E5181A" w:rsidRPr="002A6C0D" w:rsidRDefault="00E5181A" w:rsidP="005C3574">
            <w:pPr>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 xml:space="preserve">Московский городской психолого-педагогический университет </w:t>
            </w:r>
          </w:p>
        </w:tc>
        <w:tc>
          <w:tcPr>
            <w:tcW w:w="927" w:type="pct"/>
          </w:tcPr>
          <w:p w:rsidR="00E5181A" w:rsidRPr="002A6C0D" w:rsidRDefault="00E5181A" w:rsidP="005C3574">
            <w:pPr>
              <w:jc w:val="both"/>
              <w:rPr>
                <w:sz w:val="22"/>
                <w:szCs w:val="22"/>
              </w:rPr>
            </w:pPr>
            <w:r w:rsidRPr="00C62312">
              <w:rPr>
                <w:sz w:val="22"/>
                <w:szCs w:val="22"/>
              </w:rPr>
              <w:t>Заведующая сектором информационно-аналитического управления</w:t>
            </w:r>
          </w:p>
          <w:p w:rsidR="00E5181A" w:rsidRPr="002A6C0D" w:rsidRDefault="00E5181A" w:rsidP="005C3574">
            <w:pPr>
              <w:jc w:val="both"/>
              <w:rPr>
                <w:sz w:val="22"/>
                <w:szCs w:val="22"/>
              </w:rPr>
            </w:pPr>
          </w:p>
          <w:p w:rsidR="00E5181A" w:rsidRPr="002A6C0D" w:rsidRDefault="00E5181A" w:rsidP="005C3574">
            <w:pPr>
              <w:jc w:val="both"/>
              <w:rPr>
                <w:sz w:val="22"/>
                <w:szCs w:val="22"/>
              </w:rPr>
            </w:pPr>
            <w:r w:rsidRPr="00C62312">
              <w:rPr>
                <w:sz w:val="22"/>
                <w:szCs w:val="22"/>
              </w:rPr>
              <w:t xml:space="preserve">Заместитель руководителя Центра экстренной психологической помощи </w:t>
            </w:r>
          </w:p>
        </w:tc>
        <w:tc>
          <w:tcPr>
            <w:tcW w:w="1137" w:type="pct"/>
          </w:tcPr>
          <w:p w:rsidR="00E5181A" w:rsidRPr="002A6C0D" w:rsidRDefault="00E5181A" w:rsidP="005C3574">
            <w:pPr>
              <w:jc w:val="both"/>
              <w:rPr>
                <w:sz w:val="22"/>
                <w:szCs w:val="22"/>
              </w:rPr>
            </w:pPr>
            <w:r w:rsidRPr="00C62312">
              <w:rPr>
                <w:sz w:val="22"/>
                <w:szCs w:val="22"/>
              </w:rPr>
              <w:t>Мелентьева Ольга Станиславовна</w:t>
            </w:r>
          </w:p>
          <w:p w:rsidR="00E5181A" w:rsidRPr="002A6C0D" w:rsidRDefault="00E5181A" w:rsidP="005C3574">
            <w:pPr>
              <w:rPr>
                <w:sz w:val="22"/>
                <w:szCs w:val="22"/>
              </w:rPr>
            </w:pPr>
          </w:p>
          <w:p w:rsidR="00E5181A" w:rsidRPr="002A6C0D" w:rsidRDefault="00E5181A" w:rsidP="005C3574">
            <w:pPr>
              <w:jc w:val="both"/>
              <w:rPr>
                <w:sz w:val="22"/>
                <w:szCs w:val="22"/>
              </w:rPr>
            </w:pPr>
          </w:p>
          <w:p w:rsidR="00E5181A" w:rsidRPr="002A6C0D" w:rsidRDefault="00E5181A" w:rsidP="005C3574">
            <w:pPr>
              <w:jc w:val="both"/>
              <w:rPr>
                <w:sz w:val="22"/>
                <w:szCs w:val="22"/>
              </w:rPr>
            </w:pPr>
            <w:r w:rsidRPr="00C62312">
              <w:rPr>
                <w:sz w:val="22"/>
                <w:szCs w:val="22"/>
              </w:rPr>
              <w:t>Гаязова Лариса Альфисовна</w:t>
            </w:r>
          </w:p>
        </w:tc>
      </w:tr>
      <w:tr w:rsidR="00E5181A" w:rsidRPr="00C62312" w:rsidTr="005C3574">
        <w:tc>
          <w:tcPr>
            <w:tcW w:w="1173" w:type="pct"/>
            <w:vMerge/>
          </w:tcPr>
          <w:p w:rsidR="00E5181A" w:rsidRPr="002A6C0D" w:rsidRDefault="00E5181A" w:rsidP="005C3574">
            <w:pPr>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АНО "Центр развития образования и сертификации персонала " Универсум"</w:t>
            </w:r>
          </w:p>
        </w:tc>
        <w:tc>
          <w:tcPr>
            <w:tcW w:w="927" w:type="pct"/>
          </w:tcPr>
          <w:p w:rsidR="00E5181A" w:rsidRPr="002A6C0D" w:rsidRDefault="00E5181A" w:rsidP="005C3574">
            <w:pPr>
              <w:jc w:val="both"/>
              <w:rPr>
                <w:sz w:val="22"/>
                <w:szCs w:val="22"/>
              </w:rPr>
            </w:pPr>
            <w:r w:rsidRPr="00C62312">
              <w:rPr>
                <w:sz w:val="22"/>
                <w:szCs w:val="22"/>
              </w:rPr>
              <w:t xml:space="preserve">Заместитель  директора </w:t>
            </w:r>
          </w:p>
        </w:tc>
        <w:tc>
          <w:tcPr>
            <w:tcW w:w="1137" w:type="pct"/>
          </w:tcPr>
          <w:p w:rsidR="00E5181A" w:rsidRPr="002A6C0D" w:rsidRDefault="00E5181A" w:rsidP="005C3574">
            <w:pPr>
              <w:jc w:val="both"/>
              <w:rPr>
                <w:sz w:val="22"/>
                <w:szCs w:val="22"/>
              </w:rPr>
            </w:pPr>
            <w:r w:rsidRPr="00C62312">
              <w:rPr>
                <w:sz w:val="22"/>
                <w:szCs w:val="22"/>
              </w:rPr>
              <w:t>Ширшова Татьяна Сергеевна</w:t>
            </w:r>
          </w:p>
        </w:tc>
      </w:tr>
      <w:tr w:rsidR="00E5181A" w:rsidRPr="00C62312" w:rsidTr="005C3574">
        <w:tc>
          <w:tcPr>
            <w:tcW w:w="1173" w:type="pct"/>
            <w:vMerge/>
          </w:tcPr>
          <w:p w:rsidR="00E5181A" w:rsidRPr="002A6C0D" w:rsidRDefault="00E5181A" w:rsidP="005C3574">
            <w:pPr>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Башкирский государственный педагогический университет им. М. Акмуллы</w:t>
            </w:r>
          </w:p>
        </w:tc>
        <w:tc>
          <w:tcPr>
            <w:tcW w:w="927" w:type="pct"/>
          </w:tcPr>
          <w:p w:rsidR="00E5181A" w:rsidRPr="002A6C0D" w:rsidRDefault="00E5181A" w:rsidP="005C3574">
            <w:pPr>
              <w:ind w:firstLine="13"/>
              <w:jc w:val="both"/>
              <w:rPr>
                <w:sz w:val="22"/>
                <w:szCs w:val="22"/>
              </w:rPr>
            </w:pPr>
            <w:r w:rsidRPr="00C62312">
              <w:rPr>
                <w:sz w:val="22"/>
                <w:szCs w:val="22"/>
              </w:rPr>
              <w:t xml:space="preserve">доцент, главный специалист по научной работе </w:t>
            </w:r>
          </w:p>
        </w:tc>
        <w:tc>
          <w:tcPr>
            <w:tcW w:w="1137" w:type="pct"/>
          </w:tcPr>
          <w:p w:rsidR="00E5181A" w:rsidRPr="002A6C0D" w:rsidRDefault="00E5181A" w:rsidP="005C3574">
            <w:pPr>
              <w:ind w:firstLine="13"/>
              <w:jc w:val="both"/>
              <w:rPr>
                <w:sz w:val="22"/>
                <w:szCs w:val="22"/>
              </w:rPr>
            </w:pPr>
            <w:r w:rsidRPr="00C62312">
              <w:rPr>
                <w:sz w:val="22"/>
                <w:szCs w:val="22"/>
              </w:rPr>
              <w:t>Бунаков Андрей Анатольевич</w:t>
            </w:r>
          </w:p>
        </w:tc>
      </w:tr>
      <w:tr w:rsidR="00E5181A" w:rsidRPr="00C62312" w:rsidTr="005C3574">
        <w:tc>
          <w:tcPr>
            <w:tcW w:w="1173" w:type="pct"/>
            <w:vMerge/>
          </w:tcPr>
          <w:p w:rsidR="00E5181A" w:rsidRPr="002A6C0D" w:rsidRDefault="00E5181A" w:rsidP="005C3574">
            <w:pPr>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ЦППРК</w:t>
            </w:r>
          </w:p>
        </w:tc>
        <w:tc>
          <w:tcPr>
            <w:tcW w:w="927" w:type="pct"/>
          </w:tcPr>
          <w:p w:rsidR="00E5181A" w:rsidRPr="002A6C0D" w:rsidRDefault="00E5181A" w:rsidP="005C3574">
            <w:pPr>
              <w:rPr>
                <w:sz w:val="22"/>
                <w:szCs w:val="22"/>
              </w:rPr>
            </w:pPr>
            <w:r w:rsidRPr="00C62312">
              <w:rPr>
                <w:sz w:val="22"/>
                <w:szCs w:val="22"/>
              </w:rPr>
              <w:t>Педагог-психолог</w:t>
            </w:r>
          </w:p>
        </w:tc>
        <w:tc>
          <w:tcPr>
            <w:tcW w:w="1137" w:type="pct"/>
          </w:tcPr>
          <w:p w:rsidR="00E5181A" w:rsidRPr="002A6C0D" w:rsidRDefault="00E5181A" w:rsidP="005C3574">
            <w:pPr>
              <w:rPr>
                <w:sz w:val="22"/>
                <w:szCs w:val="22"/>
              </w:rPr>
            </w:pPr>
            <w:r w:rsidRPr="00C62312">
              <w:rPr>
                <w:sz w:val="22"/>
                <w:szCs w:val="22"/>
              </w:rPr>
              <w:t>Криволапова Наталья Михайловна</w:t>
            </w:r>
          </w:p>
        </w:tc>
      </w:tr>
      <w:tr w:rsidR="00E5181A" w:rsidRPr="00C62312" w:rsidTr="005C3574">
        <w:tc>
          <w:tcPr>
            <w:tcW w:w="1173" w:type="pct"/>
            <w:vMerge/>
          </w:tcPr>
          <w:p w:rsidR="00E5181A" w:rsidRPr="002A6C0D" w:rsidRDefault="00E5181A" w:rsidP="005C3574">
            <w:pPr>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Университет РАО</w:t>
            </w:r>
          </w:p>
        </w:tc>
        <w:tc>
          <w:tcPr>
            <w:tcW w:w="927" w:type="pct"/>
          </w:tcPr>
          <w:p w:rsidR="00E5181A" w:rsidRPr="002A6C0D" w:rsidRDefault="00E5181A" w:rsidP="005C3574">
            <w:pPr>
              <w:rPr>
                <w:sz w:val="22"/>
                <w:szCs w:val="22"/>
              </w:rPr>
            </w:pPr>
            <w:r w:rsidRPr="00C62312">
              <w:rPr>
                <w:sz w:val="22"/>
                <w:szCs w:val="22"/>
              </w:rPr>
              <w:t xml:space="preserve">Преподаватель кафедры психологии </w:t>
            </w:r>
          </w:p>
        </w:tc>
        <w:tc>
          <w:tcPr>
            <w:tcW w:w="1137" w:type="pct"/>
          </w:tcPr>
          <w:p w:rsidR="00E5181A" w:rsidRPr="002A6C0D" w:rsidRDefault="00E5181A" w:rsidP="005C3574">
            <w:pPr>
              <w:rPr>
                <w:sz w:val="22"/>
                <w:szCs w:val="22"/>
              </w:rPr>
            </w:pPr>
            <w:r w:rsidRPr="00C62312">
              <w:rPr>
                <w:sz w:val="22"/>
                <w:szCs w:val="22"/>
              </w:rPr>
              <w:t>Книгницкая Нелли Николаевна</w:t>
            </w:r>
          </w:p>
        </w:tc>
      </w:tr>
      <w:tr w:rsidR="00E5181A" w:rsidRPr="00C62312" w:rsidTr="005C3574">
        <w:tc>
          <w:tcPr>
            <w:tcW w:w="1173" w:type="pct"/>
            <w:vMerge/>
          </w:tcPr>
          <w:p w:rsidR="00E5181A" w:rsidRPr="002A6C0D" w:rsidRDefault="00E5181A" w:rsidP="005C3574">
            <w:pPr>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AC62C8">
            <w:pPr>
              <w:ind w:hanging="178"/>
              <w:rPr>
                <w:sz w:val="22"/>
                <w:szCs w:val="22"/>
              </w:rPr>
            </w:pPr>
            <w:r w:rsidRPr="00C62312">
              <w:rPr>
                <w:sz w:val="22"/>
                <w:szCs w:val="22"/>
              </w:rPr>
              <w:t>МБОУ «Центр лечебной педагогики»</w:t>
            </w:r>
          </w:p>
        </w:tc>
        <w:tc>
          <w:tcPr>
            <w:tcW w:w="927" w:type="pct"/>
          </w:tcPr>
          <w:p w:rsidR="00E5181A" w:rsidRPr="002A6C0D" w:rsidRDefault="00E5181A" w:rsidP="005C3574">
            <w:pPr>
              <w:jc w:val="both"/>
              <w:rPr>
                <w:sz w:val="22"/>
                <w:szCs w:val="22"/>
              </w:rPr>
            </w:pPr>
            <w:r w:rsidRPr="00C62312">
              <w:rPr>
                <w:sz w:val="22"/>
                <w:szCs w:val="22"/>
              </w:rPr>
              <w:t>Руководитель психологической службы</w:t>
            </w:r>
          </w:p>
        </w:tc>
        <w:tc>
          <w:tcPr>
            <w:tcW w:w="1137" w:type="pct"/>
          </w:tcPr>
          <w:p w:rsidR="00E5181A" w:rsidRPr="002A6C0D" w:rsidRDefault="00E5181A" w:rsidP="005C3574">
            <w:pPr>
              <w:jc w:val="both"/>
              <w:rPr>
                <w:sz w:val="22"/>
                <w:szCs w:val="22"/>
              </w:rPr>
            </w:pPr>
            <w:r w:rsidRPr="00C62312">
              <w:rPr>
                <w:sz w:val="22"/>
                <w:szCs w:val="22"/>
              </w:rPr>
              <w:t>Первухина Елена Сергеевна</w:t>
            </w:r>
          </w:p>
        </w:tc>
      </w:tr>
      <w:tr w:rsidR="00E5181A" w:rsidRPr="00C62312" w:rsidTr="005C3574">
        <w:tc>
          <w:tcPr>
            <w:tcW w:w="1173" w:type="pct"/>
            <w:vMerge/>
          </w:tcPr>
          <w:p w:rsidR="00E5181A" w:rsidRPr="002A6C0D" w:rsidRDefault="00E5181A" w:rsidP="005C3574">
            <w:pPr>
              <w:rPr>
                <w:sz w:val="22"/>
                <w:szCs w:val="22"/>
              </w:rPr>
            </w:pPr>
          </w:p>
        </w:tc>
        <w:tc>
          <w:tcPr>
            <w:tcW w:w="743" w:type="pct"/>
            <w:vMerge/>
          </w:tcPr>
          <w:p w:rsidR="00E5181A" w:rsidRPr="002A6C0D" w:rsidRDefault="00E5181A" w:rsidP="005C3574">
            <w:pPr>
              <w:rPr>
                <w:sz w:val="22"/>
                <w:szCs w:val="22"/>
              </w:rPr>
            </w:pPr>
          </w:p>
        </w:tc>
        <w:tc>
          <w:tcPr>
            <w:tcW w:w="1020" w:type="pct"/>
          </w:tcPr>
          <w:p w:rsidR="00E5181A" w:rsidRPr="002A6C0D" w:rsidRDefault="00E5181A" w:rsidP="005C3574">
            <w:pPr>
              <w:rPr>
                <w:sz w:val="22"/>
                <w:szCs w:val="22"/>
              </w:rPr>
            </w:pPr>
            <w:r w:rsidRPr="00C62312">
              <w:rPr>
                <w:sz w:val="22"/>
                <w:szCs w:val="22"/>
              </w:rPr>
              <w:t>Челябинский государственный университет</w:t>
            </w:r>
          </w:p>
        </w:tc>
        <w:tc>
          <w:tcPr>
            <w:tcW w:w="927" w:type="pct"/>
          </w:tcPr>
          <w:p w:rsidR="00E5181A" w:rsidRPr="002A6C0D" w:rsidRDefault="00E5181A" w:rsidP="005C3574">
            <w:pPr>
              <w:rPr>
                <w:sz w:val="22"/>
                <w:szCs w:val="22"/>
              </w:rPr>
            </w:pPr>
            <w:r w:rsidRPr="00C62312">
              <w:rPr>
                <w:sz w:val="22"/>
                <w:szCs w:val="22"/>
              </w:rPr>
              <w:t>Начальник отдела кадров</w:t>
            </w:r>
          </w:p>
        </w:tc>
        <w:tc>
          <w:tcPr>
            <w:tcW w:w="1137" w:type="pct"/>
          </w:tcPr>
          <w:p w:rsidR="00E5181A" w:rsidRPr="002A6C0D" w:rsidRDefault="00E5181A" w:rsidP="005C3574">
            <w:pPr>
              <w:rPr>
                <w:sz w:val="22"/>
                <w:szCs w:val="22"/>
              </w:rPr>
            </w:pPr>
            <w:r w:rsidRPr="00C62312">
              <w:rPr>
                <w:sz w:val="22"/>
                <w:szCs w:val="22"/>
              </w:rPr>
              <w:t>Мальцев Станислав Сергеевич</w:t>
            </w:r>
          </w:p>
        </w:tc>
      </w:tr>
    </w:tbl>
    <w:p w:rsidR="00E5181A" w:rsidRDefault="00E5181A" w:rsidP="0093454E">
      <w:pPr>
        <w:tabs>
          <w:tab w:val="left" w:pos="993"/>
        </w:tabs>
        <w:spacing w:line="360" w:lineRule="auto"/>
        <w:ind w:firstLine="709"/>
        <w:contextualSpacing/>
        <w:jc w:val="right"/>
      </w:pPr>
    </w:p>
    <w:p w:rsidR="00E5181A" w:rsidRPr="005C3574" w:rsidRDefault="00E5181A" w:rsidP="0093454E">
      <w:pPr>
        <w:tabs>
          <w:tab w:val="left" w:pos="993"/>
        </w:tabs>
        <w:spacing w:line="360" w:lineRule="auto"/>
        <w:ind w:firstLine="709"/>
        <w:contextualSpacing/>
        <w:jc w:val="right"/>
        <w:rPr>
          <w:b/>
        </w:rPr>
      </w:pPr>
      <w:r w:rsidRPr="005C3574">
        <w:rPr>
          <w:b/>
        </w:rPr>
        <w:t>Таблица  к приложению 2 (продолжение)</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3"/>
        <w:gridCol w:w="1376"/>
        <w:gridCol w:w="1874"/>
        <w:gridCol w:w="1864"/>
        <w:gridCol w:w="2231"/>
      </w:tblGrid>
      <w:tr w:rsidR="00E5181A" w:rsidRPr="005C3574" w:rsidTr="000121D1">
        <w:tc>
          <w:tcPr>
            <w:tcW w:w="1194" w:type="pct"/>
            <w:vMerge w:val="restart"/>
            <w:tcBorders>
              <w:top w:val="single" w:sz="4" w:space="0" w:color="000000"/>
              <w:left w:val="single" w:sz="4" w:space="0" w:color="000000"/>
              <w:bottom w:val="single" w:sz="4" w:space="0" w:color="000000"/>
              <w:right w:val="single" w:sz="4" w:space="0" w:color="000000"/>
            </w:tcBorders>
          </w:tcPr>
          <w:p w:rsidR="00E5181A" w:rsidRPr="002A6C0D" w:rsidRDefault="00E5181A" w:rsidP="005C3574">
            <w:pPr>
              <w:jc w:val="center"/>
              <w:rPr>
                <w:sz w:val="22"/>
                <w:szCs w:val="22"/>
              </w:rPr>
            </w:pPr>
            <w:r w:rsidRPr="005C3574">
              <w:rPr>
                <w:sz w:val="22"/>
                <w:szCs w:val="22"/>
              </w:rPr>
              <w:t>Мероприятие</w:t>
            </w:r>
          </w:p>
        </w:tc>
        <w:tc>
          <w:tcPr>
            <w:tcW w:w="713" w:type="pct"/>
            <w:vMerge w:val="restart"/>
            <w:tcBorders>
              <w:top w:val="single" w:sz="4" w:space="0" w:color="000000"/>
              <w:left w:val="single" w:sz="4" w:space="0" w:color="000000"/>
              <w:bottom w:val="single" w:sz="4" w:space="0" w:color="000000"/>
              <w:right w:val="single" w:sz="4" w:space="0" w:color="000000"/>
            </w:tcBorders>
          </w:tcPr>
          <w:p w:rsidR="00E5181A" w:rsidRPr="002A6C0D" w:rsidRDefault="00E5181A" w:rsidP="005C3574">
            <w:pPr>
              <w:jc w:val="center"/>
              <w:rPr>
                <w:sz w:val="22"/>
                <w:szCs w:val="22"/>
              </w:rPr>
            </w:pPr>
            <w:r w:rsidRPr="005C3574">
              <w:rPr>
                <w:sz w:val="22"/>
                <w:szCs w:val="22"/>
              </w:rPr>
              <w:t>Дата проведения</w:t>
            </w:r>
          </w:p>
        </w:tc>
        <w:tc>
          <w:tcPr>
            <w:tcW w:w="971" w:type="pct"/>
            <w:vMerge w:val="restart"/>
            <w:tcBorders>
              <w:top w:val="single" w:sz="4" w:space="0" w:color="000000"/>
              <w:left w:val="single" w:sz="4" w:space="0" w:color="000000"/>
              <w:bottom w:val="single" w:sz="4" w:space="0" w:color="000000"/>
              <w:right w:val="single" w:sz="4" w:space="0" w:color="000000"/>
            </w:tcBorders>
          </w:tcPr>
          <w:p w:rsidR="00E5181A" w:rsidRPr="002A6C0D" w:rsidRDefault="00E5181A" w:rsidP="005C3574">
            <w:pPr>
              <w:jc w:val="center"/>
              <w:rPr>
                <w:sz w:val="22"/>
                <w:szCs w:val="22"/>
              </w:rPr>
            </w:pPr>
            <w:r w:rsidRPr="005C3574">
              <w:rPr>
                <w:sz w:val="22"/>
                <w:szCs w:val="22"/>
              </w:rPr>
              <w:t>Организации</w:t>
            </w:r>
          </w:p>
          <w:p w:rsidR="00E5181A" w:rsidRPr="002A6C0D" w:rsidRDefault="00E5181A" w:rsidP="005C3574">
            <w:pPr>
              <w:rPr>
                <w:sz w:val="22"/>
                <w:szCs w:val="22"/>
              </w:rPr>
            </w:pPr>
            <w:r w:rsidRPr="005C3574">
              <w:rPr>
                <w:sz w:val="22"/>
                <w:szCs w:val="22"/>
              </w:rPr>
              <w:t xml:space="preserve"> </w:t>
            </w:r>
          </w:p>
        </w:tc>
        <w:tc>
          <w:tcPr>
            <w:tcW w:w="2122" w:type="pct"/>
            <w:gridSpan w:val="2"/>
            <w:tcBorders>
              <w:top w:val="single" w:sz="4" w:space="0" w:color="000000"/>
              <w:left w:val="single" w:sz="4" w:space="0" w:color="000000"/>
              <w:bottom w:val="single" w:sz="4" w:space="0" w:color="000000"/>
              <w:right w:val="single" w:sz="4" w:space="0" w:color="000000"/>
            </w:tcBorders>
          </w:tcPr>
          <w:p w:rsidR="00E5181A" w:rsidRPr="002A6C0D" w:rsidRDefault="00E5181A" w:rsidP="005C3574">
            <w:pPr>
              <w:jc w:val="center"/>
              <w:rPr>
                <w:sz w:val="22"/>
                <w:szCs w:val="22"/>
              </w:rPr>
            </w:pPr>
            <w:r w:rsidRPr="005C3574">
              <w:rPr>
                <w:sz w:val="22"/>
                <w:szCs w:val="22"/>
              </w:rPr>
              <w:t>Участники</w:t>
            </w:r>
          </w:p>
        </w:tc>
      </w:tr>
      <w:tr w:rsidR="00E5181A" w:rsidRPr="005C3574" w:rsidTr="000121D1">
        <w:tc>
          <w:tcPr>
            <w:tcW w:w="1194" w:type="pct"/>
            <w:vMerge/>
            <w:tcBorders>
              <w:top w:val="single" w:sz="4" w:space="0" w:color="000000"/>
              <w:left w:val="single" w:sz="4" w:space="0" w:color="000000"/>
              <w:bottom w:val="single" w:sz="4" w:space="0" w:color="000000"/>
              <w:right w:val="single" w:sz="4" w:space="0" w:color="000000"/>
            </w:tcBorders>
          </w:tcPr>
          <w:p w:rsidR="00E5181A" w:rsidRPr="002A6C0D" w:rsidRDefault="00E5181A" w:rsidP="005C3574">
            <w:pPr>
              <w:rPr>
                <w:sz w:val="22"/>
                <w:szCs w:val="22"/>
              </w:rPr>
            </w:pPr>
          </w:p>
        </w:tc>
        <w:tc>
          <w:tcPr>
            <w:tcW w:w="713" w:type="pct"/>
            <w:vMerge/>
            <w:tcBorders>
              <w:top w:val="single" w:sz="4" w:space="0" w:color="000000"/>
              <w:left w:val="single" w:sz="4" w:space="0" w:color="000000"/>
              <w:bottom w:val="single" w:sz="4" w:space="0" w:color="000000"/>
              <w:right w:val="single" w:sz="4" w:space="0" w:color="000000"/>
            </w:tcBorders>
          </w:tcPr>
          <w:p w:rsidR="00E5181A" w:rsidRPr="002A6C0D" w:rsidRDefault="00E5181A" w:rsidP="005C3574">
            <w:pPr>
              <w:rPr>
                <w:sz w:val="22"/>
                <w:szCs w:val="22"/>
              </w:rPr>
            </w:pPr>
          </w:p>
        </w:tc>
        <w:tc>
          <w:tcPr>
            <w:tcW w:w="971" w:type="pct"/>
            <w:vMerge/>
            <w:tcBorders>
              <w:top w:val="single" w:sz="4" w:space="0" w:color="000000"/>
              <w:left w:val="single" w:sz="4" w:space="0" w:color="000000"/>
              <w:bottom w:val="single" w:sz="4" w:space="0" w:color="000000"/>
              <w:right w:val="single" w:sz="4" w:space="0" w:color="000000"/>
            </w:tcBorders>
          </w:tcPr>
          <w:p w:rsidR="00E5181A" w:rsidRPr="002A6C0D" w:rsidRDefault="00E5181A" w:rsidP="005C3574">
            <w:pPr>
              <w:rPr>
                <w:sz w:val="22"/>
                <w:szCs w:val="22"/>
              </w:rPr>
            </w:pPr>
          </w:p>
        </w:tc>
        <w:tc>
          <w:tcPr>
            <w:tcW w:w="966" w:type="pct"/>
            <w:tcBorders>
              <w:top w:val="single" w:sz="4" w:space="0" w:color="000000"/>
              <w:left w:val="single" w:sz="4" w:space="0" w:color="000000"/>
              <w:bottom w:val="single" w:sz="4" w:space="0" w:color="000000"/>
              <w:right w:val="single" w:sz="4" w:space="0" w:color="000000"/>
            </w:tcBorders>
          </w:tcPr>
          <w:p w:rsidR="00E5181A" w:rsidRPr="002A6C0D" w:rsidRDefault="00E5181A" w:rsidP="005C3574">
            <w:pPr>
              <w:jc w:val="center"/>
              <w:rPr>
                <w:sz w:val="22"/>
                <w:szCs w:val="22"/>
              </w:rPr>
            </w:pPr>
            <w:r w:rsidRPr="005C3574">
              <w:rPr>
                <w:sz w:val="22"/>
                <w:szCs w:val="22"/>
              </w:rPr>
              <w:t>Должность</w:t>
            </w:r>
          </w:p>
        </w:tc>
        <w:tc>
          <w:tcPr>
            <w:tcW w:w="1156" w:type="pct"/>
            <w:tcBorders>
              <w:top w:val="single" w:sz="4" w:space="0" w:color="000000"/>
              <w:left w:val="single" w:sz="4" w:space="0" w:color="000000"/>
              <w:bottom w:val="single" w:sz="4" w:space="0" w:color="000000"/>
              <w:right w:val="single" w:sz="4" w:space="0" w:color="000000"/>
            </w:tcBorders>
          </w:tcPr>
          <w:p w:rsidR="00E5181A" w:rsidRPr="002A6C0D" w:rsidRDefault="00E5181A" w:rsidP="005C3574">
            <w:pPr>
              <w:jc w:val="center"/>
              <w:rPr>
                <w:sz w:val="22"/>
                <w:szCs w:val="22"/>
              </w:rPr>
            </w:pPr>
            <w:r w:rsidRPr="005C3574">
              <w:rPr>
                <w:sz w:val="22"/>
                <w:szCs w:val="22"/>
              </w:rPr>
              <w:t>ФИО</w:t>
            </w:r>
          </w:p>
        </w:tc>
      </w:tr>
      <w:tr w:rsidR="00E5181A" w:rsidRPr="00870BA1" w:rsidTr="000121D1">
        <w:tc>
          <w:tcPr>
            <w:tcW w:w="1194" w:type="pct"/>
            <w:vMerge w:val="restart"/>
          </w:tcPr>
          <w:p w:rsidR="00E5181A" w:rsidRPr="002A6C0D" w:rsidRDefault="00E5181A" w:rsidP="005C3574">
            <w:pPr>
              <w:pStyle w:val="a5"/>
              <w:ind w:left="0"/>
              <w:jc w:val="both"/>
              <w:rPr>
                <w:b/>
                <w:sz w:val="22"/>
                <w:szCs w:val="22"/>
              </w:rPr>
            </w:pPr>
            <w:r w:rsidRPr="00870BA1">
              <w:rPr>
                <w:b/>
                <w:sz w:val="22"/>
                <w:szCs w:val="22"/>
              </w:rPr>
              <w:t>Круглый стол «Межведомственное взаимодействие в области профилактики социального сиротства и развития семейных форм устройства детей-сирот и профессиональный стандарт специалиста, работающего в сфере опеки и попечительства» в рамках семинара – совещания Министерства образования и науки РФ для руководителей и специалистов органов управления образованием, опеки и  опечительства по вопросам эффективности подготовки кадров  и внедрения  современных технологий в области профилактики  социального сиротства и развития семейных форм воспитания детей, оставшихся без попечения родителей, межведомственного взаимодействия</w:t>
            </w:r>
          </w:p>
          <w:p w:rsidR="00E5181A" w:rsidRPr="002A6C0D" w:rsidRDefault="00E5181A" w:rsidP="005C3574">
            <w:pPr>
              <w:rPr>
                <w:b/>
                <w:sz w:val="22"/>
                <w:szCs w:val="22"/>
              </w:rPr>
            </w:pPr>
          </w:p>
        </w:tc>
        <w:tc>
          <w:tcPr>
            <w:tcW w:w="713" w:type="pct"/>
            <w:vMerge w:val="restart"/>
          </w:tcPr>
          <w:p w:rsidR="00E5181A" w:rsidRPr="002A6C0D" w:rsidRDefault="00E5181A" w:rsidP="005C3574">
            <w:pPr>
              <w:rPr>
                <w:b/>
                <w:sz w:val="22"/>
                <w:szCs w:val="22"/>
              </w:rPr>
            </w:pPr>
            <w:r w:rsidRPr="00870BA1">
              <w:rPr>
                <w:b/>
                <w:sz w:val="22"/>
                <w:szCs w:val="22"/>
              </w:rPr>
              <w:t>26 июня 2013 года</w:t>
            </w:r>
          </w:p>
        </w:tc>
        <w:tc>
          <w:tcPr>
            <w:tcW w:w="971" w:type="pct"/>
          </w:tcPr>
          <w:p w:rsidR="00E5181A" w:rsidRPr="002A6C0D" w:rsidRDefault="00E5181A" w:rsidP="005C3574">
            <w:pPr>
              <w:rPr>
                <w:color w:val="000000"/>
                <w:sz w:val="22"/>
                <w:szCs w:val="22"/>
              </w:rPr>
            </w:pPr>
            <w:r w:rsidRPr="00870BA1">
              <w:rPr>
                <w:color w:val="000000"/>
                <w:sz w:val="22"/>
                <w:szCs w:val="22"/>
              </w:rPr>
              <w:t>Комитет Совета Федерации по науке, образованию, культуре и информационной политике</w:t>
            </w:r>
          </w:p>
        </w:tc>
        <w:tc>
          <w:tcPr>
            <w:tcW w:w="966" w:type="pct"/>
          </w:tcPr>
          <w:p w:rsidR="00E5181A" w:rsidRPr="002A6C0D" w:rsidRDefault="00E5181A" w:rsidP="00937E9E">
            <w:pPr>
              <w:rPr>
                <w:color w:val="000000"/>
                <w:sz w:val="22"/>
                <w:szCs w:val="22"/>
              </w:rPr>
            </w:pPr>
            <w:r w:rsidRPr="00870BA1">
              <w:rPr>
                <w:color w:val="000000"/>
                <w:sz w:val="22"/>
                <w:szCs w:val="22"/>
              </w:rPr>
              <w:t xml:space="preserve">член Совета Федерации Федерального Собрания Российской Федерации, член </w:t>
            </w:r>
            <w:r>
              <w:rPr>
                <w:color w:val="000000"/>
                <w:sz w:val="22"/>
                <w:szCs w:val="22"/>
              </w:rPr>
              <w:t xml:space="preserve"> Комитета</w:t>
            </w:r>
          </w:p>
        </w:tc>
        <w:tc>
          <w:tcPr>
            <w:tcW w:w="1156" w:type="pct"/>
          </w:tcPr>
          <w:p w:rsidR="00E5181A" w:rsidRPr="002A6C0D" w:rsidRDefault="00E5181A" w:rsidP="00937E9E">
            <w:pPr>
              <w:rPr>
                <w:color w:val="000000"/>
                <w:sz w:val="22"/>
                <w:szCs w:val="22"/>
              </w:rPr>
            </w:pPr>
            <w:r w:rsidRPr="00870BA1">
              <w:rPr>
                <w:color w:val="000000"/>
                <w:sz w:val="22"/>
                <w:szCs w:val="22"/>
              </w:rPr>
              <w:t>Николаева</w:t>
            </w:r>
            <w:r>
              <w:rPr>
                <w:color w:val="000000"/>
                <w:sz w:val="22"/>
                <w:szCs w:val="22"/>
              </w:rPr>
              <w:t xml:space="preserve"> </w:t>
            </w:r>
            <w:r w:rsidRPr="00870BA1">
              <w:rPr>
                <w:color w:val="000000"/>
                <w:sz w:val="22"/>
                <w:szCs w:val="22"/>
              </w:rPr>
              <w:t>Галина</w:t>
            </w:r>
          </w:p>
          <w:p w:rsidR="00E5181A" w:rsidRPr="002A6C0D" w:rsidRDefault="00E5181A" w:rsidP="00937E9E">
            <w:pPr>
              <w:rPr>
                <w:color w:val="000000"/>
                <w:sz w:val="22"/>
                <w:szCs w:val="22"/>
              </w:rPr>
            </w:pPr>
            <w:r w:rsidRPr="00870BA1">
              <w:rPr>
                <w:color w:val="000000"/>
                <w:sz w:val="22"/>
                <w:szCs w:val="22"/>
              </w:rPr>
              <w:t>Григорьевна</w:t>
            </w:r>
          </w:p>
        </w:tc>
      </w:tr>
      <w:tr w:rsidR="00E5181A" w:rsidRPr="00870BA1" w:rsidTr="000121D1">
        <w:tc>
          <w:tcPr>
            <w:tcW w:w="1194" w:type="pct"/>
            <w:vMerge/>
          </w:tcPr>
          <w:p w:rsidR="00E5181A" w:rsidRPr="002A6C0D" w:rsidRDefault="00E5181A" w:rsidP="005C3574">
            <w:pPr>
              <w:pStyle w:val="a5"/>
              <w:ind w:left="0"/>
              <w:jc w:val="both"/>
              <w:rPr>
                <w:b/>
                <w:sz w:val="22"/>
                <w:szCs w:val="22"/>
              </w:rPr>
            </w:pPr>
          </w:p>
        </w:tc>
        <w:tc>
          <w:tcPr>
            <w:tcW w:w="713" w:type="pct"/>
            <w:vMerge/>
          </w:tcPr>
          <w:p w:rsidR="00E5181A" w:rsidRPr="002A6C0D" w:rsidRDefault="00E5181A" w:rsidP="005C3574">
            <w:pPr>
              <w:rPr>
                <w:b/>
                <w:sz w:val="22"/>
                <w:szCs w:val="22"/>
              </w:rPr>
            </w:pPr>
          </w:p>
        </w:tc>
        <w:tc>
          <w:tcPr>
            <w:tcW w:w="971" w:type="pct"/>
          </w:tcPr>
          <w:p w:rsidR="00E5181A" w:rsidRPr="002A6C0D" w:rsidRDefault="00E5181A" w:rsidP="00F7013B">
            <w:pPr>
              <w:rPr>
                <w:color w:val="000000"/>
                <w:sz w:val="22"/>
                <w:szCs w:val="22"/>
              </w:rPr>
            </w:pPr>
            <w:r w:rsidRPr="00870BA1">
              <w:rPr>
                <w:color w:val="000000"/>
                <w:sz w:val="22"/>
                <w:szCs w:val="22"/>
              </w:rPr>
              <w:t>Мин</w:t>
            </w:r>
            <w:r>
              <w:rPr>
                <w:color w:val="000000"/>
                <w:sz w:val="22"/>
                <w:szCs w:val="22"/>
              </w:rPr>
              <w:t>истерство образования и науки</w:t>
            </w:r>
            <w:r w:rsidRPr="00870BA1">
              <w:rPr>
                <w:color w:val="000000"/>
                <w:sz w:val="22"/>
                <w:szCs w:val="22"/>
              </w:rPr>
              <w:t xml:space="preserve"> РФ</w:t>
            </w:r>
          </w:p>
        </w:tc>
        <w:tc>
          <w:tcPr>
            <w:tcW w:w="966" w:type="pct"/>
          </w:tcPr>
          <w:p w:rsidR="00E5181A" w:rsidRPr="002A6C0D" w:rsidRDefault="00E5181A" w:rsidP="00F7013B">
            <w:pPr>
              <w:rPr>
                <w:color w:val="000000"/>
                <w:sz w:val="22"/>
                <w:szCs w:val="22"/>
              </w:rPr>
            </w:pPr>
            <w:r w:rsidRPr="00870BA1">
              <w:rPr>
                <w:color w:val="000000"/>
                <w:sz w:val="22"/>
                <w:szCs w:val="22"/>
              </w:rPr>
              <w:t> </w:t>
            </w:r>
            <w:r>
              <w:rPr>
                <w:color w:val="000000"/>
                <w:sz w:val="22"/>
                <w:szCs w:val="22"/>
              </w:rPr>
              <w:t>зам. начальника отдела</w:t>
            </w:r>
          </w:p>
        </w:tc>
        <w:tc>
          <w:tcPr>
            <w:tcW w:w="1156" w:type="pct"/>
          </w:tcPr>
          <w:p w:rsidR="00E5181A" w:rsidRPr="002A6C0D" w:rsidRDefault="00E5181A" w:rsidP="00F7013B">
            <w:pPr>
              <w:rPr>
                <w:color w:val="000000"/>
                <w:sz w:val="22"/>
                <w:szCs w:val="22"/>
              </w:rPr>
            </w:pPr>
            <w:r w:rsidRPr="00870BA1">
              <w:rPr>
                <w:color w:val="000000"/>
                <w:sz w:val="22"/>
                <w:szCs w:val="22"/>
              </w:rPr>
              <w:t>Лашкул</w:t>
            </w:r>
            <w:r>
              <w:rPr>
                <w:color w:val="000000"/>
                <w:sz w:val="22"/>
                <w:szCs w:val="22"/>
              </w:rPr>
              <w:t xml:space="preserve"> </w:t>
            </w:r>
            <w:r w:rsidRPr="00870BA1">
              <w:rPr>
                <w:color w:val="000000"/>
                <w:sz w:val="22"/>
                <w:szCs w:val="22"/>
              </w:rPr>
              <w:t>Марина</w:t>
            </w:r>
          </w:p>
          <w:p w:rsidR="00E5181A" w:rsidRPr="002A6C0D" w:rsidRDefault="00E5181A" w:rsidP="00F7013B">
            <w:pPr>
              <w:rPr>
                <w:color w:val="000000"/>
                <w:sz w:val="22"/>
                <w:szCs w:val="22"/>
              </w:rPr>
            </w:pPr>
            <w:r w:rsidRPr="00870BA1">
              <w:rPr>
                <w:color w:val="000000"/>
                <w:sz w:val="22"/>
                <w:szCs w:val="22"/>
              </w:rPr>
              <w:t>Валерьевна</w:t>
            </w:r>
          </w:p>
        </w:tc>
      </w:tr>
      <w:tr w:rsidR="00E5181A" w:rsidRPr="00870BA1" w:rsidTr="000121D1">
        <w:tc>
          <w:tcPr>
            <w:tcW w:w="1194" w:type="pct"/>
            <w:vMerge/>
          </w:tcPr>
          <w:p w:rsidR="00E5181A" w:rsidRPr="002A6C0D" w:rsidRDefault="00E5181A" w:rsidP="005C3574">
            <w:pPr>
              <w:rPr>
                <w:b/>
                <w:sz w:val="22"/>
                <w:szCs w:val="22"/>
              </w:rPr>
            </w:pPr>
          </w:p>
        </w:tc>
        <w:tc>
          <w:tcPr>
            <w:tcW w:w="713" w:type="pct"/>
            <w:vMerge/>
          </w:tcPr>
          <w:p w:rsidR="00E5181A" w:rsidRPr="002A6C0D" w:rsidRDefault="00E5181A" w:rsidP="005C3574">
            <w:pPr>
              <w:rPr>
                <w:b/>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Администрация городского округа город Салават Республики Башкортостан</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опеки и попечительства Администрация городского округа город Салават Республики Башкортостан</w:t>
            </w:r>
          </w:p>
        </w:tc>
        <w:tc>
          <w:tcPr>
            <w:tcW w:w="1156" w:type="pct"/>
          </w:tcPr>
          <w:p w:rsidR="00E5181A" w:rsidRPr="002A6C0D" w:rsidRDefault="00E5181A" w:rsidP="005C3574">
            <w:pPr>
              <w:rPr>
                <w:color w:val="000000"/>
                <w:sz w:val="22"/>
                <w:szCs w:val="22"/>
              </w:rPr>
            </w:pPr>
            <w:r w:rsidRPr="00870BA1">
              <w:rPr>
                <w:color w:val="000000"/>
                <w:sz w:val="22"/>
                <w:szCs w:val="22"/>
              </w:rPr>
              <w:t xml:space="preserve">Абдуллина </w:t>
            </w:r>
            <w:r>
              <w:rPr>
                <w:color w:val="000000"/>
                <w:sz w:val="22"/>
                <w:szCs w:val="22"/>
              </w:rPr>
              <w:t xml:space="preserve"> </w:t>
            </w:r>
            <w:r w:rsidRPr="00870BA1">
              <w:rPr>
                <w:color w:val="000000"/>
                <w:sz w:val="22"/>
                <w:szCs w:val="22"/>
              </w:rPr>
              <w:t>Земфера</w:t>
            </w:r>
          </w:p>
          <w:p w:rsidR="00E5181A" w:rsidRPr="002A6C0D" w:rsidRDefault="00E5181A" w:rsidP="005C3574">
            <w:pPr>
              <w:rPr>
                <w:color w:val="000000"/>
                <w:sz w:val="22"/>
                <w:szCs w:val="22"/>
              </w:rPr>
            </w:pPr>
            <w:r w:rsidRPr="00870BA1">
              <w:rPr>
                <w:color w:val="000000"/>
                <w:sz w:val="22"/>
                <w:szCs w:val="22"/>
              </w:rPr>
              <w:t>Закиевна</w:t>
            </w:r>
          </w:p>
        </w:tc>
      </w:tr>
      <w:tr w:rsidR="00E5181A" w:rsidRPr="00870BA1" w:rsidTr="000121D1">
        <w:tc>
          <w:tcPr>
            <w:tcW w:w="1194" w:type="pct"/>
            <w:vMerge/>
          </w:tcPr>
          <w:p w:rsidR="00E5181A" w:rsidRPr="002A6C0D" w:rsidRDefault="00E5181A" w:rsidP="005C3574">
            <w:pPr>
              <w:rPr>
                <w:b/>
                <w:color w:val="FF0000"/>
                <w:sz w:val="22"/>
                <w:szCs w:val="22"/>
              </w:rPr>
            </w:pPr>
          </w:p>
        </w:tc>
        <w:tc>
          <w:tcPr>
            <w:tcW w:w="713" w:type="pct"/>
            <w:vMerge/>
          </w:tcPr>
          <w:p w:rsidR="00E5181A" w:rsidRPr="002A6C0D" w:rsidRDefault="00E5181A" w:rsidP="005C3574">
            <w:pPr>
              <w:rPr>
                <w:b/>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социальной защиты населения  Тверской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опеки и попечительства</w:t>
            </w:r>
          </w:p>
        </w:tc>
        <w:tc>
          <w:tcPr>
            <w:tcW w:w="1156" w:type="pct"/>
          </w:tcPr>
          <w:p w:rsidR="00E5181A" w:rsidRPr="002A6C0D" w:rsidRDefault="00E5181A" w:rsidP="005C3574">
            <w:pPr>
              <w:rPr>
                <w:color w:val="000000"/>
                <w:sz w:val="22"/>
                <w:szCs w:val="22"/>
              </w:rPr>
            </w:pPr>
            <w:r w:rsidRPr="00870BA1">
              <w:rPr>
                <w:color w:val="000000"/>
                <w:sz w:val="22"/>
                <w:szCs w:val="22"/>
              </w:rPr>
              <w:t>Авдейчик</w:t>
            </w:r>
            <w:r>
              <w:rPr>
                <w:color w:val="000000"/>
                <w:sz w:val="22"/>
                <w:szCs w:val="22"/>
              </w:rPr>
              <w:t xml:space="preserve"> </w:t>
            </w:r>
            <w:r w:rsidRPr="00870BA1">
              <w:rPr>
                <w:color w:val="000000"/>
                <w:sz w:val="22"/>
                <w:szCs w:val="22"/>
              </w:rPr>
              <w:t>Светлана</w:t>
            </w:r>
          </w:p>
          <w:p w:rsidR="00E5181A" w:rsidRPr="002A6C0D" w:rsidRDefault="00E5181A" w:rsidP="005C3574">
            <w:pPr>
              <w:rPr>
                <w:color w:val="000000"/>
                <w:sz w:val="22"/>
                <w:szCs w:val="22"/>
              </w:rPr>
            </w:pPr>
            <w:r w:rsidRPr="00870BA1">
              <w:rPr>
                <w:color w:val="000000"/>
                <w:sz w:val="22"/>
                <w:szCs w:val="22"/>
              </w:rPr>
              <w:t>Викторовна</w:t>
            </w:r>
          </w:p>
        </w:tc>
      </w:tr>
      <w:tr w:rsidR="00E5181A" w:rsidRPr="00870BA1" w:rsidTr="000121D1">
        <w:tc>
          <w:tcPr>
            <w:tcW w:w="1194" w:type="pct"/>
            <w:vMerge/>
          </w:tcPr>
          <w:p w:rsidR="00E5181A" w:rsidRPr="002A6C0D" w:rsidRDefault="00E5181A" w:rsidP="005C3574">
            <w:pPr>
              <w:rPr>
                <w:b/>
                <w:color w:val="FF0000"/>
                <w:sz w:val="22"/>
                <w:szCs w:val="22"/>
              </w:rPr>
            </w:pPr>
          </w:p>
        </w:tc>
        <w:tc>
          <w:tcPr>
            <w:tcW w:w="713" w:type="pct"/>
            <w:vMerge/>
          </w:tcPr>
          <w:p w:rsidR="00E5181A" w:rsidRPr="002A6C0D" w:rsidRDefault="00E5181A" w:rsidP="005C3574">
            <w:pPr>
              <w:rPr>
                <w:b/>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Администрация муниципального района Белебеевский район Республики Башкортостан</w:t>
            </w:r>
          </w:p>
        </w:tc>
        <w:tc>
          <w:tcPr>
            <w:tcW w:w="966" w:type="pct"/>
          </w:tcPr>
          <w:p w:rsidR="00E5181A" w:rsidRPr="002A6C0D" w:rsidRDefault="00E5181A" w:rsidP="005C3574">
            <w:pPr>
              <w:rPr>
                <w:color w:val="000000"/>
                <w:sz w:val="22"/>
                <w:szCs w:val="22"/>
              </w:rPr>
            </w:pPr>
            <w:r w:rsidRPr="00870BA1">
              <w:rPr>
                <w:color w:val="000000"/>
                <w:sz w:val="22"/>
                <w:szCs w:val="22"/>
              </w:rPr>
              <w:t>Главный инспектор отдела опеки и попечительства управления социального развития Администрации</w:t>
            </w:r>
          </w:p>
        </w:tc>
        <w:tc>
          <w:tcPr>
            <w:tcW w:w="1156" w:type="pct"/>
          </w:tcPr>
          <w:p w:rsidR="00E5181A" w:rsidRPr="002A6C0D" w:rsidRDefault="00E5181A" w:rsidP="005C3574">
            <w:pPr>
              <w:rPr>
                <w:color w:val="000000"/>
                <w:sz w:val="22"/>
                <w:szCs w:val="22"/>
              </w:rPr>
            </w:pPr>
            <w:r w:rsidRPr="00870BA1">
              <w:rPr>
                <w:color w:val="000000"/>
                <w:sz w:val="22"/>
                <w:szCs w:val="22"/>
              </w:rPr>
              <w:t>Адельгильдина</w:t>
            </w:r>
          </w:p>
          <w:p w:rsidR="00E5181A" w:rsidRPr="002A6C0D" w:rsidRDefault="00E5181A" w:rsidP="005C3574">
            <w:pPr>
              <w:rPr>
                <w:color w:val="000000"/>
                <w:sz w:val="22"/>
                <w:szCs w:val="22"/>
              </w:rPr>
            </w:pPr>
            <w:r w:rsidRPr="00870BA1">
              <w:rPr>
                <w:color w:val="000000"/>
                <w:sz w:val="22"/>
                <w:szCs w:val="22"/>
              </w:rPr>
              <w:t>Миляуша</w:t>
            </w:r>
          </w:p>
          <w:p w:rsidR="00E5181A" w:rsidRPr="002A6C0D" w:rsidRDefault="00E5181A" w:rsidP="005C3574">
            <w:pPr>
              <w:rPr>
                <w:color w:val="000000"/>
                <w:sz w:val="22"/>
                <w:szCs w:val="22"/>
              </w:rPr>
            </w:pPr>
            <w:r w:rsidRPr="00870BA1">
              <w:rPr>
                <w:color w:val="000000"/>
                <w:sz w:val="22"/>
                <w:szCs w:val="22"/>
              </w:rPr>
              <w:t>Закировна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xml:space="preserve">Управление социальной защиты населения Бутырского района города Москвы СВАО, отдел опеки, попечительства и патронажа </w:t>
            </w:r>
          </w:p>
        </w:tc>
        <w:tc>
          <w:tcPr>
            <w:tcW w:w="966" w:type="pct"/>
          </w:tcPr>
          <w:p w:rsidR="00E5181A" w:rsidRPr="002A6C0D" w:rsidRDefault="00E5181A" w:rsidP="005C3574">
            <w:pPr>
              <w:rPr>
                <w:color w:val="000000"/>
                <w:sz w:val="22"/>
                <w:szCs w:val="22"/>
              </w:rPr>
            </w:pPr>
            <w:r w:rsidRPr="00870BA1">
              <w:rPr>
                <w:color w:val="000000"/>
                <w:sz w:val="22"/>
                <w:szCs w:val="22"/>
              </w:rPr>
              <w:t>Главный специалист отдела опеки, попечительства и патронажа</w:t>
            </w:r>
          </w:p>
        </w:tc>
        <w:tc>
          <w:tcPr>
            <w:tcW w:w="1156" w:type="pct"/>
          </w:tcPr>
          <w:p w:rsidR="00E5181A" w:rsidRPr="002A6C0D" w:rsidRDefault="00E5181A" w:rsidP="005C3574">
            <w:pPr>
              <w:rPr>
                <w:color w:val="000000"/>
                <w:sz w:val="22"/>
                <w:szCs w:val="22"/>
              </w:rPr>
            </w:pPr>
            <w:r w:rsidRPr="00870BA1">
              <w:rPr>
                <w:color w:val="000000"/>
                <w:sz w:val="22"/>
                <w:szCs w:val="22"/>
              </w:rPr>
              <w:t xml:space="preserve">Андреева-Твердова </w:t>
            </w:r>
          </w:p>
          <w:p w:rsidR="00E5181A" w:rsidRPr="002A6C0D" w:rsidRDefault="00E5181A" w:rsidP="005C3574">
            <w:pPr>
              <w:rPr>
                <w:color w:val="000000"/>
                <w:sz w:val="22"/>
                <w:szCs w:val="22"/>
              </w:rPr>
            </w:pPr>
            <w:r w:rsidRPr="00870BA1">
              <w:rPr>
                <w:color w:val="000000"/>
                <w:sz w:val="22"/>
                <w:szCs w:val="22"/>
              </w:rPr>
              <w:t xml:space="preserve">Наталия </w:t>
            </w:r>
          </w:p>
          <w:p w:rsidR="00E5181A" w:rsidRPr="002A6C0D" w:rsidRDefault="00E5181A" w:rsidP="005C3574">
            <w:pPr>
              <w:rPr>
                <w:color w:val="000000"/>
                <w:sz w:val="22"/>
                <w:szCs w:val="22"/>
              </w:rPr>
            </w:pPr>
            <w:r w:rsidRPr="00870BA1">
              <w:rPr>
                <w:color w:val="000000"/>
                <w:sz w:val="22"/>
                <w:szCs w:val="22"/>
              </w:rPr>
              <w:t>Николаевна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БФ "Волонтеры в помощь детям-сиротам"</w:t>
            </w:r>
          </w:p>
        </w:tc>
        <w:tc>
          <w:tcPr>
            <w:tcW w:w="966" w:type="pct"/>
          </w:tcPr>
          <w:p w:rsidR="00E5181A" w:rsidRPr="002A6C0D" w:rsidRDefault="00E5181A" w:rsidP="005C3574">
            <w:pPr>
              <w:rPr>
                <w:color w:val="000000"/>
                <w:sz w:val="22"/>
                <w:szCs w:val="22"/>
              </w:rPr>
            </w:pPr>
            <w:r w:rsidRPr="00870BA1">
              <w:rPr>
                <w:color w:val="000000"/>
                <w:sz w:val="22"/>
                <w:szCs w:val="22"/>
              </w:rPr>
              <w:t>психолог, методист</w:t>
            </w:r>
          </w:p>
        </w:tc>
        <w:tc>
          <w:tcPr>
            <w:tcW w:w="1156" w:type="pct"/>
          </w:tcPr>
          <w:p w:rsidR="00E5181A" w:rsidRPr="002A6C0D" w:rsidRDefault="00E5181A" w:rsidP="005C3574">
            <w:pPr>
              <w:rPr>
                <w:color w:val="000000"/>
                <w:sz w:val="22"/>
                <w:szCs w:val="22"/>
              </w:rPr>
            </w:pPr>
            <w:r w:rsidRPr="00870BA1">
              <w:rPr>
                <w:color w:val="000000"/>
                <w:sz w:val="22"/>
                <w:szCs w:val="22"/>
              </w:rPr>
              <w:t>Арчакова</w:t>
            </w:r>
            <w:r>
              <w:rPr>
                <w:color w:val="000000"/>
                <w:sz w:val="22"/>
                <w:szCs w:val="22"/>
              </w:rPr>
              <w:t xml:space="preserve"> </w:t>
            </w:r>
            <w:r w:rsidRPr="00870BA1">
              <w:rPr>
                <w:color w:val="000000"/>
                <w:sz w:val="22"/>
                <w:szCs w:val="22"/>
              </w:rPr>
              <w:t xml:space="preserve"> Татьяна</w:t>
            </w:r>
          </w:p>
          <w:p w:rsidR="00E5181A" w:rsidRPr="002A6C0D" w:rsidRDefault="00E5181A" w:rsidP="005C3574">
            <w:pPr>
              <w:rPr>
                <w:color w:val="000000"/>
                <w:sz w:val="22"/>
                <w:szCs w:val="22"/>
              </w:rPr>
            </w:pPr>
            <w:r w:rsidRPr="00870BA1">
              <w:rPr>
                <w:color w:val="000000"/>
                <w:sz w:val="22"/>
                <w:szCs w:val="22"/>
              </w:rPr>
              <w:t>Олеговна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Департамент социальной защиты населения, опеки и попечительства Костромской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защиты прав детей-сирот и детей, оставшихся без попечения родителей, воспитывающихся в госучреждениях</w:t>
            </w:r>
          </w:p>
        </w:tc>
        <w:tc>
          <w:tcPr>
            <w:tcW w:w="1156" w:type="pct"/>
          </w:tcPr>
          <w:p w:rsidR="00E5181A" w:rsidRPr="002A6C0D" w:rsidRDefault="00E5181A" w:rsidP="005C3574">
            <w:pPr>
              <w:rPr>
                <w:color w:val="000000"/>
                <w:sz w:val="22"/>
                <w:szCs w:val="22"/>
              </w:rPr>
            </w:pPr>
            <w:r w:rsidRPr="00870BA1">
              <w:rPr>
                <w:color w:val="000000"/>
                <w:sz w:val="22"/>
                <w:szCs w:val="22"/>
              </w:rPr>
              <w:t xml:space="preserve">Баландина </w:t>
            </w:r>
            <w:r>
              <w:rPr>
                <w:color w:val="000000"/>
                <w:sz w:val="22"/>
                <w:szCs w:val="22"/>
              </w:rPr>
              <w:t xml:space="preserve"> </w:t>
            </w:r>
            <w:r w:rsidRPr="00870BA1">
              <w:rPr>
                <w:color w:val="000000"/>
                <w:sz w:val="22"/>
                <w:szCs w:val="22"/>
              </w:rPr>
              <w:t xml:space="preserve">Вера </w:t>
            </w:r>
          </w:p>
          <w:p w:rsidR="00E5181A" w:rsidRPr="002A6C0D" w:rsidRDefault="00E5181A" w:rsidP="005C3574">
            <w:pPr>
              <w:rPr>
                <w:color w:val="000000"/>
                <w:sz w:val="22"/>
                <w:szCs w:val="22"/>
              </w:rPr>
            </w:pPr>
            <w:r w:rsidRPr="00870BA1">
              <w:rPr>
                <w:color w:val="000000"/>
                <w:sz w:val="22"/>
                <w:szCs w:val="22"/>
              </w:rPr>
              <w:t>Анатольевна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Государственное казенное учреждение города Москвы Социально-реабилитационный центр для несовершеннолетних «Отрадное» Департамента социальной защиты населения города Москвы</w:t>
            </w:r>
          </w:p>
        </w:tc>
        <w:tc>
          <w:tcPr>
            <w:tcW w:w="966" w:type="pct"/>
          </w:tcPr>
          <w:p w:rsidR="00E5181A" w:rsidRPr="002A6C0D" w:rsidRDefault="00E5181A" w:rsidP="005C3574">
            <w:pPr>
              <w:rPr>
                <w:color w:val="000000"/>
                <w:sz w:val="22"/>
                <w:szCs w:val="22"/>
              </w:rPr>
            </w:pPr>
            <w:r w:rsidRPr="00870BA1">
              <w:rPr>
                <w:color w:val="000000"/>
                <w:sz w:val="22"/>
                <w:szCs w:val="22"/>
              </w:rPr>
              <w:t>Директор</w:t>
            </w:r>
          </w:p>
        </w:tc>
        <w:tc>
          <w:tcPr>
            <w:tcW w:w="1156" w:type="pct"/>
          </w:tcPr>
          <w:p w:rsidR="00E5181A" w:rsidRPr="002A6C0D" w:rsidRDefault="00E5181A" w:rsidP="005C3574">
            <w:pPr>
              <w:rPr>
                <w:color w:val="000000"/>
                <w:sz w:val="22"/>
                <w:szCs w:val="22"/>
              </w:rPr>
            </w:pPr>
            <w:r w:rsidRPr="00870BA1">
              <w:rPr>
                <w:color w:val="000000"/>
                <w:sz w:val="22"/>
                <w:szCs w:val="22"/>
              </w:rPr>
              <w:t>Барсукова</w:t>
            </w:r>
            <w:r>
              <w:rPr>
                <w:color w:val="000000"/>
                <w:sz w:val="22"/>
                <w:szCs w:val="22"/>
              </w:rPr>
              <w:t xml:space="preserve"> </w:t>
            </w:r>
            <w:r w:rsidRPr="00870BA1">
              <w:rPr>
                <w:color w:val="000000"/>
                <w:sz w:val="22"/>
                <w:szCs w:val="22"/>
              </w:rPr>
              <w:t xml:space="preserve">Татьяна </w:t>
            </w:r>
          </w:p>
          <w:p w:rsidR="00E5181A" w:rsidRPr="002A6C0D" w:rsidRDefault="00E5181A" w:rsidP="005C3574">
            <w:pPr>
              <w:rPr>
                <w:color w:val="000000"/>
                <w:sz w:val="22"/>
                <w:szCs w:val="22"/>
              </w:rPr>
            </w:pPr>
            <w:r w:rsidRPr="00870BA1">
              <w:rPr>
                <w:color w:val="000000"/>
                <w:sz w:val="22"/>
                <w:szCs w:val="22"/>
              </w:rPr>
              <w:t>Митрофановна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Государственное казенное учреждение  города Москвы детский дом-интернат для умственно отсталых детей «Южное Бутово»  Департамента социальной защиты населения города Москвы</w:t>
            </w:r>
          </w:p>
        </w:tc>
        <w:tc>
          <w:tcPr>
            <w:tcW w:w="966" w:type="pct"/>
          </w:tcPr>
          <w:p w:rsidR="00E5181A" w:rsidRPr="002A6C0D" w:rsidRDefault="00E5181A" w:rsidP="005C3574">
            <w:pPr>
              <w:rPr>
                <w:color w:val="000000"/>
                <w:sz w:val="22"/>
                <w:szCs w:val="22"/>
              </w:rPr>
            </w:pPr>
            <w:r w:rsidRPr="00870BA1">
              <w:rPr>
                <w:color w:val="000000"/>
                <w:sz w:val="22"/>
                <w:szCs w:val="22"/>
              </w:rPr>
              <w:t>Заведующая психолого-консультативного отделения</w:t>
            </w:r>
          </w:p>
        </w:tc>
        <w:tc>
          <w:tcPr>
            <w:tcW w:w="1156" w:type="pct"/>
          </w:tcPr>
          <w:p w:rsidR="00E5181A" w:rsidRPr="002A6C0D" w:rsidRDefault="00E5181A" w:rsidP="005C3574">
            <w:pPr>
              <w:rPr>
                <w:color w:val="000000"/>
                <w:sz w:val="22"/>
                <w:szCs w:val="22"/>
              </w:rPr>
            </w:pPr>
            <w:r w:rsidRPr="00870BA1">
              <w:rPr>
                <w:color w:val="000000"/>
                <w:sz w:val="22"/>
                <w:szCs w:val="22"/>
              </w:rPr>
              <w:t>Беднова</w:t>
            </w:r>
            <w:r>
              <w:rPr>
                <w:color w:val="000000"/>
                <w:sz w:val="22"/>
                <w:szCs w:val="22"/>
              </w:rPr>
              <w:t xml:space="preserve"> </w:t>
            </w:r>
            <w:r w:rsidRPr="00870BA1">
              <w:rPr>
                <w:color w:val="000000"/>
                <w:sz w:val="22"/>
                <w:szCs w:val="22"/>
              </w:rPr>
              <w:t>Надежда</w:t>
            </w:r>
          </w:p>
          <w:p w:rsidR="00E5181A" w:rsidRPr="002A6C0D" w:rsidRDefault="00E5181A" w:rsidP="005C3574">
            <w:pPr>
              <w:rPr>
                <w:color w:val="000000"/>
                <w:sz w:val="22"/>
                <w:szCs w:val="22"/>
              </w:rPr>
            </w:pPr>
            <w:r w:rsidRPr="00870BA1">
              <w:rPr>
                <w:color w:val="000000"/>
                <w:sz w:val="22"/>
                <w:szCs w:val="22"/>
              </w:rPr>
              <w:t>Михайловна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образования Нижегородской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социально-правовой защиты детей</w:t>
            </w:r>
          </w:p>
        </w:tc>
        <w:tc>
          <w:tcPr>
            <w:tcW w:w="1156" w:type="pct"/>
          </w:tcPr>
          <w:p w:rsidR="00E5181A" w:rsidRPr="002A6C0D" w:rsidRDefault="00E5181A" w:rsidP="005C3574">
            <w:pPr>
              <w:rPr>
                <w:color w:val="000000"/>
                <w:sz w:val="22"/>
                <w:szCs w:val="22"/>
              </w:rPr>
            </w:pPr>
            <w:r w:rsidRPr="00870BA1">
              <w:rPr>
                <w:color w:val="000000"/>
                <w:sz w:val="22"/>
                <w:szCs w:val="22"/>
              </w:rPr>
              <w:t>Безденежных</w:t>
            </w:r>
          </w:p>
          <w:p w:rsidR="00E5181A" w:rsidRPr="002A6C0D" w:rsidRDefault="00E5181A" w:rsidP="005C3574">
            <w:pPr>
              <w:rPr>
                <w:color w:val="000000"/>
                <w:sz w:val="22"/>
                <w:szCs w:val="22"/>
              </w:rPr>
            </w:pPr>
            <w:r w:rsidRPr="00870BA1">
              <w:rPr>
                <w:color w:val="000000"/>
                <w:sz w:val="22"/>
                <w:szCs w:val="22"/>
              </w:rPr>
              <w:t>Татьяна</w:t>
            </w:r>
          </w:p>
          <w:p w:rsidR="00E5181A" w:rsidRPr="002A6C0D" w:rsidRDefault="00E5181A" w:rsidP="005C3574">
            <w:pPr>
              <w:rPr>
                <w:color w:val="000000"/>
                <w:sz w:val="22"/>
                <w:szCs w:val="22"/>
              </w:rPr>
            </w:pPr>
            <w:r w:rsidRPr="00870BA1">
              <w:rPr>
                <w:color w:val="000000"/>
                <w:sz w:val="22"/>
                <w:szCs w:val="22"/>
              </w:rPr>
              <w:t>Юрьевна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xml:space="preserve"> Областной Центр содействия семейному устройству детей, оставшихся без попечения родителей, и психолого-медико-социального сопровождения замещающих семей</w:t>
            </w:r>
          </w:p>
        </w:tc>
        <w:tc>
          <w:tcPr>
            <w:tcW w:w="966" w:type="pct"/>
          </w:tcPr>
          <w:p w:rsidR="00E5181A" w:rsidRPr="002A6C0D" w:rsidRDefault="00E5181A" w:rsidP="005C3574">
            <w:pPr>
              <w:rPr>
                <w:color w:val="000000"/>
                <w:sz w:val="22"/>
                <w:szCs w:val="22"/>
              </w:rPr>
            </w:pPr>
            <w:r w:rsidRPr="00870BA1">
              <w:rPr>
                <w:color w:val="000000"/>
                <w:sz w:val="22"/>
                <w:szCs w:val="22"/>
              </w:rPr>
              <w:t>Заместитель директора центра</w:t>
            </w:r>
          </w:p>
        </w:tc>
        <w:tc>
          <w:tcPr>
            <w:tcW w:w="1156" w:type="pct"/>
          </w:tcPr>
          <w:p w:rsidR="00E5181A" w:rsidRPr="002A6C0D" w:rsidRDefault="00E5181A" w:rsidP="005C3574">
            <w:pPr>
              <w:rPr>
                <w:color w:val="000000"/>
                <w:sz w:val="22"/>
                <w:szCs w:val="22"/>
              </w:rPr>
            </w:pPr>
            <w:r w:rsidRPr="00870BA1">
              <w:rPr>
                <w:color w:val="000000"/>
                <w:sz w:val="22"/>
                <w:szCs w:val="22"/>
              </w:rPr>
              <w:t xml:space="preserve">Белкина </w:t>
            </w:r>
            <w:r>
              <w:rPr>
                <w:color w:val="000000"/>
                <w:sz w:val="22"/>
                <w:szCs w:val="22"/>
              </w:rPr>
              <w:t xml:space="preserve"> </w:t>
            </w:r>
            <w:r w:rsidRPr="00870BA1">
              <w:rPr>
                <w:color w:val="000000"/>
                <w:sz w:val="22"/>
                <w:szCs w:val="22"/>
              </w:rPr>
              <w:t xml:space="preserve">Антонина </w:t>
            </w:r>
          </w:p>
          <w:p w:rsidR="00E5181A" w:rsidRPr="002A6C0D" w:rsidRDefault="00E5181A" w:rsidP="005C3574">
            <w:pPr>
              <w:rPr>
                <w:color w:val="000000"/>
                <w:sz w:val="22"/>
                <w:szCs w:val="22"/>
              </w:rPr>
            </w:pPr>
            <w:r w:rsidRPr="00870BA1">
              <w:rPr>
                <w:color w:val="000000"/>
                <w:sz w:val="22"/>
                <w:szCs w:val="22"/>
              </w:rPr>
              <w:t xml:space="preserve">Дмитриевна </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xml:space="preserve">Управление опеки и попечительства, защиты прав и интересов детей   министерства образования и науки Хабаровского края  </w:t>
            </w:r>
            <w:r w:rsidRPr="00870BA1">
              <w:rPr>
                <w:color w:val="000000"/>
                <w:sz w:val="22"/>
                <w:szCs w:val="22"/>
              </w:rPr>
              <w:br/>
              <w:t xml:space="preserve">                                                </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опеки и попечительства</w:t>
            </w:r>
          </w:p>
        </w:tc>
        <w:tc>
          <w:tcPr>
            <w:tcW w:w="1156" w:type="pct"/>
          </w:tcPr>
          <w:p w:rsidR="00E5181A" w:rsidRPr="002A6C0D" w:rsidRDefault="00E5181A" w:rsidP="005C3574">
            <w:pPr>
              <w:rPr>
                <w:color w:val="000000"/>
                <w:sz w:val="22"/>
                <w:szCs w:val="22"/>
              </w:rPr>
            </w:pPr>
            <w:r w:rsidRPr="00870BA1">
              <w:rPr>
                <w:color w:val="000000"/>
                <w:sz w:val="22"/>
                <w:szCs w:val="22"/>
              </w:rPr>
              <w:t>Бельды</w:t>
            </w:r>
            <w:r>
              <w:rPr>
                <w:color w:val="000000"/>
                <w:sz w:val="22"/>
                <w:szCs w:val="22"/>
              </w:rPr>
              <w:t xml:space="preserve"> </w:t>
            </w:r>
            <w:r w:rsidRPr="00870BA1">
              <w:rPr>
                <w:color w:val="000000"/>
                <w:sz w:val="22"/>
                <w:szCs w:val="22"/>
              </w:rPr>
              <w:t>Татьяна</w:t>
            </w:r>
          </w:p>
          <w:p w:rsidR="00E5181A" w:rsidRPr="002A6C0D" w:rsidRDefault="00E5181A" w:rsidP="005C3574">
            <w:pPr>
              <w:rPr>
                <w:color w:val="000000"/>
                <w:sz w:val="22"/>
                <w:szCs w:val="22"/>
              </w:rPr>
            </w:pPr>
            <w:r w:rsidRPr="00870BA1">
              <w:rPr>
                <w:color w:val="000000"/>
                <w:sz w:val="22"/>
                <w:szCs w:val="22"/>
              </w:rPr>
              <w:t>Геннадьевна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Заведующий отделом опеки и попечительства Министерства образования Московской области по городскому округу Жуковский</w:t>
            </w:r>
          </w:p>
        </w:tc>
        <w:tc>
          <w:tcPr>
            <w:tcW w:w="966" w:type="pct"/>
          </w:tcPr>
          <w:p w:rsidR="00E5181A" w:rsidRPr="002A6C0D" w:rsidRDefault="00E5181A" w:rsidP="005C3574">
            <w:pPr>
              <w:rPr>
                <w:color w:val="000000"/>
                <w:sz w:val="22"/>
                <w:szCs w:val="22"/>
              </w:rPr>
            </w:pPr>
            <w:r w:rsidRPr="00870BA1">
              <w:rPr>
                <w:color w:val="000000"/>
                <w:sz w:val="22"/>
                <w:szCs w:val="22"/>
              </w:rPr>
              <w:t>бульвар Строителей, д. 1, г. Красногорск-7, Московская область</w:t>
            </w:r>
          </w:p>
        </w:tc>
        <w:tc>
          <w:tcPr>
            <w:tcW w:w="1156" w:type="pct"/>
          </w:tcPr>
          <w:p w:rsidR="00E5181A" w:rsidRPr="002A6C0D" w:rsidRDefault="00E5181A" w:rsidP="005C3574">
            <w:pPr>
              <w:rPr>
                <w:color w:val="000000"/>
                <w:sz w:val="22"/>
                <w:szCs w:val="22"/>
              </w:rPr>
            </w:pPr>
            <w:r w:rsidRPr="00870BA1">
              <w:rPr>
                <w:color w:val="000000"/>
                <w:sz w:val="22"/>
                <w:szCs w:val="22"/>
              </w:rPr>
              <w:t>Беляков</w:t>
            </w:r>
            <w:r>
              <w:rPr>
                <w:color w:val="000000"/>
                <w:sz w:val="22"/>
                <w:szCs w:val="22"/>
              </w:rPr>
              <w:t xml:space="preserve"> </w:t>
            </w:r>
            <w:r w:rsidRPr="00870BA1">
              <w:rPr>
                <w:color w:val="000000"/>
                <w:sz w:val="22"/>
                <w:szCs w:val="22"/>
              </w:rPr>
              <w:t xml:space="preserve">Дмитрий </w:t>
            </w:r>
          </w:p>
          <w:p w:rsidR="00E5181A" w:rsidRPr="002A6C0D" w:rsidRDefault="00E5181A" w:rsidP="005C3574">
            <w:pPr>
              <w:rPr>
                <w:color w:val="000000"/>
                <w:sz w:val="22"/>
                <w:szCs w:val="22"/>
              </w:rPr>
            </w:pPr>
            <w:r w:rsidRPr="00870BA1">
              <w:rPr>
                <w:color w:val="000000"/>
                <w:sz w:val="22"/>
                <w:szCs w:val="22"/>
              </w:rPr>
              <w:t>Александрович</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ФГАУ «Федеральный инстиут развития образования»</w:t>
            </w:r>
          </w:p>
        </w:tc>
        <w:tc>
          <w:tcPr>
            <w:tcW w:w="966" w:type="pct"/>
          </w:tcPr>
          <w:p w:rsidR="00E5181A" w:rsidRPr="002A6C0D" w:rsidRDefault="00E5181A" w:rsidP="005C3574">
            <w:pPr>
              <w:rPr>
                <w:color w:val="000000"/>
                <w:sz w:val="22"/>
                <w:szCs w:val="22"/>
              </w:rPr>
            </w:pPr>
            <w:r w:rsidRPr="00870BA1">
              <w:rPr>
                <w:color w:val="000000"/>
                <w:sz w:val="22"/>
                <w:szCs w:val="22"/>
              </w:rPr>
              <w:t>Советник</w:t>
            </w:r>
          </w:p>
        </w:tc>
        <w:tc>
          <w:tcPr>
            <w:tcW w:w="1156" w:type="pct"/>
          </w:tcPr>
          <w:p w:rsidR="00E5181A" w:rsidRPr="002A6C0D" w:rsidRDefault="00E5181A" w:rsidP="005C3574">
            <w:pPr>
              <w:rPr>
                <w:color w:val="000000"/>
                <w:sz w:val="22"/>
                <w:szCs w:val="22"/>
              </w:rPr>
            </w:pPr>
            <w:r w:rsidRPr="00870BA1">
              <w:rPr>
                <w:color w:val="000000"/>
                <w:sz w:val="22"/>
                <w:szCs w:val="22"/>
              </w:rPr>
              <w:t>Берникова</w:t>
            </w:r>
            <w:r>
              <w:rPr>
                <w:color w:val="000000"/>
                <w:sz w:val="22"/>
                <w:szCs w:val="22"/>
              </w:rPr>
              <w:t xml:space="preserve"> </w:t>
            </w:r>
            <w:r w:rsidRPr="00870BA1">
              <w:rPr>
                <w:color w:val="000000"/>
                <w:sz w:val="22"/>
                <w:szCs w:val="22"/>
              </w:rPr>
              <w:t>Анна</w:t>
            </w:r>
          </w:p>
          <w:p w:rsidR="00E5181A" w:rsidRPr="002A6C0D" w:rsidRDefault="00E5181A" w:rsidP="005C3574">
            <w:pPr>
              <w:rPr>
                <w:color w:val="000000"/>
                <w:sz w:val="22"/>
                <w:szCs w:val="22"/>
              </w:rPr>
            </w:pPr>
            <w:r w:rsidRPr="00870BA1">
              <w:rPr>
                <w:color w:val="000000"/>
                <w:sz w:val="22"/>
                <w:szCs w:val="22"/>
              </w:rPr>
              <w:t>Николаевна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Федеральное государственное научное учреждение «Институт семьи и воспитания»  Российской академии образо</w:t>
            </w:r>
            <w:r>
              <w:rPr>
                <w:color w:val="000000"/>
                <w:sz w:val="22"/>
                <w:szCs w:val="22"/>
              </w:rPr>
              <w:t>вания.</w:t>
            </w:r>
            <w:r>
              <w:rPr>
                <w:color w:val="000000"/>
                <w:sz w:val="22"/>
                <w:szCs w:val="22"/>
              </w:rPr>
              <w:br/>
            </w:r>
            <w:r w:rsidRPr="00870BA1">
              <w:rPr>
                <w:color w:val="000000"/>
                <w:sz w:val="22"/>
                <w:szCs w:val="22"/>
              </w:rPr>
              <w:t>Благотворительный фонд социальной помощи детям «Расправь крылья!»</w:t>
            </w:r>
          </w:p>
        </w:tc>
        <w:tc>
          <w:tcPr>
            <w:tcW w:w="966" w:type="pct"/>
          </w:tcPr>
          <w:p w:rsidR="00E5181A" w:rsidRPr="002A6C0D" w:rsidRDefault="00E5181A" w:rsidP="005C3574">
            <w:pPr>
              <w:rPr>
                <w:color w:val="000000"/>
                <w:sz w:val="22"/>
                <w:szCs w:val="22"/>
              </w:rPr>
            </w:pPr>
            <w:r>
              <w:rPr>
                <w:color w:val="000000"/>
                <w:sz w:val="22"/>
                <w:szCs w:val="22"/>
              </w:rPr>
              <w:t xml:space="preserve">1- </w:t>
            </w:r>
            <w:r w:rsidRPr="00870BA1">
              <w:rPr>
                <w:color w:val="000000"/>
                <w:sz w:val="22"/>
                <w:szCs w:val="22"/>
              </w:rPr>
              <w:t>Заведующий лабораторией социально-педагогических проблем детства.</w:t>
            </w:r>
            <w:r w:rsidRPr="00870BA1">
              <w:rPr>
                <w:color w:val="000000"/>
                <w:sz w:val="22"/>
                <w:szCs w:val="22"/>
              </w:rPr>
              <w:br/>
              <w:t>2</w:t>
            </w:r>
            <w:r>
              <w:rPr>
                <w:color w:val="000000"/>
                <w:sz w:val="22"/>
                <w:szCs w:val="22"/>
              </w:rPr>
              <w:t>-</w:t>
            </w:r>
            <w:r w:rsidRPr="00870BA1">
              <w:rPr>
                <w:color w:val="000000"/>
                <w:sz w:val="22"/>
                <w:szCs w:val="22"/>
              </w:rPr>
              <w:t xml:space="preserve"> Главный специалист-эксперт.</w:t>
            </w:r>
          </w:p>
        </w:tc>
        <w:tc>
          <w:tcPr>
            <w:tcW w:w="1156" w:type="pct"/>
          </w:tcPr>
          <w:p w:rsidR="00E5181A" w:rsidRPr="002A6C0D" w:rsidRDefault="00E5181A" w:rsidP="005C3574">
            <w:pPr>
              <w:rPr>
                <w:color w:val="000000"/>
                <w:sz w:val="22"/>
                <w:szCs w:val="22"/>
              </w:rPr>
            </w:pPr>
            <w:r w:rsidRPr="00870BA1">
              <w:rPr>
                <w:color w:val="000000"/>
                <w:sz w:val="22"/>
                <w:szCs w:val="22"/>
              </w:rPr>
              <w:t>Бобылева</w:t>
            </w:r>
            <w:r>
              <w:rPr>
                <w:color w:val="000000"/>
                <w:sz w:val="22"/>
                <w:szCs w:val="22"/>
              </w:rPr>
              <w:t xml:space="preserve"> </w:t>
            </w:r>
            <w:r w:rsidRPr="00870BA1">
              <w:rPr>
                <w:color w:val="000000"/>
                <w:sz w:val="22"/>
                <w:szCs w:val="22"/>
              </w:rPr>
              <w:t>Ирина</w:t>
            </w:r>
          </w:p>
          <w:p w:rsidR="00E5181A" w:rsidRPr="002A6C0D" w:rsidRDefault="00E5181A" w:rsidP="005C3574">
            <w:pPr>
              <w:rPr>
                <w:color w:val="000000"/>
                <w:sz w:val="22"/>
                <w:szCs w:val="22"/>
              </w:rPr>
            </w:pPr>
            <w:r w:rsidRPr="00870BA1">
              <w:rPr>
                <w:color w:val="000000"/>
                <w:sz w:val="22"/>
                <w:szCs w:val="22"/>
              </w:rPr>
              <w:t>Анатольевна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образования Московской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Начальник управления опеки и попечительства Министерства образования Московской области по Ногинскому муниципальному району</w:t>
            </w:r>
          </w:p>
        </w:tc>
        <w:tc>
          <w:tcPr>
            <w:tcW w:w="1156" w:type="pct"/>
          </w:tcPr>
          <w:p w:rsidR="00E5181A" w:rsidRPr="002A6C0D" w:rsidRDefault="00E5181A" w:rsidP="005C3574">
            <w:pPr>
              <w:rPr>
                <w:color w:val="000000"/>
                <w:sz w:val="22"/>
                <w:szCs w:val="22"/>
              </w:rPr>
            </w:pPr>
            <w:r w:rsidRPr="00870BA1">
              <w:rPr>
                <w:color w:val="000000"/>
                <w:sz w:val="22"/>
                <w:szCs w:val="22"/>
              </w:rPr>
              <w:t>Бондаренко</w:t>
            </w:r>
          </w:p>
          <w:p w:rsidR="00E5181A" w:rsidRPr="002A6C0D" w:rsidRDefault="00E5181A" w:rsidP="005C3574">
            <w:pPr>
              <w:rPr>
                <w:color w:val="000000"/>
                <w:sz w:val="22"/>
                <w:szCs w:val="22"/>
              </w:rPr>
            </w:pPr>
            <w:r w:rsidRPr="00870BA1">
              <w:rPr>
                <w:color w:val="000000"/>
                <w:sz w:val="22"/>
                <w:szCs w:val="22"/>
              </w:rPr>
              <w:t>Тамара</w:t>
            </w:r>
          </w:p>
          <w:p w:rsidR="00E5181A" w:rsidRPr="002A6C0D" w:rsidRDefault="00E5181A" w:rsidP="005C3574">
            <w:pPr>
              <w:rPr>
                <w:color w:val="000000"/>
                <w:sz w:val="22"/>
                <w:szCs w:val="22"/>
              </w:rPr>
            </w:pPr>
            <w:r w:rsidRPr="00870BA1">
              <w:rPr>
                <w:color w:val="000000"/>
                <w:sz w:val="22"/>
                <w:szCs w:val="22"/>
              </w:rPr>
              <w:t>Иннокентьевна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социального развития, опеки и попечительства Иркутской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по опеке и попечительству несовершеннолетних граждан</w:t>
            </w:r>
          </w:p>
        </w:tc>
        <w:tc>
          <w:tcPr>
            <w:tcW w:w="1156" w:type="pct"/>
          </w:tcPr>
          <w:p w:rsidR="00E5181A" w:rsidRPr="002A6C0D" w:rsidRDefault="00E5181A" w:rsidP="005C3574">
            <w:pPr>
              <w:rPr>
                <w:color w:val="000000"/>
                <w:sz w:val="22"/>
                <w:szCs w:val="22"/>
              </w:rPr>
            </w:pPr>
            <w:r w:rsidRPr="00870BA1">
              <w:rPr>
                <w:color w:val="000000"/>
                <w:sz w:val="22"/>
                <w:szCs w:val="22"/>
              </w:rPr>
              <w:t xml:space="preserve">Борисова </w:t>
            </w:r>
          </w:p>
          <w:p w:rsidR="00E5181A" w:rsidRPr="002A6C0D" w:rsidRDefault="00E5181A" w:rsidP="005C3574">
            <w:pPr>
              <w:rPr>
                <w:color w:val="000000"/>
                <w:sz w:val="22"/>
                <w:szCs w:val="22"/>
              </w:rPr>
            </w:pPr>
            <w:r w:rsidRPr="00870BA1">
              <w:rPr>
                <w:color w:val="000000"/>
                <w:sz w:val="22"/>
                <w:szCs w:val="22"/>
              </w:rPr>
              <w:t>Лариса</w:t>
            </w:r>
          </w:p>
          <w:p w:rsidR="00E5181A" w:rsidRPr="002A6C0D" w:rsidRDefault="00E5181A" w:rsidP="005C3574">
            <w:pPr>
              <w:rPr>
                <w:color w:val="000000"/>
                <w:sz w:val="22"/>
                <w:szCs w:val="22"/>
              </w:rPr>
            </w:pPr>
            <w:r w:rsidRPr="00870BA1">
              <w:rPr>
                <w:color w:val="000000"/>
                <w:sz w:val="22"/>
                <w:szCs w:val="22"/>
              </w:rPr>
              <w:t>Владимировна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Управление образования администрации г.Мончегорск, отдел по охране прав детей</w:t>
            </w:r>
            <w:r>
              <w:rPr>
                <w:color w:val="000000"/>
                <w:sz w:val="22"/>
                <w:szCs w:val="22"/>
              </w:rPr>
              <w:t xml:space="preserve"> Мурманской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Ведущий специалист</w:t>
            </w:r>
          </w:p>
        </w:tc>
        <w:tc>
          <w:tcPr>
            <w:tcW w:w="1156" w:type="pct"/>
          </w:tcPr>
          <w:p w:rsidR="00E5181A" w:rsidRPr="002A6C0D" w:rsidRDefault="00E5181A" w:rsidP="005C3574">
            <w:pPr>
              <w:rPr>
                <w:color w:val="000000"/>
                <w:sz w:val="22"/>
                <w:szCs w:val="22"/>
              </w:rPr>
            </w:pPr>
            <w:r w:rsidRPr="00870BA1">
              <w:rPr>
                <w:color w:val="000000"/>
                <w:sz w:val="22"/>
                <w:szCs w:val="22"/>
              </w:rPr>
              <w:t xml:space="preserve">Бурулько </w:t>
            </w:r>
          </w:p>
          <w:p w:rsidR="00E5181A" w:rsidRPr="002A6C0D" w:rsidRDefault="00E5181A" w:rsidP="005C3574">
            <w:pPr>
              <w:rPr>
                <w:color w:val="000000"/>
                <w:sz w:val="22"/>
                <w:szCs w:val="22"/>
              </w:rPr>
            </w:pPr>
            <w:r w:rsidRPr="00870BA1">
              <w:rPr>
                <w:color w:val="000000"/>
                <w:sz w:val="22"/>
                <w:szCs w:val="22"/>
              </w:rPr>
              <w:t xml:space="preserve">Оксана </w:t>
            </w:r>
          </w:p>
          <w:p w:rsidR="00E5181A" w:rsidRPr="002A6C0D" w:rsidRDefault="00E5181A" w:rsidP="005C3574">
            <w:pPr>
              <w:rPr>
                <w:color w:val="000000"/>
                <w:sz w:val="22"/>
                <w:szCs w:val="22"/>
              </w:rPr>
            </w:pPr>
            <w:r w:rsidRPr="00870BA1">
              <w:rPr>
                <w:color w:val="000000"/>
                <w:sz w:val="22"/>
                <w:szCs w:val="22"/>
              </w:rPr>
              <w:t>Леонидовна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социального развития и труда Астраханской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Начальник департамента защиты прав детей</w:t>
            </w:r>
          </w:p>
        </w:tc>
        <w:tc>
          <w:tcPr>
            <w:tcW w:w="1156" w:type="pct"/>
          </w:tcPr>
          <w:p w:rsidR="00E5181A" w:rsidRPr="002A6C0D" w:rsidRDefault="00E5181A" w:rsidP="005C3574">
            <w:pPr>
              <w:rPr>
                <w:color w:val="000000"/>
                <w:sz w:val="22"/>
                <w:szCs w:val="22"/>
              </w:rPr>
            </w:pPr>
            <w:r w:rsidRPr="00870BA1">
              <w:rPr>
                <w:color w:val="000000"/>
                <w:sz w:val="22"/>
                <w:szCs w:val="22"/>
              </w:rPr>
              <w:t>Ватанская</w:t>
            </w:r>
          </w:p>
          <w:p w:rsidR="00E5181A" w:rsidRPr="002A6C0D" w:rsidRDefault="00E5181A" w:rsidP="005C3574">
            <w:pPr>
              <w:rPr>
                <w:color w:val="000000"/>
                <w:sz w:val="22"/>
                <w:szCs w:val="22"/>
              </w:rPr>
            </w:pPr>
            <w:r w:rsidRPr="00870BA1">
              <w:rPr>
                <w:color w:val="000000"/>
                <w:sz w:val="22"/>
                <w:szCs w:val="22"/>
              </w:rPr>
              <w:t>Мария</w:t>
            </w:r>
          </w:p>
          <w:p w:rsidR="00E5181A" w:rsidRPr="002A6C0D" w:rsidRDefault="00E5181A" w:rsidP="005C3574">
            <w:pPr>
              <w:rPr>
                <w:color w:val="000000"/>
                <w:sz w:val="22"/>
                <w:szCs w:val="22"/>
              </w:rPr>
            </w:pPr>
            <w:r w:rsidRPr="00870BA1">
              <w:rPr>
                <w:color w:val="000000"/>
                <w:sz w:val="22"/>
                <w:szCs w:val="22"/>
              </w:rPr>
              <w:t>Ивановна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социального развития и семейной политики Краснодарского края</w:t>
            </w:r>
          </w:p>
        </w:tc>
        <w:tc>
          <w:tcPr>
            <w:tcW w:w="966" w:type="pct"/>
          </w:tcPr>
          <w:p w:rsidR="00E5181A" w:rsidRPr="002A6C0D" w:rsidRDefault="00E5181A" w:rsidP="005C3574">
            <w:pPr>
              <w:rPr>
                <w:color w:val="000000"/>
                <w:sz w:val="22"/>
                <w:szCs w:val="22"/>
              </w:rPr>
            </w:pPr>
            <w:r w:rsidRPr="00870BA1">
              <w:rPr>
                <w:color w:val="000000"/>
                <w:sz w:val="22"/>
                <w:szCs w:val="22"/>
              </w:rPr>
              <w:t>Главный специалист-эксперт отдела развития семейных форм устройства детей-сирот и детей, оставшихся без попечения родителей, в управлении по опеке и попечительству несовершеннолетних</w:t>
            </w:r>
          </w:p>
        </w:tc>
        <w:tc>
          <w:tcPr>
            <w:tcW w:w="1156" w:type="pct"/>
          </w:tcPr>
          <w:p w:rsidR="00E5181A" w:rsidRPr="002A6C0D" w:rsidRDefault="00E5181A" w:rsidP="005C3574">
            <w:pPr>
              <w:rPr>
                <w:color w:val="000000"/>
                <w:sz w:val="22"/>
                <w:szCs w:val="22"/>
              </w:rPr>
            </w:pPr>
            <w:r w:rsidRPr="00870BA1">
              <w:rPr>
                <w:color w:val="000000"/>
                <w:sz w:val="22"/>
                <w:szCs w:val="22"/>
              </w:rPr>
              <w:t>Гаева</w:t>
            </w:r>
          </w:p>
          <w:p w:rsidR="00E5181A" w:rsidRPr="002A6C0D" w:rsidRDefault="00E5181A" w:rsidP="005C3574">
            <w:pPr>
              <w:rPr>
                <w:color w:val="000000"/>
                <w:sz w:val="22"/>
                <w:szCs w:val="22"/>
              </w:rPr>
            </w:pPr>
            <w:r w:rsidRPr="00870BA1">
              <w:rPr>
                <w:color w:val="000000"/>
                <w:sz w:val="22"/>
                <w:szCs w:val="22"/>
              </w:rPr>
              <w:t>Вероника</w:t>
            </w:r>
          </w:p>
          <w:p w:rsidR="00E5181A" w:rsidRPr="002A6C0D" w:rsidRDefault="00E5181A" w:rsidP="005C3574">
            <w:pPr>
              <w:rPr>
                <w:color w:val="000000"/>
                <w:sz w:val="22"/>
                <w:szCs w:val="22"/>
              </w:rPr>
            </w:pPr>
            <w:r w:rsidRPr="00870BA1">
              <w:rPr>
                <w:color w:val="000000"/>
                <w:sz w:val="22"/>
                <w:szCs w:val="22"/>
              </w:rPr>
              <w:t>Ивановна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Государственное автономное образовательное учреждение «Архангельский областной институт переподготовки и повышения квалификации работников образования» (АО ИППК РО)</w:t>
            </w:r>
          </w:p>
        </w:tc>
        <w:tc>
          <w:tcPr>
            <w:tcW w:w="966" w:type="pct"/>
          </w:tcPr>
          <w:p w:rsidR="00E5181A" w:rsidRPr="002A6C0D" w:rsidRDefault="00E5181A" w:rsidP="005C3574">
            <w:pPr>
              <w:rPr>
                <w:color w:val="000000"/>
                <w:sz w:val="22"/>
                <w:szCs w:val="22"/>
              </w:rPr>
            </w:pPr>
            <w:r w:rsidRPr="00870BA1">
              <w:rPr>
                <w:color w:val="000000"/>
                <w:sz w:val="22"/>
                <w:szCs w:val="22"/>
              </w:rPr>
              <w:t>Методист Центра профилактики социального сиротства</w:t>
            </w:r>
          </w:p>
        </w:tc>
        <w:tc>
          <w:tcPr>
            <w:tcW w:w="1156" w:type="pct"/>
          </w:tcPr>
          <w:p w:rsidR="00E5181A" w:rsidRPr="002A6C0D" w:rsidRDefault="00E5181A" w:rsidP="005C3574">
            <w:pPr>
              <w:rPr>
                <w:color w:val="000000"/>
                <w:sz w:val="22"/>
                <w:szCs w:val="22"/>
              </w:rPr>
            </w:pPr>
            <w:r w:rsidRPr="00870BA1">
              <w:rPr>
                <w:color w:val="000000"/>
                <w:sz w:val="22"/>
                <w:szCs w:val="22"/>
              </w:rPr>
              <w:t>Галушина</w:t>
            </w:r>
          </w:p>
          <w:p w:rsidR="00E5181A" w:rsidRPr="002A6C0D" w:rsidRDefault="00E5181A" w:rsidP="005C3574">
            <w:pPr>
              <w:rPr>
                <w:color w:val="000000"/>
                <w:sz w:val="22"/>
                <w:szCs w:val="22"/>
              </w:rPr>
            </w:pPr>
            <w:r w:rsidRPr="00870BA1">
              <w:rPr>
                <w:color w:val="000000"/>
                <w:sz w:val="22"/>
                <w:szCs w:val="22"/>
              </w:rPr>
              <w:t>Эммилия</w:t>
            </w:r>
          </w:p>
          <w:p w:rsidR="00E5181A" w:rsidRPr="002A6C0D" w:rsidRDefault="00E5181A" w:rsidP="005C3574">
            <w:pPr>
              <w:rPr>
                <w:color w:val="000000"/>
                <w:sz w:val="22"/>
                <w:szCs w:val="22"/>
              </w:rPr>
            </w:pPr>
            <w:r w:rsidRPr="00870BA1">
              <w:rPr>
                <w:color w:val="000000"/>
                <w:sz w:val="22"/>
                <w:szCs w:val="22"/>
              </w:rPr>
              <w:t>Борисовна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val="restar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Начальник управления опеки и попечительства Министерства образования Московской области по городскому округу Орехово-Зуево</w:t>
            </w:r>
          </w:p>
        </w:tc>
        <w:tc>
          <w:tcPr>
            <w:tcW w:w="966" w:type="pct"/>
          </w:tcPr>
          <w:p w:rsidR="00E5181A" w:rsidRPr="002A6C0D" w:rsidRDefault="00E5181A" w:rsidP="005C3574">
            <w:pPr>
              <w:rPr>
                <w:color w:val="000000"/>
                <w:sz w:val="22"/>
                <w:szCs w:val="22"/>
              </w:rPr>
            </w:pPr>
            <w:r w:rsidRPr="00870BA1">
              <w:rPr>
                <w:color w:val="000000"/>
                <w:sz w:val="22"/>
                <w:szCs w:val="22"/>
              </w:rPr>
              <w:t> </w:t>
            </w:r>
          </w:p>
        </w:tc>
        <w:tc>
          <w:tcPr>
            <w:tcW w:w="1156" w:type="pct"/>
          </w:tcPr>
          <w:p w:rsidR="00E5181A" w:rsidRPr="002A6C0D" w:rsidRDefault="00E5181A" w:rsidP="005C3574">
            <w:pPr>
              <w:rPr>
                <w:color w:val="000000"/>
                <w:sz w:val="22"/>
                <w:szCs w:val="22"/>
              </w:rPr>
            </w:pPr>
            <w:r w:rsidRPr="00870BA1">
              <w:rPr>
                <w:color w:val="000000"/>
                <w:sz w:val="22"/>
                <w:szCs w:val="22"/>
              </w:rPr>
              <w:t>Гальченко</w:t>
            </w:r>
          </w:p>
          <w:p w:rsidR="00E5181A" w:rsidRPr="002A6C0D" w:rsidRDefault="00E5181A" w:rsidP="005C3574">
            <w:pPr>
              <w:rPr>
                <w:color w:val="000000"/>
                <w:sz w:val="22"/>
                <w:szCs w:val="22"/>
              </w:rPr>
            </w:pPr>
            <w:r w:rsidRPr="00870BA1">
              <w:rPr>
                <w:color w:val="000000"/>
                <w:sz w:val="22"/>
                <w:szCs w:val="22"/>
              </w:rPr>
              <w:t xml:space="preserve">Марина </w:t>
            </w:r>
          </w:p>
          <w:p w:rsidR="00E5181A" w:rsidRPr="002A6C0D" w:rsidRDefault="00E5181A" w:rsidP="005C3574">
            <w:pPr>
              <w:rPr>
                <w:color w:val="000000"/>
                <w:sz w:val="22"/>
                <w:szCs w:val="22"/>
              </w:rPr>
            </w:pPr>
            <w:r w:rsidRPr="00870BA1">
              <w:rPr>
                <w:color w:val="000000"/>
                <w:sz w:val="22"/>
                <w:szCs w:val="22"/>
              </w:rPr>
              <w:t>Александровна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Управление социальной защиты населения района Бирюлево Восточное ЮАО города Москвы</w:t>
            </w:r>
          </w:p>
        </w:tc>
        <w:tc>
          <w:tcPr>
            <w:tcW w:w="966" w:type="pct"/>
          </w:tcPr>
          <w:p w:rsidR="00E5181A" w:rsidRPr="002A6C0D" w:rsidRDefault="00E5181A" w:rsidP="005C3574">
            <w:pPr>
              <w:rPr>
                <w:color w:val="000000"/>
                <w:sz w:val="22"/>
                <w:szCs w:val="22"/>
              </w:rPr>
            </w:pPr>
            <w:r w:rsidRPr="00870BA1">
              <w:rPr>
                <w:color w:val="000000"/>
                <w:sz w:val="22"/>
                <w:szCs w:val="22"/>
              </w:rPr>
              <w:t>Ведущий специалист</w:t>
            </w:r>
          </w:p>
        </w:tc>
        <w:tc>
          <w:tcPr>
            <w:tcW w:w="1156" w:type="pct"/>
          </w:tcPr>
          <w:p w:rsidR="00E5181A" w:rsidRPr="002A6C0D" w:rsidRDefault="00E5181A" w:rsidP="005C3574">
            <w:pPr>
              <w:rPr>
                <w:color w:val="000000"/>
                <w:sz w:val="22"/>
                <w:szCs w:val="22"/>
              </w:rPr>
            </w:pPr>
            <w:r w:rsidRPr="00870BA1">
              <w:rPr>
                <w:color w:val="000000"/>
                <w:sz w:val="22"/>
                <w:szCs w:val="22"/>
              </w:rPr>
              <w:t>Глебова</w:t>
            </w:r>
          </w:p>
          <w:p w:rsidR="00E5181A" w:rsidRPr="002A6C0D" w:rsidRDefault="00E5181A" w:rsidP="005C3574">
            <w:pPr>
              <w:rPr>
                <w:color w:val="000000"/>
                <w:sz w:val="22"/>
                <w:szCs w:val="22"/>
              </w:rPr>
            </w:pPr>
            <w:r w:rsidRPr="00870BA1">
              <w:rPr>
                <w:color w:val="000000"/>
                <w:sz w:val="22"/>
                <w:szCs w:val="22"/>
              </w:rPr>
              <w:t>Анна</w:t>
            </w:r>
          </w:p>
          <w:p w:rsidR="00E5181A" w:rsidRPr="002A6C0D" w:rsidRDefault="00E5181A" w:rsidP="005C3574">
            <w:pPr>
              <w:rPr>
                <w:color w:val="000000"/>
                <w:sz w:val="22"/>
                <w:szCs w:val="22"/>
              </w:rPr>
            </w:pPr>
            <w:r w:rsidRPr="00870BA1">
              <w:rPr>
                <w:color w:val="000000"/>
                <w:sz w:val="22"/>
                <w:szCs w:val="22"/>
              </w:rPr>
              <w:t>Николаевна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Департамент социального развития Ханты-Мансийского автономного округа - Югра</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по вопросам выявления, учета и устройства детей, оставшихся без попечения родителей, управления опеки и попечительства Департамента социального развития Ханты-Мансийского автономного округа - Югра</w:t>
            </w:r>
          </w:p>
        </w:tc>
        <w:tc>
          <w:tcPr>
            <w:tcW w:w="1156" w:type="pct"/>
          </w:tcPr>
          <w:p w:rsidR="00E5181A" w:rsidRPr="002A6C0D" w:rsidRDefault="00E5181A" w:rsidP="005C3574">
            <w:pPr>
              <w:rPr>
                <w:color w:val="000000"/>
                <w:sz w:val="22"/>
                <w:szCs w:val="22"/>
              </w:rPr>
            </w:pPr>
            <w:r w:rsidRPr="00870BA1">
              <w:rPr>
                <w:color w:val="000000"/>
                <w:sz w:val="22"/>
                <w:szCs w:val="22"/>
              </w:rPr>
              <w:t>Гневашева</w:t>
            </w:r>
          </w:p>
          <w:p w:rsidR="00E5181A" w:rsidRPr="002A6C0D" w:rsidRDefault="00E5181A" w:rsidP="005C3574">
            <w:pPr>
              <w:rPr>
                <w:color w:val="000000"/>
                <w:sz w:val="22"/>
                <w:szCs w:val="22"/>
              </w:rPr>
            </w:pPr>
            <w:r w:rsidRPr="00870BA1">
              <w:rPr>
                <w:color w:val="000000"/>
                <w:sz w:val="22"/>
                <w:szCs w:val="22"/>
              </w:rPr>
              <w:t>Лидия</w:t>
            </w:r>
          </w:p>
          <w:p w:rsidR="00E5181A" w:rsidRPr="002A6C0D" w:rsidRDefault="00E5181A" w:rsidP="005C3574">
            <w:pPr>
              <w:rPr>
                <w:color w:val="000000"/>
                <w:sz w:val="22"/>
                <w:szCs w:val="22"/>
              </w:rPr>
            </w:pPr>
            <w:r w:rsidRPr="00870BA1">
              <w:rPr>
                <w:color w:val="000000"/>
                <w:sz w:val="22"/>
                <w:szCs w:val="22"/>
              </w:rPr>
              <w:t>Анатольевна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социально-демографической и семейной политики Самарской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 </w:t>
            </w:r>
          </w:p>
        </w:tc>
        <w:tc>
          <w:tcPr>
            <w:tcW w:w="1156" w:type="pct"/>
          </w:tcPr>
          <w:p w:rsidR="00E5181A" w:rsidRPr="002A6C0D" w:rsidRDefault="00E5181A" w:rsidP="005C3574">
            <w:pPr>
              <w:rPr>
                <w:color w:val="000000"/>
                <w:sz w:val="22"/>
                <w:szCs w:val="22"/>
              </w:rPr>
            </w:pPr>
            <w:r w:rsidRPr="00870BA1">
              <w:rPr>
                <w:color w:val="000000"/>
                <w:sz w:val="22"/>
                <w:szCs w:val="22"/>
              </w:rPr>
              <w:t>Гнедкова</w:t>
            </w:r>
          </w:p>
          <w:p w:rsidR="00E5181A" w:rsidRPr="002A6C0D" w:rsidRDefault="00E5181A" w:rsidP="005C3574">
            <w:pPr>
              <w:rPr>
                <w:color w:val="000000"/>
                <w:sz w:val="22"/>
                <w:szCs w:val="22"/>
              </w:rPr>
            </w:pPr>
            <w:r w:rsidRPr="00870BA1">
              <w:rPr>
                <w:color w:val="000000"/>
                <w:sz w:val="22"/>
                <w:szCs w:val="22"/>
              </w:rPr>
              <w:t>Ирина</w:t>
            </w:r>
          </w:p>
          <w:p w:rsidR="00E5181A" w:rsidRPr="002A6C0D" w:rsidRDefault="00E5181A" w:rsidP="005C3574">
            <w:pPr>
              <w:rPr>
                <w:color w:val="000000"/>
                <w:sz w:val="22"/>
                <w:szCs w:val="22"/>
              </w:rPr>
            </w:pPr>
            <w:r w:rsidRPr="00870BA1">
              <w:rPr>
                <w:color w:val="000000"/>
                <w:sz w:val="22"/>
                <w:szCs w:val="22"/>
              </w:rPr>
              <w:t>Владимировна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РОО «Соучастие в судьбе»</w:t>
            </w:r>
          </w:p>
        </w:tc>
        <w:tc>
          <w:tcPr>
            <w:tcW w:w="966" w:type="pct"/>
          </w:tcPr>
          <w:p w:rsidR="00E5181A" w:rsidRPr="002A6C0D" w:rsidRDefault="00E5181A" w:rsidP="005C3574">
            <w:pPr>
              <w:rPr>
                <w:color w:val="000000"/>
                <w:sz w:val="22"/>
                <w:szCs w:val="22"/>
              </w:rPr>
            </w:pPr>
            <w:r w:rsidRPr="00870BA1">
              <w:rPr>
                <w:color w:val="000000"/>
                <w:sz w:val="22"/>
                <w:szCs w:val="22"/>
              </w:rPr>
              <w:t>руководитель РОО «Соучастие в судьбе»</w:t>
            </w:r>
          </w:p>
        </w:tc>
        <w:tc>
          <w:tcPr>
            <w:tcW w:w="1156" w:type="pct"/>
          </w:tcPr>
          <w:p w:rsidR="00E5181A" w:rsidRPr="002A6C0D" w:rsidRDefault="00E5181A" w:rsidP="005C3574">
            <w:pPr>
              <w:rPr>
                <w:color w:val="000000"/>
                <w:sz w:val="22"/>
                <w:szCs w:val="22"/>
              </w:rPr>
            </w:pPr>
            <w:r w:rsidRPr="00870BA1">
              <w:rPr>
                <w:color w:val="000000"/>
                <w:sz w:val="22"/>
                <w:szCs w:val="22"/>
              </w:rPr>
              <w:t>Головань</w:t>
            </w:r>
          </w:p>
          <w:p w:rsidR="00E5181A" w:rsidRPr="002A6C0D" w:rsidRDefault="00E5181A" w:rsidP="005C3574">
            <w:pPr>
              <w:rPr>
                <w:color w:val="000000"/>
                <w:sz w:val="22"/>
                <w:szCs w:val="22"/>
              </w:rPr>
            </w:pPr>
            <w:r w:rsidRPr="00870BA1">
              <w:rPr>
                <w:color w:val="000000"/>
                <w:sz w:val="22"/>
                <w:szCs w:val="22"/>
              </w:rPr>
              <w:t>Алексей</w:t>
            </w:r>
          </w:p>
          <w:p w:rsidR="00E5181A" w:rsidRPr="002A6C0D" w:rsidRDefault="00E5181A" w:rsidP="005C3574">
            <w:pPr>
              <w:rPr>
                <w:color w:val="000000"/>
                <w:sz w:val="22"/>
                <w:szCs w:val="22"/>
              </w:rPr>
            </w:pPr>
            <w:r w:rsidRPr="00870BA1">
              <w:rPr>
                <w:color w:val="000000"/>
                <w:sz w:val="22"/>
                <w:szCs w:val="22"/>
              </w:rPr>
              <w:t>Иванович</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Администрация МО Восточное Дегунино</w:t>
            </w:r>
          </w:p>
        </w:tc>
        <w:tc>
          <w:tcPr>
            <w:tcW w:w="966" w:type="pct"/>
          </w:tcPr>
          <w:p w:rsidR="00E5181A" w:rsidRPr="002A6C0D" w:rsidRDefault="00E5181A" w:rsidP="005C3574">
            <w:pPr>
              <w:rPr>
                <w:color w:val="000000"/>
                <w:sz w:val="22"/>
                <w:szCs w:val="22"/>
              </w:rPr>
            </w:pPr>
            <w:r w:rsidRPr="00870BA1">
              <w:rPr>
                <w:color w:val="000000"/>
                <w:sz w:val="22"/>
                <w:szCs w:val="22"/>
              </w:rPr>
              <w:t>Консультант по охране прав детей</w:t>
            </w:r>
          </w:p>
        </w:tc>
        <w:tc>
          <w:tcPr>
            <w:tcW w:w="1156" w:type="pct"/>
          </w:tcPr>
          <w:p w:rsidR="00E5181A" w:rsidRPr="002A6C0D" w:rsidRDefault="00E5181A" w:rsidP="005C3574">
            <w:pPr>
              <w:rPr>
                <w:color w:val="000000"/>
                <w:sz w:val="22"/>
                <w:szCs w:val="22"/>
              </w:rPr>
            </w:pPr>
            <w:r w:rsidRPr="00870BA1">
              <w:rPr>
                <w:color w:val="000000"/>
                <w:sz w:val="22"/>
                <w:szCs w:val="22"/>
              </w:rPr>
              <w:t>Голубкова</w:t>
            </w:r>
          </w:p>
          <w:p w:rsidR="00E5181A" w:rsidRPr="002A6C0D" w:rsidRDefault="00E5181A" w:rsidP="005C3574">
            <w:pPr>
              <w:rPr>
                <w:color w:val="000000"/>
                <w:sz w:val="22"/>
                <w:szCs w:val="22"/>
              </w:rPr>
            </w:pPr>
            <w:r w:rsidRPr="00870BA1">
              <w:rPr>
                <w:color w:val="000000"/>
                <w:sz w:val="22"/>
                <w:szCs w:val="22"/>
              </w:rPr>
              <w:t>Елена</w:t>
            </w:r>
          </w:p>
          <w:p w:rsidR="00E5181A" w:rsidRPr="002A6C0D" w:rsidRDefault="00E5181A" w:rsidP="005C3574">
            <w:pPr>
              <w:rPr>
                <w:color w:val="000000"/>
                <w:sz w:val="22"/>
                <w:szCs w:val="22"/>
              </w:rPr>
            </w:pPr>
            <w:r w:rsidRPr="00870BA1">
              <w:rPr>
                <w:color w:val="000000"/>
                <w:sz w:val="22"/>
                <w:szCs w:val="22"/>
              </w:rPr>
              <w:t>Алексеевна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Управление социальной защиты населения Ярославского района города Москвы</w:t>
            </w:r>
          </w:p>
        </w:tc>
        <w:tc>
          <w:tcPr>
            <w:tcW w:w="966" w:type="pct"/>
          </w:tcPr>
          <w:p w:rsidR="00E5181A" w:rsidRPr="002A6C0D" w:rsidRDefault="00E5181A" w:rsidP="005C3574">
            <w:pPr>
              <w:rPr>
                <w:color w:val="000000"/>
                <w:sz w:val="22"/>
                <w:szCs w:val="22"/>
              </w:rPr>
            </w:pPr>
            <w:r w:rsidRPr="00870BA1">
              <w:rPr>
                <w:color w:val="000000"/>
                <w:sz w:val="22"/>
                <w:szCs w:val="22"/>
              </w:rPr>
              <w:t>Консультант</w:t>
            </w:r>
          </w:p>
        </w:tc>
        <w:tc>
          <w:tcPr>
            <w:tcW w:w="1156" w:type="pct"/>
          </w:tcPr>
          <w:p w:rsidR="00E5181A" w:rsidRPr="002A6C0D" w:rsidRDefault="00E5181A" w:rsidP="005C3574">
            <w:pPr>
              <w:rPr>
                <w:color w:val="000000"/>
                <w:sz w:val="22"/>
                <w:szCs w:val="22"/>
              </w:rPr>
            </w:pPr>
            <w:r w:rsidRPr="00870BA1">
              <w:rPr>
                <w:color w:val="000000"/>
                <w:sz w:val="22"/>
                <w:szCs w:val="22"/>
              </w:rPr>
              <w:t xml:space="preserve">Гришакова </w:t>
            </w:r>
          </w:p>
          <w:p w:rsidR="00E5181A" w:rsidRPr="002A6C0D" w:rsidRDefault="00E5181A" w:rsidP="005C3574">
            <w:pPr>
              <w:rPr>
                <w:color w:val="000000"/>
                <w:sz w:val="22"/>
                <w:szCs w:val="22"/>
              </w:rPr>
            </w:pPr>
            <w:r w:rsidRPr="00870BA1">
              <w:rPr>
                <w:color w:val="000000"/>
                <w:sz w:val="22"/>
                <w:szCs w:val="22"/>
              </w:rPr>
              <w:t xml:space="preserve">Мария-Тереза </w:t>
            </w:r>
          </w:p>
          <w:p w:rsidR="00E5181A" w:rsidRPr="002A6C0D" w:rsidRDefault="00E5181A" w:rsidP="005C3574">
            <w:pPr>
              <w:rPr>
                <w:color w:val="000000"/>
                <w:sz w:val="22"/>
                <w:szCs w:val="22"/>
              </w:rPr>
            </w:pPr>
            <w:r w:rsidRPr="00870BA1">
              <w:rPr>
                <w:color w:val="000000"/>
                <w:sz w:val="22"/>
                <w:szCs w:val="22"/>
              </w:rPr>
              <w:t>Александровна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Начальник управления опеки и попечительства Министерства образования Московской области по городскому округу Коломна</w:t>
            </w:r>
          </w:p>
        </w:tc>
        <w:tc>
          <w:tcPr>
            <w:tcW w:w="966" w:type="pct"/>
          </w:tcPr>
          <w:p w:rsidR="00E5181A" w:rsidRPr="002A6C0D" w:rsidRDefault="00E5181A" w:rsidP="005C3574">
            <w:pPr>
              <w:rPr>
                <w:color w:val="000000"/>
                <w:sz w:val="22"/>
                <w:szCs w:val="22"/>
              </w:rPr>
            </w:pPr>
            <w:r w:rsidRPr="00870BA1">
              <w:rPr>
                <w:color w:val="000000"/>
                <w:sz w:val="22"/>
                <w:szCs w:val="22"/>
              </w:rPr>
              <w:t>бульвар Строителей, д. 1, г. Красногорск-7, Московская область</w:t>
            </w:r>
          </w:p>
        </w:tc>
        <w:tc>
          <w:tcPr>
            <w:tcW w:w="1156" w:type="pct"/>
          </w:tcPr>
          <w:p w:rsidR="00E5181A" w:rsidRPr="002A6C0D" w:rsidRDefault="00E5181A" w:rsidP="005C3574">
            <w:pPr>
              <w:rPr>
                <w:color w:val="000000"/>
                <w:sz w:val="22"/>
                <w:szCs w:val="22"/>
              </w:rPr>
            </w:pPr>
            <w:r w:rsidRPr="00870BA1">
              <w:rPr>
                <w:color w:val="000000"/>
                <w:sz w:val="22"/>
                <w:szCs w:val="22"/>
              </w:rPr>
              <w:t>Губанков</w:t>
            </w:r>
          </w:p>
          <w:p w:rsidR="00E5181A" w:rsidRPr="002A6C0D" w:rsidRDefault="00E5181A" w:rsidP="005C3574">
            <w:pPr>
              <w:rPr>
                <w:color w:val="000000"/>
                <w:sz w:val="22"/>
                <w:szCs w:val="22"/>
              </w:rPr>
            </w:pPr>
            <w:r w:rsidRPr="00870BA1">
              <w:rPr>
                <w:color w:val="000000"/>
                <w:sz w:val="22"/>
                <w:szCs w:val="22"/>
              </w:rPr>
              <w:t xml:space="preserve">Борис </w:t>
            </w:r>
          </w:p>
          <w:p w:rsidR="00E5181A" w:rsidRPr="002A6C0D" w:rsidRDefault="00E5181A" w:rsidP="005C3574">
            <w:pPr>
              <w:rPr>
                <w:color w:val="000000"/>
                <w:sz w:val="22"/>
                <w:szCs w:val="22"/>
              </w:rPr>
            </w:pPr>
            <w:r w:rsidRPr="00870BA1">
              <w:rPr>
                <w:color w:val="000000"/>
                <w:sz w:val="22"/>
                <w:szCs w:val="22"/>
              </w:rPr>
              <w:t>Константинович</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Комитет по образованию администрации города Мурманска, отдел охраны прав несовершеннолетних</w:t>
            </w:r>
          </w:p>
        </w:tc>
        <w:tc>
          <w:tcPr>
            <w:tcW w:w="966" w:type="pct"/>
          </w:tcPr>
          <w:p w:rsidR="00E5181A" w:rsidRPr="002A6C0D" w:rsidRDefault="00E5181A" w:rsidP="005C3574">
            <w:pPr>
              <w:rPr>
                <w:color w:val="000000"/>
                <w:sz w:val="22"/>
                <w:szCs w:val="22"/>
              </w:rPr>
            </w:pPr>
            <w:r w:rsidRPr="00870BA1">
              <w:rPr>
                <w:color w:val="000000"/>
                <w:sz w:val="22"/>
                <w:szCs w:val="22"/>
              </w:rPr>
              <w:t>ведущий специалист</w:t>
            </w:r>
          </w:p>
        </w:tc>
        <w:tc>
          <w:tcPr>
            <w:tcW w:w="1156" w:type="pct"/>
          </w:tcPr>
          <w:p w:rsidR="00E5181A" w:rsidRPr="002A6C0D" w:rsidRDefault="00E5181A" w:rsidP="005C3574">
            <w:pPr>
              <w:rPr>
                <w:color w:val="000000"/>
                <w:sz w:val="22"/>
                <w:szCs w:val="22"/>
              </w:rPr>
            </w:pPr>
            <w:r w:rsidRPr="00870BA1">
              <w:rPr>
                <w:color w:val="000000"/>
                <w:sz w:val="22"/>
                <w:szCs w:val="22"/>
              </w:rPr>
              <w:t>Губова</w:t>
            </w:r>
          </w:p>
          <w:p w:rsidR="00E5181A" w:rsidRPr="002A6C0D" w:rsidRDefault="00E5181A" w:rsidP="005C3574">
            <w:pPr>
              <w:rPr>
                <w:color w:val="000000"/>
                <w:sz w:val="22"/>
                <w:szCs w:val="22"/>
              </w:rPr>
            </w:pPr>
            <w:r w:rsidRPr="00870BA1">
              <w:rPr>
                <w:color w:val="000000"/>
                <w:sz w:val="22"/>
                <w:szCs w:val="22"/>
              </w:rPr>
              <w:t>Светлана</w:t>
            </w:r>
          </w:p>
          <w:p w:rsidR="00E5181A" w:rsidRPr="002A6C0D" w:rsidRDefault="00E5181A" w:rsidP="005C3574">
            <w:pPr>
              <w:rPr>
                <w:color w:val="000000"/>
                <w:sz w:val="22"/>
                <w:szCs w:val="22"/>
              </w:rPr>
            </w:pPr>
            <w:r w:rsidRPr="00870BA1">
              <w:rPr>
                <w:color w:val="000000"/>
                <w:sz w:val="22"/>
                <w:szCs w:val="22"/>
              </w:rPr>
              <w:t>Анатольевна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Государственное автономное образовательное учреждение «Архангельский областной институт переподготовки и повышения квалификации работников образования» (АО ИППК РО)</w:t>
            </w:r>
          </w:p>
        </w:tc>
        <w:tc>
          <w:tcPr>
            <w:tcW w:w="966" w:type="pct"/>
          </w:tcPr>
          <w:p w:rsidR="00E5181A" w:rsidRPr="002A6C0D" w:rsidRDefault="00E5181A" w:rsidP="005C3574">
            <w:pPr>
              <w:rPr>
                <w:color w:val="000000"/>
                <w:sz w:val="22"/>
                <w:szCs w:val="22"/>
              </w:rPr>
            </w:pPr>
            <w:r w:rsidRPr="00870BA1">
              <w:rPr>
                <w:color w:val="000000"/>
                <w:sz w:val="22"/>
                <w:szCs w:val="22"/>
              </w:rPr>
              <w:t>Директор Центра профилактики социального сиротства</w:t>
            </w:r>
          </w:p>
        </w:tc>
        <w:tc>
          <w:tcPr>
            <w:tcW w:w="1156" w:type="pct"/>
          </w:tcPr>
          <w:p w:rsidR="00E5181A" w:rsidRPr="002A6C0D" w:rsidRDefault="00E5181A" w:rsidP="005C3574">
            <w:pPr>
              <w:rPr>
                <w:color w:val="000000"/>
                <w:sz w:val="22"/>
                <w:szCs w:val="22"/>
              </w:rPr>
            </w:pPr>
            <w:r w:rsidRPr="00870BA1">
              <w:rPr>
                <w:color w:val="000000"/>
                <w:sz w:val="22"/>
                <w:szCs w:val="22"/>
              </w:rPr>
              <w:t>Гурьева</w:t>
            </w:r>
          </w:p>
          <w:p w:rsidR="00E5181A" w:rsidRPr="002A6C0D" w:rsidRDefault="00E5181A" w:rsidP="005C3574">
            <w:pPr>
              <w:rPr>
                <w:color w:val="000000"/>
                <w:sz w:val="22"/>
                <w:szCs w:val="22"/>
              </w:rPr>
            </w:pPr>
            <w:r w:rsidRPr="00870BA1">
              <w:rPr>
                <w:color w:val="000000"/>
                <w:sz w:val="22"/>
                <w:szCs w:val="22"/>
              </w:rPr>
              <w:t xml:space="preserve">Ольга </w:t>
            </w:r>
          </w:p>
          <w:p w:rsidR="00E5181A" w:rsidRPr="002A6C0D" w:rsidRDefault="00E5181A" w:rsidP="005C3574">
            <w:pPr>
              <w:rPr>
                <w:color w:val="000000"/>
                <w:sz w:val="22"/>
                <w:szCs w:val="22"/>
              </w:rPr>
            </w:pPr>
            <w:r w:rsidRPr="00870BA1">
              <w:rPr>
                <w:color w:val="000000"/>
                <w:sz w:val="22"/>
                <w:szCs w:val="22"/>
              </w:rPr>
              <w:t>Тимофеевна</w:t>
            </w:r>
          </w:p>
        </w:tc>
      </w:tr>
      <w:tr w:rsidR="00E5181A" w:rsidRPr="00870BA1" w:rsidTr="000121D1">
        <w:tc>
          <w:tcPr>
            <w:tcW w:w="1194" w:type="pct"/>
            <w:vMerge w:val="restart"/>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Pr>
                <w:color w:val="000000"/>
                <w:sz w:val="22"/>
                <w:szCs w:val="22"/>
              </w:rPr>
              <w:t>О</w:t>
            </w:r>
            <w:r w:rsidRPr="00870BA1">
              <w:rPr>
                <w:color w:val="000000"/>
                <w:sz w:val="22"/>
                <w:szCs w:val="22"/>
              </w:rPr>
              <w:t>тдел опеки и попечительства Министерства образования Московской области по Пушкинскому муниципальному району</w:t>
            </w:r>
          </w:p>
        </w:tc>
        <w:tc>
          <w:tcPr>
            <w:tcW w:w="966" w:type="pct"/>
          </w:tcPr>
          <w:p w:rsidR="00E5181A" w:rsidRPr="002A6C0D" w:rsidRDefault="00E5181A" w:rsidP="005C3574">
            <w:pPr>
              <w:rPr>
                <w:color w:val="000000"/>
                <w:sz w:val="22"/>
                <w:szCs w:val="22"/>
              </w:rPr>
            </w:pPr>
            <w:r w:rsidRPr="00870BA1">
              <w:rPr>
                <w:color w:val="000000"/>
                <w:sz w:val="22"/>
                <w:szCs w:val="22"/>
              </w:rPr>
              <w:t>Заведующий</w:t>
            </w:r>
          </w:p>
        </w:tc>
        <w:tc>
          <w:tcPr>
            <w:tcW w:w="1156" w:type="pct"/>
          </w:tcPr>
          <w:p w:rsidR="00E5181A" w:rsidRPr="002A6C0D" w:rsidRDefault="00E5181A" w:rsidP="005C3574">
            <w:pPr>
              <w:rPr>
                <w:color w:val="000000"/>
                <w:sz w:val="22"/>
                <w:szCs w:val="22"/>
              </w:rPr>
            </w:pPr>
            <w:r w:rsidRPr="00870BA1">
              <w:rPr>
                <w:color w:val="000000"/>
                <w:sz w:val="22"/>
                <w:szCs w:val="22"/>
              </w:rPr>
              <w:t>Давыдова</w:t>
            </w:r>
          </w:p>
          <w:p w:rsidR="00E5181A" w:rsidRPr="002A6C0D" w:rsidRDefault="00E5181A" w:rsidP="005C3574">
            <w:pPr>
              <w:rPr>
                <w:color w:val="000000"/>
                <w:sz w:val="22"/>
                <w:szCs w:val="22"/>
              </w:rPr>
            </w:pPr>
            <w:r w:rsidRPr="00870BA1">
              <w:rPr>
                <w:color w:val="000000"/>
                <w:sz w:val="22"/>
                <w:szCs w:val="22"/>
              </w:rPr>
              <w:t xml:space="preserve">Елена </w:t>
            </w:r>
          </w:p>
          <w:p w:rsidR="00E5181A" w:rsidRPr="002A6C0D" w:rsidRDefault="00E5181A" w:rsidP="005C3574">
            <w:pPr>
              <w:rPr>
                <w:color w:val="000000"/>
                <w:sz w:val="22"/>
                <w:szCs w:val="22"/>
              </w:rPr>
            </w:pPr>
            <w:r w:rsidRPr="00870BA1">
              <w:rPr>
                <w:color w:val="000000"/>
                <w:sz w:val="22"/>
                <w:szCs w:val="22"/>
              </w:rPr>
              <w:t>Евгеньевна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образования Омской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 xml:space="preserve">главный специалист отдела контроля в сфере опеки и попечительства над несовершеннолетними и организации обеспечения жильем детей, оставшихся без попечения родителей Министерства образования Омской области  </w:t>
            </w:r>
          </w:p>
        </w:tc>
        <w:tc>
          <w:tcPr>
            <w:tcW w:w="1156" w:type="pct"/>
          </w:tcPr>
          <w:p w:rsidR="00E5181A" w:rsidRPr="002A6C0D" w:rsidRDefault="00E5181A" w:rsidP="005C3574">
            <w:pPr>
              <w:rPr>
                <w:color w:val="000000"/>
                <w:sz w:val="22"/>
                <w:szCs w:val="22"/>
              </w:rPr>
            </w:pPr>
            <w:r w:rsidRPr="00870BA1">
              <w:rPr>
                <w:color w:val="000000"/>
                <w:sz w:val="22"/>
                <w:szCs w:val="22"/>
              </w:rPr>
              <w:t>Дербенева</w:t>
            </w:r>
          </w:p>
          <w:p w:rsidR="00E5181A" w:rsidRPr="002A6C0D" w:rsidRDefault="00E5181A" w:rsidP="005C3574">
            <w:pPr>
              <w:rPr>
                <w:color w:val="000000"/>
                <w:sz w:val="22"/>
                <w:szCs w:val="22"/>
              </w:rPr>
            </w:pPr>
            <w:r w:rsidRPr="00870BA1">
              <w:rPr>
                <w:color w:val="000000"/>
                <w:sz w:val="22"/>
                <w:szCs w:val="22"/>
              </w:rPr>
              <w:t xml:space="preserve">Наталья </w:t>
            </w:r>
          </w:p>
          <w:p w:rsidR="00E5181A" w:rsidRPr="002A6C0D" w:rsidRDefault="00E5181A" w:rsidP="005C3574">
            <w:pPr>
              <w:rPr>
                <w:color w:val="000000"/>
                <w:sz w:val="22"/>
                <w:szCs w:val="22"/>
              </w:rPr>
            </w:pPr>
            <w:r w:rsidRPr="00870BA1">
              <w:rPr>
                <w:color w:val="000000"/>
                <w:sz w:val="22"/>
                <w:szCs w:val="22"/>
              </w:rPr>
              <w:t>Николаевна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Санкт-Петербургский Общественный Благотворительный Фонд «Родительский мост»</w:t>
            </w:r>
          </w:p>
        </w:tc>
        <w:tc>
          <w:tcPr>
            <w:tcW w:w="966" w:type="pct"/>
          </w:tcPr>
          <w:p w:rsidR="00E5181A" w:rsidRPr="002A6C0D" w:rsidRDefault="00E5181A" w:rsidP="005C3574">
            <w:pPr>
              <w:rPr>
                <w:color w:val="000000"/>
                <w:sz w:val="22"/>
                <w:szCs w:val="22"/>
              </w:rPr>
            </w:pPr>
            <w:r w:rsidRPr="00870BA1">
              <w:rPr>
                <w:color w:val="000000"/>
                <w:sz w:val="22"/>
                <w:szCs w:val="22"/>
              </w:rPr>
              <w:t>Программный директор, психотерапевт</w:t>
            </w:r>
          </w:p>
        </w:tc>
        <w:tc>
          <w:tcPr>
            <w:tcW w:w="1156" w:type="pct"/>
          </w:tcPr>
          <w:p w:rsidR="00E5181A" w:rsidRPr="002A6C0D" w:rsidRDefault="00E5181A" w:rsidP="005C3574">
            <w:pPr>
              <w:rPr>
                <w:color w:val="000000"/>
                <w:sz w:val="22"/>
                <w:szCs w:val="22"/>
              </w:rPr>
            </w:pPr>
            <w:r w:rsidRPr="00870BA1">
              <w:rPr>
                <w:color w:val="000000"/>
                <w:sz w:val="22"/>
                <w:szCs w:val="22"/>
              </w:rPr>
              <w:t>Дорофеева</w:t>
            </w:r>
          </w:p>
          <w:p w:rsidR="00E5181A" w:rsidRPr="002A6C0D" w:rsidRDefault="00E5181A" w:rsidP="005C3574">
            <w:pPr>
              <w:rPr>
                <w:color w:val="000000"/>
                <w:sz w:val="22"/>
                <w:szCs w:val="22"/>
              </w:rPr>
            </w:pPr>
            <w:r w:rsidRPr="00870BA1">
              <w:rPr>
                <w:color w:val="000000"/>
                <w:sz w:val="22"/>
                <w:szCs w:val="22"/>
              </w:rPr>
              <w:t>Татьяна</w:t>
            </w:r>
          </w:p>
          <w:p w:rsidR="00E5181A" w:rsidRPr="002A6C0D" w:rsidRDefault="00E5181A" w:rsidP="005C3574">
            <w:pPr>
              <w:rPr>
                <w:color w:val="000000"/>
                <w:sz w:val="22"/>
                <w:szCs w:val="22"/>
              </w:rPr>
            </w:pPr>
            <w:r w:rsidRPr="00870BA1">
              <w:rPr>
                <w:color w:val="000000"/>
                <w:sz w:val="22"/>
                <w:szCs w:val="22"/>
              </w:rPr>
              <w:t>Владимировна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Фонд «Национальный фонд защиты детей от жестокого обращения»</w:t>
            </w:r>
          </w:p>
        </w:tc>
        <w:tc>
          <w:tcPr>
            <w:tcW w:w="966" w:type="pct"/>
          </w:tcPr>
          <w:p w:rsidR="00E5181A" w:rsidRPr="002A6C0D" w:rsidRDefault="00E5181A" w:rsidP="005C3574">
            <w:pPr>
              <w:rPr>
                <w:color w:val="000000"/>
                <w:sz w:val="22"/>
                <w:szCs w:val="22"/>
              </w:rPr>
            </w:pPr>
            <w:r w:rsidRPr="00870BA1">
              <w:rPr>
                <w:color w:val="000000"/>
                <w:sz w:val="22"/>
                <w:szCs w:val="22"/>
              </w:rPr>
              <w:t>Председатель Правления</w:t>
            </w:r>
          </w:p>
        </w:tc>
        <w:tc>
          <w:tcPr>
            <w:tcW w:w="1156" w:type="pct"/>
          </w:tcPr>
          <w:p w:rsidR="00E5181A" w:rsidRPr="002A6C0D" w:rsidRDefault="00E5181A" w:rsidP="005C3574">
            <w:pPr>
              <w:rPr>
                <w:color w:val="000000"/>
                <w:sz w:val="22"/>
                <w:szCs w:val="22"/>
              </w:rPr>
            </w:pPr>
            <w:r w:rsidRPr="00870BA1">
              <w:rPr>
                <w:color w:val="000000"/>
                <w:sz w:val="22"/>
                <w:szCs w:val="22"/>
              </w:rPr>
              <w:t>Егорова</w:t>
            </w:r>
          </w:p>
          <w:p w:rsidR="00E5181A" w:rsidRPr="002A6C0D" w:rsidRDefault="00E5181A" w:rsidP="005C3574">
            <w:pPr>
              <w:rPr>
                <w:color w:val="000000"/>
                <w:sz w:val="22"/>
                <w:szCs w:val="22"/>
              </w:rPr>
            </w:pPr>
            <w:r w:rsidRPr="00870BA1">
              <w:rPr>
                <w:color w:val="000000"/>
                <w:sz w:val="22"/>
                <w:szCs w:val="22"/>
              </w:rPr>
              <w:t>Марина</w:t>
            </w:r>
          </w:p>
          <w:p w:rsidR="00E5181A" w:rsidRPr="002A6C0D" w:rsidRDefault="00E5181A" w:rsidP="005C3574">
            <w:pPr>
              <w:rPr>
                <w:color w:val="000000"/>
                <w:sz w:val="22"/>
                <w:szCs w:val="22"/>
              </w:rPr>
            </w:pPr>
            <w:r w:rsidRPr="00870BA1">
              <w:rPr>
                <w:color w:val="000000"/>
                <w:sz w:val="22"/>
                <w:szCs w:val="22"/>
              </w:rPr>
              <w:t>Оскаровна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образования Саратовской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Заместитель министра – начальник управления учреждений интернатного типа и коррекционного образования</w:t>
            </w:r>
          </w:p>
        </w:tc>
        <w:tc>
          <w:tcPr>
            <w:tcW w:w="1156" w:type="pct"/>
          </w:tcPr>
          <w:p w:rsidR="00E5181A" w:rsidRPr="002A6C0D" w:rsidRDefault="00E5181A" w:rsidP="005C3574">
            <w:pPr>
              <w:rPr>
                <w:color w:val="000000"/>
                <w:sz w:val="22"/>
                <w:szCs w:val="22"/>
              </w:rPr>
            </w:pPr>
            <w:r w:rsidRPr="00870BA1">
              <w:rPr>
                <w:color w:val="000000"/>
                <w:sz w:val="22"/>
                <w:szCs w:val="22"/>
              </w:rPr>
              <w:t>Жуковская</w:t>
            </w:r>
          </w:p>
          <w:p w:rsidR="00E5181A" w:rsidRPr="002A6C0D" w:rsidRDefault="00E5181A" w:rsidP="005C3574">
            <w:pPr>
              <w:rPr>
                <w:color w:val="000000"/>
                <w:sz w:val="22"/>
                <w:szCs w:val="22"/>
              </w:rPr>
            </w:pPr>
            <w:r w:rsidRPr="00870BA1">
              <w:rPr>
                <w:color w:val="000000"/>
                <w:sz w:val="22"/>
                <w:szCs w:val="22"/>
              </w:rPr>
              <w:t>Наталья</w:t>
            </w:r>
          </w:p>
          <w:p w:rsidR="00E5181A" w:rsidRPr="002A6C0D" w:rsidRDefault="00E5181A" w:rsidP="005C3574">
            <w:pPr>
              <w:rPr>
                <w:color w:val="000000"/>
                <w:sz w:val="22"/>
                <w:szCs w:val="22"/>
              </w:rPr>
            </w:pPr>
            <w:r w:rsidRPr="00870BA1">
              <w:rPr>
                <w:color w:val="000000"/>
                <w:sz w:val="22"/>
                <w:szCs w:val="22"/>
              </w:rPr>
              <w:t>Васильевна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Управление социальной защиты населения Нагорного района города Москвы ЮАО</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опеки, попечительства и патронажа</w:t>
            </w:r>
          </w:p>
        </w:tc>
        <w:tc>
          <w:tcPr>
            <w:tcW w:w="1156" w:type="pct"/>
          </w:tcPr>
          <w:p w:rsidR="00E5181A" w:rsidRPr="002A6C0D" w:rsidRDefault="00E5181A" w:rsidP="005C3574">
            <w:pPr>
              <w:rPr>
                <w:color w:val="000000"/>
                <w:sz w:val="22"/>
                <w:szCs w:val="22"/>
              </w:rPr>
            </w:pPr>
            <w:r w:rsidRPr="00870BA1">
              <w:rPr>
                <w:color w:val="000000"/>
                <w:sz w:val="22"/>
                <w:szCs w:val="22"/>
              </w:rPr>
              <w:t>Зайцева</w:t>
            </w:r>
          </w:p>
          <w:p w:rsidR="00E5181A" w:rsidRPr="002A6C0D" w:rsidRDefault="00E5181A" w:rsidP="005C3574">
            <w:pPr>
              <w:rPr>
                <w:color w:val="000000"/>
                <w:sz w:val="22"/>
                <w:szCs w:val="22"/>
              </w:rPr>
            </w:pPr>
            <w:r w:rsidRPr="00870BA1">
              <w:rPr>
                <w:color w:val="000000"/>
                <w:sz w:val="22"/>
                <w:szCs w:val="22"/>
              </w:rPr>
              <w:t>Ирина</w:t>
            </w:r>
          </w:p>
          <w:p w:rsidR="00E5181A" w:rsidRPr="002A6C0D" w:rsidRDefault="00E5181A" w:rsidP="005C3574">
            <w:pPr>
              <w:rPr>
                <w:color w:val="000000"/>
                <w:sz w:val="22"/>
                <w:szCs w:val="22"/>
              </w:rPr>
            </w:pPr>
            <w:r w:rsidRPr="00870BA1">
              <w:rPr>
                <w:color w:val="000000"/>
                <w:sz w:val="22"/>
                <w:szCs w:val="22"/>
              </w:rPr>
              <w:t>Алексеевна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Администрация муниципального округа Орехово-Борисово Северное</w:t>
            </w:r>
          </w:p>
        </w:tc>
        <w:tc>
          <w:tcPr>
            <w:tcW w:w="966" w:type="pct"/>
          </w:tcPr>
          <w:p w:rsidR="00E5181A" w:rsidRPr="002A6C0D" w:rsidRDefault="00E5181A" w:rsidP="005C3574">
            <w:pPr>
              <w:rPr>
                <w:color w:val="000000"/>
                <w:sz w:val="22"/>
                <w:szCs w:val="22"/>
              </w:rPr>
            </w:pPr>
            <w:r w:rsidRPr="00870BA1">
              <w:rPr>
                <w:color w:val="000000"/>
                <w:sz w:val="22"/>
                <w:szCs w:val="22"/>
              </w:rPr>
              <w:t>Ведущий специалист</w:t>
            </w:r>
          </w:p>
        </w:tc>
        <w:tc>
          <w:tcPr>
            <w:tcW w:w="1156" w:type="pct"/>
          </w:tcPr>
          <w:p w:rsidR="00E5181A" w:rsidRPr="002A6C0D" w:rsidRDefault="00E5181A" w:rsidP="005C3574">
            <w:pPr>
              <w:rPr>
                <w:color w:val="000000"/>
                <w:sz w:val="22"/>
                <w:szCs w:val="22"/>
              </w:rPr>
            </w:pPr>
            <w:r w:rsidRPr="00870BA1">
              <w:rPr>
                <w:color w:val="000000"/>
                <w:sz w:val="22"/>
                <w:szCs w:val="22"/>
              </w:rPr>
              <w:t>Зорина</w:t>
            </w:r>
          </w:p>
          <w:p w:rsidR="00E5181A" w:rsidRPr="002A6C0D" w:rsidRDefault="00E5181A" w:rsidP="005C3574">
            <w:pPr>
              <w:rPr>
                <w:color w:val="000000"/>
                <w:sz w:val="22"/>
                <w:szCs w:val="22"/>
              </w:rPr>
            </w:pPr>
            <w:r w:rsidRPr="00870BA1">
              <w:rPr>
                <w:color w:val="000000"/>
                <w:sz w:val="22"/>
                <w:szCs w:val="22"/>
              </w:rPr>
              <w:t>Оксана</w:t>
            </w:r>
          </w:p>
          <w:p w:rsidR="00E5181A" w:rsidRPr="002A6C0D" w:rsidRDefault="00E5181A" w:rsidP="005C3574">
            <w:pPr>
              <w:rPr>
                <w:color w:val="000000"/>
                <w:sz w:val="22"/>
                <w:szCs w:val="22"/>
              </w:rPr>
            </w:pPr>
            <w:r w:rsidRPr="00870BA1">
              <w:rPr>
                <w:color w:val="000000"/>
                <w:sz w:val="22"/>
                <w:szCs w:val="22"/>
              </w:rPr>
              <w:t>Викторовна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Государственное бюджетное учреждение Владимирской области «Центр усыновления и опеки»</w:t>
            </w:r>
          </w:p>
        </w:tc>
        <w:tc>
          <w:tcPr>
            <w:tcW w:w="966" w:type="pct"/>
          </w:tcPr>
          <w:p w:rsidR="00E5181A" w:rsidRPr="002A6C0D" w:rsidRDefault="00E5181A" w:rsidP="005C3574">
            <w:pPr>
              <w:rPr>
                <w:color w:val="000000"/>
                <w:sz w:val="22"/>
                <w:szCs w:val="22"/>
              </w:rPr>
            </w:pPr>
            <w:r w:rsidRPr="00870BA1">
              <w:rPr>
                <w:color w:val="000000"/>
                <w:sz w:val="22"/>
                <w:szCs w:val="22"/>
              </w:rPr>
              <w:t>юрист, главный специалист</w:t>
            </w:r>
          </w:p>
        </w:tc>
        <w:tc>
          <w:tcPr>
            <w:tcW w:w="1156" w:type="pct"/>
          </w:tcPr>
          <w:p w:rsidR="00E5181A" w:rsidRPr="002A6C0D" w:rsidRDefault="00E5181A" w:rsidP="005C3574">
            <w:pPr>
              <w:rPr>
                <w:color w:val="000000"/>
                <w:sz w:val="22"/>
                <w:szCs w:val="22"/>
              </w:rPr>
            </w:pPr>
            <w:r w:rsidRPr="00870BA1">
              <w:rPr>
                <w:color w:val="000000"/>
                <w:sz w:val="22"/>
                <w:szCs w:val="22"/>
              </w:rPr>
              <w:t>Зотова</w:t>
            </w:r>
          </w:p>
          <w:p w:rsidR="00E5181A" w:rsidRPr="002A6C0D" w:rsidRDefault="00E5181A" w:rsidP="005C3574">
            <w:pPr>
              <w:rPr>
                <w:color w:val="000000"/>
                <w:sz w:val="22"/>
                <w:szCs w:val="22"/>
              </w:rPr>
            </w:pPr>
            <w:r w:rsidRPr="00870BA1">
              <w:rPr>
                <w:color w:val="000000"/>
                <w:sz w:val="22"/>
                <w:szCs w:val="22"/>
              </w:rPr>
              <w:t>Любовь</w:t>
            </w:r>
          </w:p>
          <w:p w:rsidR="00E5181A" w:rsidRPr="002A6C0D" w:rsidRDefault="00E5181A" w:rsidP="005C3574">
            <w:pPr>
              <w:rPr>
                <w:color w:val="000000"/>
                <w:sz w:val="22"/>
                <w:szCs w:val="22"/>
              </w:rPr>
            </w:pPr>
            <w:r w:rsidRPr="00870BA1">
              <w:rPr>
                <w:color w:val="000000"/>
                <w:sz w:val="22"/>
                <w:szCs w:val="22"/>
              </w:rPr>
              <w:t>Владимировна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Аппарат уполномоченного по правам человека в российской федерации</w:t>
            </w:r>
          </w:p>
        </w:tc>
        <w:tc>
          <w:tcPr>
            <w:tcW w:w="966" w:type="pct"/>
          </w:tcPr>
          <w:p w:rsidR="00E5181A" w:rsidRPr="002A6C0D" w:rsidRDefault="00E5181A" w:rsidP="005C3574">
            <w:pPr>
              <w:rPr>
                <w:color w:val="000000"/>
                <w:sz w:val="22"/>
                <w:szCs w:val="22"/>
              </w:rPr>
            </w:pPr>
            <w:r w:rsidRPr="00870BA1">
              <w:rPr>
                <w:color w:val="000000"/>
                <w:sz w:val="22"/>
                <w:szCs w:val="22"/>
              </w:rPr>
              <w:t>Начальник управления</w:t>
            </w:r>
          </w:p>
        </w:tc>
        <w:tc>
          <w:tcPr>
            <w:tcW w:w="1156" w:type="pct"/>
          </w:tcPr>
          <w:p w:rsidR="00E5181A" w:rsidRPr="002A6C0D" w:rsidRDefault="00E5181A" w:rsidP="005C3574">
            <w:pPr>
              <w:rPr>
                <w:color w:val="000000"/>
                <w:sz w:val="22"/>
                <w:szCs w:val="22"/>
              </w:rPr>
            </w:pPr>
            <w:r w:rsidRPr="00870BA1">
              <w:rPr>
                <w:color w:val="000000"/>
                <w:sz w:val="22"/>
                <w:szCs w:val="22"/>
              </w:rPr>
              <w:t>Зубенко</w:t>
            </w:r>
          </w:p>
          <w:p w:rsidR="00E5181A" w:rsidRPr="002A6C0D" w:rsidRDefault="00E5181A" w:rsidP="005C3574">
            <w:pPr>
              <w:rPr>
                <w:color w:val="000000"/>
                <w:sz w:val="22"/>
                <w:szCs w:val="22"/>
              </w:rPr>
            </w:pPr>
            <w:r w:rsidRPr="00870BA1">
              <w:rPr>
                <w:color w:val="000000"/>
                <w:sz w:val="22"/>
                <w:szCs w:val="22"/>
              </w:rPr>
              <w:t>Виктор</w:t>
            </w:r>
          </w:p>
          <w:p w:rsidR="00E5181A" w:rsidRPr="002A6C0D" w:rsidRDefault="00E5181A" w:rsidP="005C3574">
            <w:pPr>
              <w:rPr>
                <w:color w:val="000000"/>
                <w:sz w:val="22"/>
                <w:szCs w:val="22"/>
              </w:rPr>
            </w:pPr>
            <w:r w:rsidRPr="00870BA1">
              <w:rPr>
                <w:color w:val="000000"/>
                <w:sz w:val="22"/>
                <w:szCs w:val="22"/>
              </w:rPr>
              <w:t>Владимирович</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Муниципалитет внутригородского муниципального образования Северное в городе Москве</w:t>
            </w:r>
          </w:p>
        </w:tc>
        <w:tc>
          <w:tcPr>
            <w:tcW w:w="966" w:type="pct"/>
          </w:tcPr>
          <w:p w:rsidR="00E5181A" w:rsidRPr="002A6C0D" w:rsidRDefault="00E5181A" w:rsidP="005C3574">
            <w:pPr>
              <w:rPr>
                <w:color w:val="000000"/>
                <w:sz w:val="22"/>
                <w:szCs w:val="22"/>
              </w:rPr>
            </w:pPr>
            <w:r w:rsidRPr="00870BA1">
              <w:rPr>
                <w:color w:val="000000"/>
                <w:sz w:val="22"/>
                <w:szCs w:val="22"/>
              </w:rPr>
              <w:t>ведущий специалист сектора опеки, попечительства и патронажа</w:t>
            </w:r>
          </w:p>
        </w:tc>
        <w:tc>
          <w:tcPr>
            <w:tcW w:w="1156" w:type="pct"/>
          </w:tcPr>
          <w:p w:rsidR="00E5181A" w:rsidRPr="002A6C0D" w:rsidRDefault="00E5181A" w:rsidP="005C3574">
            <w:pPr>
              <w:rPr>
                <w:color w:val="000000"/>
                <w:sz w:val="22"/>
                <w:szCs w:val="22"/>
              </w:rPr>
            </w:pPr>
            <w:r w:rsidRPr="00870BA1">
              <w:rPr>
                <w:color w:val="000000"/>
                <w:sz w:val="22"/>
                <w:szCs w:val="22"/>
              </w:rPr>
              <w:t>Иванова</w:t>
            </w:r>
          </w:p>
          <w:p w:rsidR="00E5181A" w:rsidRPr="002A6C0D" w:rsidRDefault="00E5181A" w:rsidP="005C3574">
            <w:pPr>
              <w:rPr>
                <w:color w:val="000000"/>
                <w:sz w:val="22"/>
                <w:szCs w:val="22"/>
              </w:rPr>
            </w:pPr>
            <w:r w:rsidRPr="00870BA1">
              <w:rPr>
                <w:color w:val="000000"/>
                <w:sz w:val="22"/>
                <w:szCs w:val="22"/>
              </w:rPr>
              <w:t>Людмила</w:t>
            </w:r>
          </w:p>
          <w:p w:rsidR="00E5181A" w:rsidRPr="002A6C0D" w:rsidRDefault="00E5181A" w:rsidP="005C3574">
            <w:pPr>
              <w:rPr>
                <w:color w:val="000000"/>
                <w:sz w:val="22"/>
                <w:szCs w:val="22"/>
              </w:rPr>
            </w:pPr>
            <w:r w:rsidRPr="00870BA1">
              <w:rPr>
                <w:color w:val="000000"/>
                <w:sz w:val="22"/>
                <w:szCs w:val="22"/>
              </w:rPr>
              <w:t>Ивановна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образования Республики Карелия</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w:t>
            </w:r>
          </w:p>
        </w:tc>
        <w:tc>
          <w:tcPr>
            <w:tcW w:w="1156" w:type="pct"/>
          </w:tcPr>
          <w:p w:rsidR="00E5181A" w:rsidRPr="002A6C0D" w:rsidRDefault="00E5181A" w:rsidP="005C3574">
            <w:pPr>
              <w:rPr>
                <w:color w:val="000000"/>
                <w:sz w:val="22"/>
                <w:szCs w:val="22"/>
              </w:rPr>
            </w:pPr>
            <w:r w:rsidRPr="00870BA1">
              <w:rPr>
                <w:color w:val="000000"/>
                <w:sz w:val="22"/>
                <w:szCs w:val="22"/>
              </w:rPr>
              <w:t xml:space="preserve">Иноземцева </w:t>
            </w:r>
          </w:p>
          <w:p w:rsidR="00E5181A" w:rsidRPr="002A6C0D" w:rsidRDefault="00E5181A" w:rsidP="005C3574">
            <w:pPr>
              <w:rPr>
                <w:color w:val="000000"/>
                <w:sz w:val="22"/>
                <w:szCs w:val="22"/>
              </w:rPr>
            </w:pPr>
            <w:r w:rsidRPr="00870BA1">
              <w:rPr>
                <w:color w:val="000000"/>
                <w:sz w:val="22"/>
                <w:szCs w:val="22"/>
              </w:rPr>
              <w:t>Татьяна</w:t>
            </w:r>
          </w:p>
          <w:p w:rsidR="00E5181A" w:rsidRPr="002A6C0D" w:rsidRDefault="00E5181A" w:rsidP="005C3574">
            <w:pPr>
              <w:rPr>
                <w:color w:val="000000"/>
                <w:sz w:val="22"/>
                <w:szCs w:val="22"/>
              </w:rPr>
            </w:pPr>
            <w:r w:rsidRPr="00870BA1">
              <w:rPr>
                <w:color w:val="000000"/>
                <w:sz w:val="22"/>
                <w:szCs w:val="22"/>
              </w:rPr>
              <w:t>Николаевна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Департамент образования города Москвы</w:t>
            </w:r>
          </w:p>
        </w:tc>
        <w:tc>
          <w:tcPr>
            <w:tcW w:w="966" w:type="pct"/>
          </w:tcPr>
          <w:p w:rsidR="00E5181A" w:rsidRPr="002A6C0D" w:rsidRDefault="00E5181A" w:rsidP="005C3574">
            <w:pPr>
              <w:rPr>
                <w:color w:val="000000"/>
                <w:sz w:val="22"/>
                <w:szCs w:val="22"/>
              </w:rPr>
            </w:pPr>
            <w:r w:rsidRPr="00870BA1">
              <w:rPr>
                <w:color w:val="000000"/>
                <w:sz w:val="22"/>
                <w:szCs w:val="22"/>
              </w:rPr>
              <w:t xml:space="preserve">Ведущий специалист Управления организации обучения и социализации в профессиональном и дополнительном образовании </w:t>
            </w:r>
          </w:p>
        </w:tc>
        <w:tc>
          <w:tcPr>
            <w:tcW w:w="1156" w:type="pct"/>
          </w:tcPr>
          <w:p w:rsidR="00E5181A" w:rsidRPr="002A6C0D" w:rsidRDefault="00E5181A" w:rsidP="005C3574">
            <w:pPr>
              <w:rPr>
                <w:color w:val="000000"/>
                <w:sz w:val="22"/>
                <w:szCs w:val="22"/>
              </w:rPr>
            </w:pPr>
            <w:r w:rsidRPr="00870BA1">
              <w:rPr>
                <w:color w:val="000000"/>
                <w:sz w:val="22"/>
                <w:szCs w:val="22"/>
              </w:rPr>
              <w:t>Исмайлова</w:t>
            </w:r>
          </w:p>
          <w:p w:rsidR="00E5181A" w:rsidRPr="002A6C0D" w:rsidRDefault="00E5181A" w:rsidP="005C3574">
            <w:pPr>
              <w:rPr>
                <w:color w:val="000000"/>
                <w:sz w:val="22"/>
                <w:szCs w:val="22"/>
              </w:rPr>
            </w:pPr>
            <w:r w:rsidRPr="00870BA1">
              <w:rPr>
                <w:color w:val="000000"/>
                <w:sz w:val="22"/>
                <w:szCs w:val="22"/>
              </w:rPr>
              <w:t>Эллада</w:t>
            </w:r>
          </w:p>
          <w:p w:rsidR="00E5181A" w:rsidRPr="002A6C0D" w:rsidRDefault="00E5181A" w:rsidP="005C3574">
            <w:pPr>
              <w:rPr>
                <w:color w:val="000000"/>
                <w:sz w:val="22"/>
                <w:szCs w:val="22"/>
              </w:rPr>
            </w:pPr>
            <w:r w:rsidRPr="00870BA1">
              <w:rPr>
                <w:color w:val="000000"/>
                <w:sz w:val="22"/>
                <w:szCs w:val="22"/>
              </w:rPr>
              <w:t>Тофиковна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образования Республики Мордовия</w:t>
            </w:r>
          </w:p>
        </w:tc>
        <w:tc>
          <w:tcPr>
            <w:tcW w:w="966" w:type="pct"/>
          </w:tcPr>
          <w:p w:rsidR="00E5181A" w:rsidRPr="002A6C0D" w:rsidRDefault="00E5181A" w:rsidP="005C3574">
            <w:pPr>
              <w:rPr>
                <w:color w:val="000000"/>
                <w:sz w:val="22"/>
                <w:szCs w:val="22"/>
              </w:rPr>
            </w:pPr>
            <w:r w:rsidRPr="00870BA1">
              <w:rPr>
                <w:color w:val="000000"/>
                <w:sz w:val="22"/>
                <w:szCs w:val="22"/>
              </w:rPr>
              <w:t>Первый заместитель Министра образования</w:t>
            </w:r>
          </w:p>
        </w:tc>
        <w:tc>
          <w:tcPr>
            <w:tcW w:w="1156" w:type="pct"/>
          </w:tcPr>
          <w:p w:rsidR="00E5181A" w:rsidRPr="002A6C0D" w:rsidRDefault="00E5181A" w:rsidP="005C3574">
            <w:pPr>
              <w:rPr>
                <w:color w:val="000000"/>
                <w:sz w:val="22"/>
                <w:szCs w:val="22"/>
              </w:rPr>
            </w:pPr>
            <w:r w:rsidRPr="00870BA1">
              <w:rPr>
                <w:color w:val="000000"/>
                <w:sz w:val="22"/>
                <w:szCs w:val="22"/>
              </w:rPr>
              <w:t>Каргина</w:t>
            </w:r>
          </w:p>
          <w:p w:rsidR="00E5181A" w:rsidRPr="002A6C0D" w:rsidRDefault="00E5181A" w:rsidP="005C3574">
            <w:pPr>
              <w:rPr>
                <w:color w:val="000000"/>
                <w:sz w:val="22"/>
                <w:szCs w:val="22"/>
              </w:rPr>
            </w:pPr>
            <w:r w:rsidRPr="00870BA1">
              <w:rPr>
                <w:color w:val="000000"/>
                <w:sz w:val="22"/>
                <w:szCs w:val="22"/>
              </w:rPr>
              <w:t xml:space="preserve">Татьяна </w:t>
            </w:r>
          </w:p>
          <w:p w:rsidR="00E5181A" w:rsidRPr="002A6C0D" w:rsidRDefault="00E5181A" w:rsidP="005C3574">
            <w:pPr>
              <w:rPr>
                <w:color w:val="000000"/>
                <w:sz w:val="22"/>
                <w:szCs w:val="22"/>
              </w:rPr>
            </w:pPr>
            <w:r w:rsidRPr="00870BA1">
              <w:rPr>
                <w:color w:val="000000"/>
                <w:sz w:val="22"/>
                <w:szCs w:val="22"/>
              </w:rPr>
              <w:t>Филипповна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Департамент семьи, социальной и демографической политики Брянской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опеки и попечительства</w:t>
            </w:r>
          </w:p>
        </w:tc>
        <w:tc>
          <w:tcPr>
            <w:tcW w:w="1156" w:type="pct"/>
          </w:tcPr>
          <w:p w:rsidR="00E5181A" w:rsidRPr="002A6C0D" w:rsidRDefault="00E5181A" w:rsidP="005C3574">
            <w:pPr>
              <w:rPr>
                <w:color w:val="000000"/>
                <w:sz w:val="22"/>
                <w:szCs w:val="22"/>
              </w:rPr>
            </w:pPr>
            <w:r w:rsidRPr="00870BA1">
              <w:rPr>
                <w:color w:val="000000"/>
                <w:sz w:val="22"/>
                <w:szCs w:val="22"/>
              </w:rPr>
              <w:t>Карпухина</w:t>
            </w:r>
          </w:p>
          <w:p w:rsidR="00E5181A" w:rsidRPr="002A6C0D" w:rsidRDefault="00E5181A" w:rsidP="005C3574">
            <w:pPr>
              <w:rPr>
                <w:color w:val="000000"/>
                <w:sz w:val="22"/>
                <w:szCs w:val="22"/>
              </w:rPr>
            </w:pPr>
            <w:r w:rsidRPr="00870BA1">
              <w:rPr>
                <w:color w:val="000000"/>
                <w:sz w:val="22"/>
                <w:szCs w:val="22"/>
              </w:rPr>
              <w:t>Светлана</w:t>
            </w:r>
          </w:p>
          <w:p w:rsidR="00E5181A" w:rsidRPr="002A6C0D" w:rsidRDefault="00E5181A" w:rsidP="005C3574">
            <w:pPr>
              <w:rPr>
                <w:color w:val="000000"/>
                <w:sz w:val="22"/>
                <w:szCs w:val="22"/>
              </w:rPr>
            </w:pPr>
            <w:r w:rsidRPr="00870BA1">
              <w:rPr>
                <w:color w:val="000000"/>
                <w:sz w:val="22"/>
                <w:szCs w:val="22"/>
              </w:rPr>
              <w:t>Владимировна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социального развития Пермского края</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опеки и попечительства над несовершеннолетними</w:t>
            </w:r>
          </w:p>
        </w:tc>
        <w:tc>
          <w:tcPr>
            <w:tcW w:w="1156" w:type="pct"/>
          </w:tcPr>
          <w:p w:rsidR="00E5181A" w:rsidRPr="002A6C0D" w:rsidRDefault="00E5181A" w:rsidP="005C3574">
            <w:pPr>
              <w:rPr>
                <w:color w:val="000000"/>
                <w:sz w:val="22"/>
                <w:szCs w:val="22"/>
              </w:rPr>
            </w:pPr>
            <w:r w:rsidRPr="00870BA1">
              <w:rPr>
                <w:color w:val="000000"/>
                <w:sz w:val="22"/>
                <w:szCs w:val="22"/>
              </w:rPr>
              <w:t>Кель</w:t>
            </w:r>
          </w:p>
          <w:p w:rsidR="00E5181A" w:rsidRPr="002A6C0D" w:rsidRDefault="00E5181A" w:rsidP="005C3574">
            <w:pPr>
              <w:rPr>
                <w:color w:val="000000"/>
                <w:sz w:val="22"/>
                <w:szCs w:val="22"/>
              </w:rPr>
            </w:pPr>
            <w:r w:rsidRPr="00870BA1">
              <w:rPr>
                <w:color w:val="000000"/>
                <w:sz w:val="22"/>
                <w:szCs w:val="22"/>
              </w:rPr>
              <w:t>Татьяна</w:t>
            </w:r>
          </w:p>
          <w:p w:rsidR="00E5181A" w:rsidRPr="002A6C0D" w:rsidRDefault="00E5181A" w:rsidP="005C3574">
            <w:pPr>
              <w:rPr>
                <w:color w:val="000000"/>
                <w:sz w:val="22"/>
                <w:szCs w:val="22"/>
              </w:rPr>
            </w:pPr>
            <w:r w:rsidRPr="00870BA1">
              <w:rPr>
                <w:color w:val="000000"/>
                <w:sz w:val="22"/>
                <w:szCs w:val="22"/>
              </w:rPr>
              <w:t>Григорьевна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образования Московской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Начальник управления опеки и попечительства Министерства образования Московской области по Раменскому муниципальному району</w:t>
            </w:r>
          </w:p>
        </w:tc>
        <w:tc>
          <w:tcPr>
            <w:tcW w:w="1156" w:type="pct"/>
          </w:tcPr>
          <w:p w:rsidR="00E5181A" w:rsidRPr="002A6C0D" w:rsidRDefault="00E5181A" w:rsidP="005C3574">
            <w:pPr>
              <w:rPr>
                <w:color w:val="000000"/>
                <w:sz w:val="22"/>
                <w:szCs w:val="22"/>
              </w:rPr>
            </w:pPr>
            <w:r w:rsidRPr="00870BA1">
              <w:rPr>
                <w:color w:val="000000"/>
                <w:sz w:val="22"/>
                <w:szCs w:val="22"/>
              </w:rPr>
              <w:t>Климова</w:t>
            </w:r>
          </w:p>
          <w:p w:rsidR="00E5181A" w:rsidRPr="002A6C0D" w:rsidRDefault="00E5181A" w:rsidP="005C3574">
            <w:pPr>
              <w:rPr>
                <w:color w:val="000000"/>
                <w:sz w:val="22"/>
                <w:szCs w:val="22"/>
              </w:rPr>
            </w:pPr>
            <w:r w:rsidRPr="00870BA1">
              <w:rPr>
                <w:color w:val="000000"/>
                <w:sz w:val="22"/>
                <w:szCs w:val="22"/>
              </w:rPr>
              <w:t>Светлана</w:t>
            </w:r>
          </w:p>
          <w:p w:rsidR="00E5181A" w:rsidRPr="002A6C0D" w:rsidRDefault="00E5181A" w:rsidP="005C3574">
            <w:pPr>
              <w:rPr>
                <w:color w:val="000000"/>
                <w:sz w:val="22"/>
                <w:szCs w:val="22"/>
              </w:rPr>
            </w:pPr>
            <w:r w:rsidRPr="00870BA1">
              <w:rPr>
                <w:color w:val="000000"/>
                <w:sz w:val="22"/>
                <w:szCs w:val="22"/>
              </w:rPr>
              <w:t>Анатольевна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xml:space="preserve">Первый заместитель министра социального развития и семейной политики </w:t>
            </w:r>
          </w:p>
        </w:tc>
        <w:tc>
          <w:tcPr>
            <w:tcW w:w="966" w:type="pct"/>
          </w:tcPr>
          <w:p w:rsidR="00E5181A" w:rsidRPr="002A6C0D" w:rsidRDefault="00E5181A" w:rsidP="005C3574">
            <w:pPr>
              <w:rPr>
                <w:color w:val="000000"/>
                <w:sz w:val="22"/>
                <w:szCs w:val="22"/>
              </w:rPr>
            </w:pPr>
            <w:r w:rsidRPr="00870BA1">
              <w:rPr>
                <w:color w:val="000000"/>
                <w:sz w:val="22"/>
                <w:szCs w:val="22"/>
              </w:rPr>
              <w:t>Краснодарского края</w:t>
            </w:r>
          </w:p>
        </w:tc>
        <w:tc>
          <w:tcPr>
            <w:tcW w:w="1156" w:type="pct"/>
          </w:tcPr>
          <w:p w:rsidR="00E5181A" w:rsidRPr="002A6C0D" w:rsidRDefault="00E5181A" w:rsidP="005C3574">
            <w:pPr>
              <w:rPr>
                <w:color w:val="000000"/>
                <w:sz w:val="22"/>
                <w:szCs w:val="22"/>
              </w:rPr>
            </w:pPr>
            <w:r w:rsidRPr="00870BA1">
              <w:rPr>
                <w:color w:val="000000"/>
                <w:sz w:val="22"/>
                <w:szCs w:val="22"/>
              </w:rPr>
              <w:t xml:space="preserve">Ковалёва </w:t>
            </w:r>
          </w:p>
          <w:p w:rsidR="00E5181A" w:rsidRPr="002A6C0D" w:rsidRDefault="00E5181A" w:rsidP="005C3574">
            <w:pPr>
              <w:rPr>
                <w:color w:val="000000"/>
                <w:sz w:val="22"/>
                <w:szCs w:val="22"/>
              </w:rPr>
            </w:pPr>
            <w:r w:rsidRPr="00870BA1">
              <w:rPr>
                <w:color w:val="000000"/>
                <w:sz w:val="22"/>
                <w:szCs w:val="22"/>
              </w:rPr>
              <w:t>Татьяна</w:t>
            </w:r>
          </w:p>
          <w:p w:rsidR="00E5181A" w:rsidRPr="002A6C0D" w:rsidRDefault="00E5181A" w:rsidP="005C3574">
            <w:pPr>
              <w:rPr>
                <w:color w:val="000000"/>
                <w:sz w:val="22"/>
                <w:szCs w:val="22"/>
              </w:rPr>
            </w:pPr>
            <w:r w:rsidRPr="00870BA1">
              <w:rPr>
                <w:color w:val="000000"/>
                <w:sz w:val="22"/>
                <w:szCs w:val="22"/>
              </w:rPr>
              <w:t>Фёдоровна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w:t>
            </w:r>
            <w:r>
              <w:rPr>
                <w:color w:val="000000"/>
                <w:sz w:val="22"/>
                <w:szCs w:val="22"/>
              </w:rPr>
              <w:t xml:space="preserve">Институт </w:t>
            </w:r>
            <w:r w:rsidRPr="00870BA1">
              <w:rPr>
                <w:color w:val="000000"/>
                <w:sz w:val="22"/>
                <w:szCs w:val="22"/>
              </w:rPr>
              <w:t>усовершенствования врачей РНИМУ им. Н.И. Пирогова</w:t>
            </w:r>
          </w:p>
        </w:tc>
        <w:tc>
          <w:tcPr>
            <w:tcW w:w="966" w:type="pct"/>
          </w:tcPr>
          <w:p w:rsidR="00E5181A" w:rsidRPr="002A6C0D" w:rsidRDefault="00E5181A" w:rsidP="005C3574">
            <w:pPr>
              <w:rPr>
                <w:color w:val="000000"/>
                <w:sz w:val="22"/>
                <w:szCs w:val="22"/>
              </w:rPr>
            </w:pPr>
            <w:r w:rsidRPr="00870BA1">
              <w:rPr>
                <w:color w:val="000000"/>
                <w:sz w:val="22"/>
                <w:szCs w:val="22"/>
              </w:rPr>
              <w:t>доцент кафедры педиатрии и школьной медицины факультета усовершенствования врачей РНИМУ им. Н.И. Пирогова</w:t>
            </w:r>
          </w:p>
        </w:tc>
        <w:tc>
          <w:tcPr>
            <w:tcW w:w="1156" w:type="pct"/>
          </w:tcPr>
          <w:p w:rsidR="00E5181A" w:rsidRPr="002A6C0D" w:rsidRDefault="00E5181A" w:rsidP="005C3574">
            <w:pPr>
              <w:rPr>
                <w:color w:val="000000"/>
                <w:sz w:val="22"/>
                <w:szCs w:val="22"/>
              </w:rPr>
            </w:pPr>
            <w:r w:rsidRPr="00870BA1">
              <w:rPr>
                <w:color w:val="000000"/>
                <w:sz w:val="22"/>
                <w:szCs w:val="22"/>
              </w:rPr>
              <w:t>Ковригина</w:t>
            </w:r>
          </w:p>
          <w:p w:rsidR="00E5181A" w:rsidRPr="002A6C0D" w:rsidRDefault="00E5181A" w:rsidP="005C3574">
            <w:pPr>
              <w:rPr>
                <w:color w:val="000000"/>
                <w:sz w:val="22"/>
                <w:szCs w:val="22"/>
              </w:rPr>
            </w:pPr>
            <w:r w:rsidRPr="00870BA1">
              <w:rPr>
                <w:color w:val="000000"/>
                <w:sz w:val="22"/>
                <w:szCs w:val="22"/>
              </w:rPr>
              <w:t>Елена</w:t>
            </w:r>
          </w:p>
          <w:p w:rsidR="00E5181A" w:rsidRPr="002A6C0D" w:rsidRDefault="00E5181A" w:rsidP="005C3574">
            <w:pPr>
              <w:rPr>
                <w:color w:val="000000"/>
                <w:sz w:val="22"/>
                <w:szCs w:val="22"/>
              </w:rPr>
            </w:pPr>
            <w:r w:rsidRPr="00870BA1">
              <w:rPr>
                <w:color w:val="000000"/>
                <w:sz w:val="22"/>
                <w:szCs w:val="22"/>
              </w:rPr>
              <w:t>Семеновна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Департамент образования Вологодской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Начальник управления специального образования и социально-правовой защиты детей</w:t>
            </w:r>
          </w:p>
        </w:tc>
        <w:tc>
          <w:tcPr>
            <w:tcW w:w="1156" w:type="pct"/>
          </w:tcPr>
          <w:p w:rsidR="00E5181A" w:rsidRPr="002A6C0D" w:rsidRDefault="00E5181A" w:rsidP="005C3574">
            <w:pPr>
              <w:rPr>
                <w:color w:val="000000"/>
                <w:sz w:val="22"/>
                <w:szCs w:val="22"/>
              </w:rPr>
            </w:pPr>
            <w:r w:rsidRPr="00870BA1">
              <w:rPr>
                <w:color w:val="000000"/>
                <w:sz w:val="22"/>
                <w:szCs w:val="22"/>
              </w:rPr>
              <w:t xml:space="preserve">Коновалова </w:t>
            </w:r>
          </w:p>
          <w:p w:rsidR="00E5181A" w:rsidRPr="002A6C0D" w:rsidRDefault="00E5181A" w:rsidP="005C3574">
            <w:pPr>
              <w:rPr>
                <w:color w:val="000000"/>
                <w:sz w:val="22"/>
                <w:szCs w:val="22"/>
              </w:rPr>
            </w:pPr>
            <w:r w:rsidRPr="00870BA1">
              <w:rPr>
                <w:color w:val="000000"/>
                <w:sz w:val="22"/>
                <w:szCs w:val="22"/>
              </w:rPr>
              <w:t>Александра</w:t>
            </w:r>
          </w:p>
          <w:p w:rsidR="00E5181A" w:rsidRPr="002A6C0D" w:rsidRDefault="00E5181A" w:rsidP="005C3574">
            <w:pPr>
              <w:rPr>
                <w:color w:val="000000"/>
                <w:sz w:val="22"/>
                <w:szCs w:val="22"/>
              </w:rPr>
            </w:pPr>
            <w:r w:rsidRPr="00870BA1">
              <w:rPr>
                <w:color w:val="000000"/>
                <w:sz w:val="22"/>
                <w:szCs w:val="22"/>
              </w:rPr>
              <w:t>Павловна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Департамент образования, науки и молодежной полит</w:t>
            </w:r>
            <w:r>
              <w:rPr>
                <w:color w:val="000000"/>
                <w:sz w:val="22"/>
                <w:szCs w:val="22"/>
              </w:rPr>
              <w:t>ики В</w:t>
            </w:r>
            <w:r w:rsidRPr="00870BA1">
              <w:rPr>
                <w:color w:val="000000"/>
                <w:sz w:val="22"/>
                <w:szCs w:val="22"/>
              </w:rPr>
              <w:t>оронежской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Специалист  1   категории отдела опеки и попечительства левобережного района  городского округа  г. Воронеж</w:t>
            </w:r>
          </w:p>
        </w:tc>
        <w:tc>
          <w:tcPr>
            <w:tcW w:w="1156" w:type="pct"/>
          </w:tcPr>
          <w:p w:rsidR="00E5181A" w:rsidRPr="002A6C0D" w:rsidRDefault="00E5181A" w:rsidP="005C3574">
            <w:pPr>
              <w:rPr>
                <w:color w:val="000000"/>
                <w:sz w:val="22"/>
                <w:szCs w:val="22"/>
              </w:rPr>
            </w:pPr>
            <w:r w:rsidRPr="00870BA1">
              <w:rPr>
                <w:color w:val="000000"/>
                <w:sz w:val="22"/>
                <w:szCs w:val="22"/>
              </w:rPr>
              <w:t>Котов</w:t>
            </w:r>
          </w:p>
          <w:p w:rsidR="00E5181A" w:rsidRPr="002A6C0D" w:rsidRDefault="00E5181A" w:rsidP="005C3574">
            <w:pPr>
              <w:rPr>
                <w:color w:val="000000"/>
                <w:sz w:val="22"/>
                <w:szCs w:val="22"/>
              </w:rPr>
            </w:pPr>
            <w:r w:rsidRPr="00870BA1">
              <w:rPr>
                <w:color w:val="000000"/>
                <w:sz w:val="22"/>
                <w:szCs w:val="22"/>
              </w:rPr>
              <w:t>Роман</w:t>
            </w:r>
          </w:p>
          <w:p w:rsidR="00E5181A" w:rsidRPr="002A6C0D" w:rsidRDefault="00E5181A" w:rsidP="005C3574">
            <w:pPr>
              <w:rPr>
                <w:color w:val="000000"/>
                <w:sz w:val="22"/>
                <w:szCs w:val="22"/>
              </w:rPr>
            </w:pPr>
            <w:r w:rsidRPr="00870BA1">
              <w:rPr>
                <w:color w:val="000000"/>
                <w:sz w:val="22"/>
                <w:szCs w:val="22"/>
              </w:rPr>
              <w:t>Алексеевич</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Департамент образования Ямало-Ненецкого автономного округа</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социально-правовой защиты детей и учащейся молодежи</w:t>
            </w:r>
          </w:p>
        </w:tc>
        <w:tc>
          <w:tcPr>
            <w:tcW w:w="1156" w:type="pct"/>
          </w:tcPr>
          <w:p w:rsidR="00E5181A" w:rsidRPr="002A6C0D" w:rsidRDefault="00E5181A" w:rsidP="005C3574">
            <w:pPr>
              <w:rPr>
                <w:color w:val="000000"/>
                <w:sz w:val="22"/>
                <w:szCs w:val="22"/>
              </w:rPr>
            </w:pPr>
            <w:r w:rsidRPr="00870BA1">
              <w:rPr>
                <w:color w:val="000000"/>
                <w:sz w:val="22"/>
                <w:szCs w:val="22"/>
              </w:rPr>
              <w:t>Крашенинников</w:t>
            </w:r>
          </w:p>
          <w:p w:rsidR="00E5181A" w:rsidRPr="002A6C0D" w:rsidRDefault="00E5181A" w:rsidP="005C3574">
            <w:pPr>
              <w:rPr>
                <w:color w:val="000000"/>
                <w:sz w:val="22"/>
                <w:szCs w:val="22"/>
              </w:rPr>
            </w:pPr>
            <w:r w:rsidRPr="00870BA1">
              <w:rPr>
                <w:color w:val="000000"/>
                <w:sz w:val="22"/>
                <w:szCs w:val="22"/>
              </w:rPr>
              <w:t>Александр</w:t>
            </w:r>
          </w:p>
          <w:p w:rsidR="00E5181A" w:rsidRPr="002A6C0D" w:rsidRDefault="00E5181A" w:rsidP="005C3574">
            <w:pPr>
              <w:rPr>
                <w:color w:val="000000"/>
                <w:sz w:val="22"/>
                <w:szCs w:val="22"/>
              </w:rPr>
            </w:pPr>
            <w:r w:rsidRPr="00870BA1">
              <w:rPr>
                <w:color w:val="000000"/>
                <w:sz w:val="22"/>
                <w:szCs w:val="22"/>
              </w:rPr>
              <w:t>Вадиславович</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образования и науки Мурманской области, отдел опеки и попечительства</w:t>
            </w:r>
          </w:p>
        </w:tc>
        <w:tc>
          <w:tcPr>
            <w:tcW w:w="966" w:type="pct"/>
          </w:tcPr>
          <w:p w:rsidR="00E5181A" w:rsidRPr="002A6C0D" w:rsidRDefault="00E5181A" w:rsidP="005C3574">
            <w:pPr>
              <w:rPr>
                <w:color w:val="000000"/>
                <w:sz w:val="22"/>
                <w:szCs w:val="22"/>
              </w:rPr>
            </w:pPr>
            <w:r w:rsidRPr="00870BA1">
              <w:rPr>
                <w:color w:val="000000"/>
                <w:sz w:val="22"/>
                <w:szCs w:val="22"/>
              </w:rPr>
              <w:t>Главный  специалист</w:t>
            </w:r>
          </w:p>
        </w:tc>
        <w:tc>
          <w:tcPr>
            <w:tcW w:w="1156" w:type="pct"/>
          </w:tcPr>
          <w:p w:rsidR="00E5181A" w:rsidRPr="002A6C0D" w:rsidRDefault="00E5181A" w:rsidP="005C3574">
            <w:pPr>
              <w:rPr>
                <w:color w:val="000000"/>
                <w:sz w:val="22"/>
                <w:szCs w:val="22"/>
              </w:rPr>
            </w:pPr>
            <w:r w:rsidRPr="00870BA1">
              <w:rPr>
                <w:color w:val="000000"/>
                <w:sz w:val="22"/>
                <w:szCs w:val="22"/>
              </w:rPr>
              <w:t xml:space="preserve">Кудряшова </w:t>
            </w:r>
          </w:p>
          <w:p w:rsidR="00E5181A" w:rsidRPr="002A6C0D" w:rsidRDefault="00E5181A" w:rsidP="005C3574">
            <w:pPr>
              <w:rPr>
                <w:color w:val="000000"/>
                <w:sz w:val="22"/>
                <w:szCs w:val="22"/>
              </w:rPr>
            </w:pPr>
            <w:r w:rsidRPr="00870BA1">
              <w:rPr>
                <w:color w:val="000000"/>
                <w:sz w:val="22"/>
                <w:szCs w:val="22"/>
              </w:rPr>
              <w:t>Марина</w:t>
            </w:r>
          </w:p>
          <w:p w:rsidR="00E5181A" w:rsidRPr="002A6C0D" w:rsidRDefault="00E5181A" w:rsidP="005C3574">
            <w:pPr>
              <w:rPr>
                <w:color w:val="000000"/>
                <w:sz w:val="22"/>
                <w:szCs w:val="22"/>
              </w:rPr>
            </w:pPr>
            <w:r w:rsidRPr="00870BA1">
              <w:rPr>
                <w:color w:val="000000"/>
                <w:sz w:val="22"/>
                <w:szCs w:val="22"/>
              </w:rPr>
              <w:t>Анатольевна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Администрация муниципального образования «Граховский район» Удмуртской Республики</w:t>
            </w:r>
          </w:p>
        </w:tc>
        <w:tc>
          <w:tcPr>
            <w:tcW w:w="966" w:type="pct"/>
          </w:tcPr>
          <w:p w:rsidR="00E5181A" w:rsidRPr="002A6C0D" w:rsidRDefault="00E5181A" w:rsidP="005C3574">
            <w:pPr>
              <w:rPr>
                <w:color w:val="000000"/>
                <w:sz w:val="22"/>
                <w:szCs w:val="22"/>
              </w:rPr>
            </w:pPr>
            <w:r w:rsidRPr="00870BA1">
              <w:rPr>
                <w:color w:val="000000"/>
                <w:sz w:val="22"/>
                <w:szCs w:val="22"/>
              </w:rPr>
              <w:t>Ведущий специалист-эксперт по охране прав детства</w:t>
            </w:r>
          </w:p>
        </w:tc>
        <w:tc>
          <w:tcPr>
            <w:tcW w:w="1156" w:type="pct"/>
          </w:tcPr>
          <w:p w:rsidR="00E5181A" w:rsidRPr="002A6C0D" w:rsidRDefault="00E5181A" w:rsidP="005C3574">
            <w:pPr>
              <w:rPr>
                <w:color w:val="000000"/>
                <w:sz w:val="22"/>
                <w:szCs w:val="22"/>
              </w:rPr>
            </w:pPr>
            <w:r w:rsidRPr="00870BA1">
              <w:rPr>
                <w:color w:val="000000"/>
                <w:sz w:val="22"/>
                <w:szCs w:val="22"/>
              </w:rPr>
              <w:t>Кулакова</w:t>
            </w:r>
          </w:p>
          <w:p w:rsidR="00E5181A" w:rsidRPr="002A6C0D" w:rsidRDefault="00E5181A" w:rsidP="005C3574">
            <w:pPr>
              <w:rPr>
                <w:color w:val="000000"/>
                <w:sz w:val="22"/>
                <w:szCs w:val="22"/>
              </w:rPr>
            </w:pPr>
            <w:r w:rsidRPr="00870BA1">
              <w:rPr>
                <w:color w:val="000000"/>
                <w:sz w:val="22"/>
                <w:szCs w:val="22"/>
              </w:rPr>
              <w:t>Ирина</w:t>
            </w:r>
          </w:p>
          <w:p w:rsidR="00E5181A" w:rsidRPr="002A6C0D" w:rsidRDefault="00E5181A" w:rsidP="005C3574">
            <w:pPr>
              <w:rPr>
                <w:color w:val="000000"/>
                <w:sz w:val="22"/>
                <w:szCs w:val="22"/>
              </w:rPr>
            </w:pPr>
            <w:r w:rsidRPr="00870BA1">
              <w:rPr>
                <w:color w:val="000000"/>
                <w:sz w:val="22"/>
                <w:szCs w:val="22"/>
              </w:rPr>
              <w:t>Николаевна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образования Московской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Заместитель начальника управления контроля и координации деятельности территориальных структурных подразделений по опеке и попечительству и образовательных учреждений по вопросам защиты прав детей-сирот и детей, оставшихся без попечения родителей</w:t>
            </w:r>
          </w:p>
        </w:tc>
        <w:tc>
          <w:tcPr>
            <w:tcW w:w="1156" w:type="pct"/>
          </w:tcPr>
          <w:p w:rsidR="00E5181A" w:rsidRPr="002A6C0D" w:rsidRDefault="00E5181A" w:rsidP="005C3574">
            <w:pPr>
              <w:rPr>
                <w:color w:val="000000"/>
                <w:sz w:val="22"/>
                <w:szCs w:val="22"/>
              </w:rPr>
            </w:pPr>
            <w:r w:rsidRPr="00870BA1">
              <w:rPr>
                <w:color w:val="000000"/>
                <w:sz w:val="22"/>
                <w:szCs w:val="22"/>
              </w:rPr>
              <w:t>Куркина</w:t>
            </w:r>
          </w:p>
          <w:p w:rsidR="00E5181A" w:rsidRPr="002A6C0D" w:rsidRDefault="00E5181A" w:rsidP="005C3574">
            <w:pPr>
              <w:rPr>
                <w:color w:val="000000"/>
                <w:sz w:val="22"/>
                <w:szCs w:val="22"/>
              </w:rPr>
            </w:pPr>
            <w:r w:rsidRPr="00870BA1">
              <w:rPr>
                <w:color w:val="000000"/>
                <w:sz w:val="22"/>
                <w:szCs w:val="22"/>
              </w:rPr>
              <w:t>Лидия</w:t>
            </w:r>
          </w:p>
          <w:p w:rsidR="00E5181A" w:rsidRPr="002A6C0D" w:rsidRDefault="00E5181A" w:rsidP="005C3574">
            <w:pPr>
              <w:rPr>
                <w:color w:val="000000"/>
                <w:sz w:val="22"/>
                <w:szCs w:val="22"/>
              </w:rPr>
            </w:pPr>
            <w:r w:rsidRPr="00870BA1">
              <w:rPr>
                <w:color w:val="000000"/>
                <w:sz w:val="22"/>
                <w:szCs w:val="22"/>
              </w:rPr>
              <w:t>Юрьевна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val="restar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Управление социальной защиты населения района Чертаново Южное города Москвы</w:t>
            </w:r>
          </w:p>
        </w:tc>
        <w:tc>
          <w:tcPr>
            <w:tcW w:w="966" w:type="pct"/>
          </w:tcPr>
          <w:p w:rsidR="00E5181A" w:rsidRPr="002A6C0D" w:rsidRDefault="00E5181A" w:rsidP="005C3574">
            <w:pPr>
              <w:rPr>
                <w:color w:val="000000"/>
                <w:sz w:val="22"/>
                <w:szCs w:val="22"/>
              </w:rPr>
            </w:pPr>
            <w:r w:rsidRPr="00870BA1">
              <w:rPr>
                <w:color w:val="000000"/>
                <w:sz w:val="22"/>
                <w:szCs w:val="22"/>
              </w:rPr>
              <w:t>Ведущий специалист отдела опеки, попечительства и патронажа</w:t>
            </w:r>
          </w:p>
        </w:tc>
        <w:tc>
          <w:tcPr>
            <w:tcW w:w="1156" w:type="pct"/>
          </w:tcPr>
          <w:p w:rsidR="00E5181A" w:rsidRPr="002A6C0D" w:rsidRDefault="00E5181A" w:rsidP="005C3574">
            <w:pPr>
              <w:rPr>
                <w:color w:val="000000"/>
                <w:sz w:val="22"/>
                <w:szCs w:val="22"/>
              </w:rPr>
            </w:pPr>
            <w:r w:rsidRPr="00870BA1">
              <w:rPr>
                <w:color w:val="000000"/>
                <w:sz w:val="22"/>
                <w:szCs w:val="22"/>
              </w:rPr>
              <w:t>Кытина</w:t>
            </w:r>
          </w:p>
          <w:p w:rsidR="00E5181A" w:rsidRPr="002A6C0D" w:rsidRDefault="00E5181A" w:rsidP="005C3574">
            <w:pPr>
              <w:rPr>
                <w:color w:val="000000"/>
                <w:sz w:val="22"/>
                <w:szCs w:val="22"/>
              </w:rPr>
            </w:pPr>
            <w:r w:rsidRPr="00870BA1">
              <w:rPr>
                <w:color w:val="000000"/>
                <w:sz w:val="22"/>
                <w:szCs w:val="22"/>
              </w:rPr>
              <w:t>Наталья</w:t>
            </w:r>
          </w:p>
          <w:p w:rsidR="00E5181A" w:rsidRPr="002A6C0D" w:rsidRDefault="00E5181A" w:rsidP="005C3574">
            <w:pPr>
              <w:rPr>
                <w:color w:val="000000"/>
                <w:sz w:val="22"/>
                <w:szCs w:val="22"/>
              </w:rPr>
            </w:pPr>
            <w:r w:rsidRPr="00870BA1">
              <w:rPr>
                <w:color w:val="000000"/>
                <w:sz w:val="22"/>
                <w:szCs w:val="22"/>
              </w:rPr>
              <w:t>Сергеевна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Филиал государственного  образовательного учреждения для детей, нуждающихся в психолого-педагогической и медико-социальной помощи «Краевой центр психолого-педагогической реабилитации и коррекции несовершеннолетних, злоупотребляющих наркотиками» в с. Александровском Александровского района</w:t>
            </w:r>
          </w:p>
        </w:tc>
        <w:tc>
          <w:tcPr>
            <w:tcW w:w="966" w:type="pct"/>
          </w:tcPr>
          <w:p w:rsidR="00E5181A" w:rsidRPr="002A6C0D" w:rsidRDefault="00E5181A" w:rsidP="005C3574">
            <w:pPr>
              <w:rPr>
                <w:color w:val="000000"/>
                <w:sz w:val="22"/>
                <w:szCs w:val="22"/>
              </w:rPr>
            </w:pPr>
            <w:r w:rsidRPr="00870BA1">
              <w:rPr>
                <w:color w:val="000000"/>
                <w:sz w:val="22"/>
                <w:szCs w:val="22"/>
              </w:rPr>
              <w:t xml:space="preserve">Педагог-психолог </w:t>
            </w:r>
          </w:p>
        </w:tc>
        <w:tc>
          <w:tcPr>
            <w:tcW w:w="1156" w:type="pct"/>
          </w:tcPr>
          <w:p w:rsidR="00E5181A" w:rsidRPr="002A6C0D" w:rsidRDefault="00E5181A" w:rsidP="005C3574">
            <w:pPr>
              <w:rPr>
                <w:color w:val="000000"/>
                <w:sz w:val="22"/>
                <w:szCs w:val="22"/>
              </w:rPr>
            </w:pPr>
            <w:r w:rsidRPr="00870BA1">
              <w:rPr>
                <w:color w:val="000000"/>
                <w:sz w:val="22"/>
                <w:szCs w:val="22"/>
              </w:rPr>
              <w:t xml:space="preserve">Ларионов </w:t>
            </w:r>
          </w:p>
          <w:p w:rsidR="00E5181A" w:rsidRPr="002A6C0D" w:rsidRDefault="00E5181A" w:rsidP="005C3574">
            <w:pPr>
              <w:rPr>
                <w:color w:val="000000"/>
                <w:sz w:val="22"/>
                <w:szCs w:val="22"/>
              </w:rPr>
            </w:pPr>
            <w:r w:rsidRPr="00870BA1">
              <w:rPr>
                <w:color w:val="000000"/>
                <w:sz w:val="22"/>
                <w:szCs w:val="22"/>
              </w:rPr>
              <w:t>Евгений</w:t>
            </w:r>
          </w:p>
          <w:p w:rsidR="00E5181A" w:rsidRPr="002A6C0D" w:rsidRDefault="00E5181A" w:rsidP="005C3574">
            <w:pPr>
              <w:rPr>
                <w:color w:val="000000"/>
                <w:sz w:val="22"/>
                <w:szCs w:val="22"/>
              </w:rPr>
            </w:pPr>
            <w:r w:rsidRPr="00870BA1">
              <w:rPr>
                <w:color w:val="000000"/>
                <w:sz w:val="22"/>
                <w:szCs w:val="22"/>
              </w:rPr>
              <w:t xml:space="preserve">Сергеевич  </w:t>
            </w:r>
          </w:p>
        </w:tc>
      </w:tr>
      <w:tr w:rsidR="00E5181A" w:rsidRPr="00870BA1" w:rsidTr="000121D1">
        <w:tc>
          <w:tcPr>
            <w:tcW w:w="1194" w:type="pct"/>
          </w:tcPr>
          <w:p w:rsidR="00E5181A" w:rsidRPr="002A6C0D" w:rsidRDefault="00E5181A" w:rsidP="005C3574">
            <w:pPr>
              <w:rPr>
                <w:color w:val="FF0000"/>
                <w:sz w:val="22"/>
                <w:szCs w:val="22"/>
              </w:rPr>
            </w:pPr>
          </w:p>
        </w:tc>
        <w:tc>
          <w:tcPr>
            <w:tcW w:w="713" w:type="pct"/>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СПБОБФ «Родительский мост»</w:t>
            </w:r>
          </w:p>
        </w:tc>
        <w:tc>
          <w:tcPr>
            <w:tcW w:w="966" w:type="pct"/>
          </w:tcPr>
          <w:p w:rsidR="00E5181A" w:rsidRPr="002A6C0D" w:rsidRDefault="00E5181A" w:rsidP="005C3574">
            <w:pPr>
              <w:rPr>
                <w:color w:val="000000"/>
                <w:sz w:val="22"/>
                <w:szCs w:val="22"/>
              </w:rPr>
            </w:pPr>
            <w:r w:rsidRPr="00870BA1">
              <w:rPr>
                <w:color w:val="000000"/>
                <w:sz w:val="22"/>
                <w:szCs w:val="22"/>
              </w:rPr>
              <w:t>Президент</w:t>
            </w:r>
          </w:p>
        </w:tc>
        <w:tc>
          <w:tcPr>
            <w:tcW w:w="1156" w:type="pct"/>
          </w:tcPr>
          <w:p w:rsidR="00E5181A" w:rsidRPr="002A6C0D" w:rsidRDefault="00E5181A" w:rsidP="005C3574">
            <w:pPr>
              <w:rPr>
                <w:color w:val="000000"/>
                <w:sz w:val="22"/>
                <w:szCs w:val="22"/>
              </w:rPr>
            </w:pPr>
            <w:r w:rsidRPr="00870BA1">
              <w:rPr>
                <w:color w:val="000000"/>
                <w:sz w:val="22"/>
                <w:szCs w:val="22"/>
              </w:rPr>
              <w:t xml:space="preserve">Левина </w:t>
            </w:r>
          </w:p>
          <w:p w:rsidR="00E5181A" w:rsidRPr="002A6C0D" w:rsidRDefault="00E5181A" w:rsidP="005C3574">
            <w:pPr>
              <w:rPr>
                <w:color w:val="000000"/>
                <w:sz w:val="22"/>
                <w:szCs w:val="22"/>
              </w:rPr>
            </w:pPr>
            <w:r w:rsidRPr="00870BA1">
              <w:rPr>
                <w:color w:val="000000"/>
                <w:sz w:val="22"/>
                <w:szCs w:val="22"/>
              </w:rPr>
              <w:t>Марина</w:t>
            </w:r>
          </w:p>
          <w:p w:rsidR="00E5181A" w:rsidRPr="002A6C0D" w:rsidRDefault="00E5181A" w:rsidP="005C3574">
            <w:pPr>
              <w:rPr>
                <w:color w:val="000000"/>
                <w:sz w:val="22"/>
                <w:szCs w:val="22"/>
              </w:rPr>
            </w:pPr>
            <w:r w:rsidRPr="00870BA1">
              <w:rPr>
                <w:color w:val="000000"/>
                <w:sz w:val="22"/>
                <w:szCs w:val="22"/>
              </w:rPr>
              <w:t>Юрьевна</w:t>
            </w:r>
          </w:p>
        </w:tc>
      </w:tr>
      <w:tr w:rsidR="00E5181A" w:rsidRPr="00870BA1" w:rsidTr="000121D1">
        <w:tc>
          <w:tcPr>
            <w:tcW w:w="1194" w:type="pct"/>
            <w:vMerge w:val="restart"/>
          </w:tcPr>
          <w:p w:rsidR="00E5181A" w:rsidRPr="002A6C0D" w:rsidRDefault="00E5181A" w:rsidP="005C3574">
            <w:pPr>
              <w:pStyle w:val="a5"/>
              <w:ind w:left="0"/>
              <w:jc w:val="both"/>
              <w:rPr>
                <w:b/>
                <w:sz w:val="22"/>
                <w:szCs w:val="22"/>
              </w:rPr>
            </w:pPr>
            <w:r w:rsidRPr="00870BA1">
              <w:rPr>
                <w:b/>
                <w:sz w:val="22"/>
                <w:szCs w:val="22"/>
              </w:rPr>
              <w:t>Круглый стол по вопросам разработки стандарта специалиста органов опеки и попечительства в рамках Всероссийского круглого стола в целях распространения методик и технологий психологического тестирования кандидатов в замещающие родители в  субъектах Российской Федерации</w:t>
            </w:r>
          </w:p>
          <w:p w:rsidR="00E5181A" w:rsidRPr="002A6C0D" w:rsidRDefault="00E5181A" w:rsidP="005C3574">
            <w:pPr>
              <w:rPr>
                <w:b/>
                <w:color w:val="FF0000"/>
                <w:sz w:val="22"/>
                <w:szCs w:val="22"/>
              </w:rPr>
            </w:pPr>
          </w:p>
        </w:tc>
        <w:tc>
          <w:tcPr>
            <w:tcW w:w="713" w:type="pct"/>
            <w:vMerge w:val="restart"/>
          </w:tcPr>
          <w:p w:rsidR="00E5181A" w:rsidRPr="002A6C0D" w:rsidRDefault="00E5181A" w:rsidP="005C3574">
            <w:pPr>
              <w:rPr>
                <w:b/>
                <w:color w:val="FF0000"/>
                <w:sz w:val="22"/>
                <w:szCs w:val="22"/>
              </w:rPr>
            </w:pPr>
            <w:r w:rsidRPr="00870BA1">
              <w:rPr>
                <w:b/>
                <w:sz w:val="22"/>
                <w:szCs w:val="22"/>
              </w:rPr>
              <w:t>5 июля 2013 года</w:t>
            </w:r>
          </w:p>
        </w:tc>
        <w:tc>
          <w:tcPr>
            <w:tcW w:w="971" w:type="pct"/>
          </w:tcPr>
          <w:p w:rsidR="00E5181A" w:rsidRPr="002A6C0D" w:rsidRDefault="00E5181A" w:rsidP="005C3574">
            <w:pPr>
              <w:rPr>
                <w:color w:val="000000"/>
                <w:sz w:val="22"/>
                <w:szCs w:val="22"/>
              </w:rPr>
            </w:pPr>
            <w:r w:rsidRPr="00870BA1">
              <w:rPr>
                <w:color w:val="000000"/>
                <w:sz w:val="22"/>
                <w:szCs w:val="22"/>
              </w:rPr>
              <w:t>Агентство Республики Коми по социальному развитию</w:t>
            </w:r>
          </w:p>
        </w:tc>
        <w:tc>
          <w:tcPr>
            <w:tcW w:w="966" w:type="pct"/>
          </w:tcPr>
          <w:p w:rsidR="00E5181A" w:rsidRPr="002A6C0D" w:rsidRDefault="00E5181A" w:rsidP="005C3574">
            <w:pPr>
              <w:rPr>
                <w:color w:val="000000"/>
                <w:sz w:val="22"/>
                <w:szCs w:val="22"/>
              </w:rPr>
            </w:pPr>
            <w:r w:rsidRPr="00870BA1">
              <w:rPr>
                <w:color w:val="000000"/>
                <w:sz w:val="22"/>
                <w:szCs w:val="22"/>
              </w:rPr>
              <w:t>Заместитель руководителя</w:t>
            </w:r>
          </w:p>
        </w:tc>
        <w:tc>
          <w:tcPr>
            <w:tcW w:w="1156" w:type="pct"/>
          </w:tcPr>
          <w:p w:rsidR="00E5181A" w:rsidRPr="002A6C0D" w:rsidRDefault="00E5181A" w:rsidP="005C3574">
            <w:pPr>
              <w:rPr>
                <w:color w:val="000000"/>
                <w:sz w:val="22"/>
                <w:szCs w:val="22"/>
              </w:rPr>
            </w:pPr>
            <w:r w:rsidRPr="00870BA1">
              <w:rPr>
                <w:color w:val="000000"/>
                <w:sz w:val="22"/>
                <w:szCs w:val="22"/>
              </w:rPr>
              <w:t>Романец</w:t>
            </w:r>
          </w:p>
          <w:p w:rsidR="00E5181A" w:rsidRPr="002A6C0D" w:rsidRDefault="00E5181A" w:rsidP="005C3574">
            <w:pPr>
              <w:rPr>
                <w:color w:val="000000"/>
                <w:sz w:val="22"/>
                <w:szCs w:val="22"/>
              </w:rPr>
            </w:pPr>
            <w:r w:rsidRPr="00870BA1">
              <w:rPr>
                <w:color w:val="000000"/>
                <w:sz w:val="22"/>
                <w:szCs w:val="22"/>
              </w:rPr>
              <w:t>Елена</w:t>
            </w:r>
          </w:p>
          <w:p w:rsidR="00E5181A" w:rsidRPr="002A6C0D" w:rsidRDefault="00E5181A" w:rsidP="005C3574">
            <w:pPr>
              <w:rPr>
                <w:color w:val="000000"/>
                <w:sz w:val="22"/>
                <w:szCs w:val="22"/>
              </w:rPr>
            </w:pPr>
            <w:r w:rsidRPr="00870BA1">
              <w:rPr>
                <w:color w:val="000000"/>
                <w:sz w:val="22"/>
                <w:szCs w:val="22"/>
              </w:rPr>
              <w:t>Алексеевна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Благотворительн</w:t>
            </w:r>
            <w:r>
              <w:rPr>
                <w:color w:val="000000"/>
                <w:sz w:val="22"/>
                <w:szCs w:val="22"/>
              </w:rPr>
              <w:t>ый</w:t>
            </w:r>
            <w:r w:rsidRPr="00870BA1">
              <w:rPr>
                <w:color w:val="000000"/>
                <w:sz w:val="22"/>
                <w:szCs w:val="22"/>
              </w:rPr>
              <w:t xml:space="preserve"> Фонд «Семья» </w:t>
            </w:r>
          </w:p>
        </w:tc>
        <w:tc>
          <w:tcPr>
            <w:tcW w:w="966" w:type="pct"/>
          </w:tcPr>
          <w:p w:rsidR="00E5181A" w:rsidRPr="002A6C0D" w:rsidRDefault="00E5181A" w:rsidP="005C3574">
            <w:pPr>
              <w:rPr>
                <w:color w:val="000000"/>
                <w:sz w:val="22"/>
                <w:szCs w:val="22"/>
              </w:rPr>
            </w:pPr>
            <w:r w:rsidRPr="00870BA1">
              <w:rPr>
                <w:color w:val="000000"/>
                <w:sz w:val="22"/>
                <w:szCs w:val="22"/>
              </w:rPr>
              <w:t xml:space="preserve">руководитель Программы "К новой семье" создатель Школы приемных родителей, главный  редактор федеральной газеты «Ау, родители!» </w:t>
            </w:r>
          </w:p>
        </w:tc>
        <w:tc>
          <w:tcPr>
            <w:tcW w:w="1156" w:type="pct"/>
          </w:tcPr>
          <w:p w:rsidR="00E5181A" w:rsidRPr="002A6C0D" w:rsidRDefault="00E5181A" w:rsidP="005C3574">
            <w:pPr>
              <w:rPr>
                <w:color w:val="000000"/>
                <w:sz w:val="22"/>
                <w:szCs w:val="22"/>
              </w:rPr>
            </w:pPr>
            <w:r w:rsidRPr="00870BA1">
              <w:rPr>
                <w:color w:val="000000"/>
                <w:sz w:val="22"/>
                <w:szCs w:val="22"/>
              </w:rPr>
              <w:t>Рудов</w:t>
            </w:r>
          </w:p>
          <w:p w:rsidR="00E5181A" w:rsidRPr="002A6C0D" w:rsidRDefault="00E5181A" w:rsidP="005C3574">
            <w:pPr>
              <w:rPr>
                <w:color w:val="000000"/>
                <w:sz w:val="22"/>
                <w:szCs w:val="22"/>
              </w:rPr>
            </w:pPr>
            <w:r w:rsidRPr="00870BA1">
              <w:rPr>
                <w:color w:val="000000"/>
                <w:sz w:val="22"/>
                <w:szCs w:val="22"/>
              </w:rPr>
              <w:t>Алексей</w:t>
            </w:r>
          </w:p>
          <w:p w:rsidR="00E5181A" w:rsidRPr="002A6C0D" w:rsidRDefault="00E5181A" w:rsidP="005C3574">
            <w:pPr>
              <w:rPr>
                <w:color w:val="000000"/>
                <w:sz w:val="22"/>
                <w:szCs w:val="22"/>
              </w:rPr>
            </w:pPr>
            <w:r w:rsidRPr="00870BA1">
              <w:rPr>
                <w:color w:val="000000"/>
                <w:sz w:val="22"/>
                <w:szCs w:val="22"/>
              </w:rPr>
              <w:t>Геннадьевич</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социального развития и труда Астраханской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развития семейных форм устройств</w:t>
            </w:r>
          </w:p>
        </w:tc>
        <w:tc>
          <w:tcPr>
            <w:tcW w:w="1156" w:type="pct"/>
          </w:tcPr>
          <w:p w:rsidR="00E5181A" w:rsidRPr="002A6C0D" w:rsidRDefault="00E5181A" w:rsidP="005C3574">
            <w:pPr>
              <w:rPr>
                <w:color w:val="000000"/>
                <w:sz w:val="22"/>
                <w:szCs w:val="22"/>
              </w:rPr>
            </w:pPr>
            <w:r w:rsidRPr="00870BA1">
              <w:rPr>
                <w:color w:val="000000"/>
                <w:sz w:val="22"/>
                <w:szCs w:val="22"/>
              </w:rPr>
              <w:t xml:space="preserve">Рыжкова </w:t>
            </w:r>
          </w:p>
          <w:p w:rsidR="00E5181A" w:rsidRPr="002A6C0D" w:rsidRDefault="00E5181A" w:rsidP="005C3574">
            <w:pPr>
              <w:rPr>
                <w:color w:val="000000"/>
                <w:sz w:val="22"/>
                <w:szCs w:val="22"/>
              </w:rPr>
            </w:pPr>
            <w:r w:rsidRPr="00870BA1">
              <w:rPr>
                <w:color w:val="000000"/>
                <w:sz w:val="22"/>
                <w:szCs w:val="22"/>
              </w:rPr>
              <w:t>Любовь</w:t>
            </w:r>
          </w:p>
          <w:p w:rsidR="00E5181A" w:rsidRPr="002A6C0D" w:rsidRDefault="00E5181A" w:rsidP="005C3574">
            <w:pPr>
              <w:rPr>
                <w:color w:val="000000"/>
                <w:sz w:val="22"/>
                <w:szCs w:val="22"/>
              </w:rPr>
            </w:pPr>
            <w:r w:rsidRPr="00870BA1">
              <w:rPr>
                <w:color w:val="000000"/>
                <w:sz w:val="22"/>
                <w:szCs w:val="22"/>
              </w:rPr>
              <w:t>Владимировна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БОУ ВО «Вологодский детский дом №2»</w:t>
            </w:r>
          </w:p>
        </w:tc>
        <w:tc>
          <w:tcPr>
            <w:tcW w:w="966" w:type="pct"/>
          </w:tcPr>
          <w:p w:rsidR="00E5181A" w:rsidRPr="002A6C0D" w:rsidRDefault="00E5181A" w:rsidP="005C3574">
            <w:pPr>
              <w:rPr>
                <w:color w:val="000000"/>
                <w:sz w:val="22"/>
                <w:szCs w:val="22"/>
              </w:rPr>
            </w:pPr>
            <w:r w:rsidRPr="00870BA1">
              <w:rPr>
                <w:color w:val="000000"/>
                <w:sz w:val="22"/>
                <w:szCs w:val="22"/>
              </w:rPr>
              <w:t>Директор</w:t>
            </w:r>
          </w:p>
        </w:tc>
        <w:tc>
          <w:tcPr>
            <w:tcW w:w="1156" w:type="pct"/>
          </w:tcPr>
          <w:p w:rsidR="00E5181A" w:rsidRPr="002A6C0D" w:rsidRDefault="00E5181A" w:rsidP="005C3574">
            <w:pPr>
              <w:rPr>
                <w:color w:val="000000"/>
                <w:sz w:val="22"/>
                <w:szCs w:val="22"/>
              </w:rPr>
            </w:pPr>
            <w:r w:rsidRPr="00870BA1">
              <w:rPr>
                <w:color w:val="000000"/>
                <w:sz w:val="22"/>
                <w:szCs w:val="22"/>
              </w:rPr>
              <w:t>Рындина</w:t>
            </w:r>
          </w:p>
          <w:p w:rsidR="00E5181A" w:rsidRPr="002A6C0D" w:rsidRDefault="00E5181A" w:rsidP="005C3574">
            <w:pPr>
              <w:rPr>
                <w:color w:val="000000"/>
                <w:sz w:val="22"/>
                <w:szCs w:val="22"/>
              </w:rPr>
            </w:pPr>
            <w:r w:rsidRPr="00870BA1">
              <w:rPr>
                <w:color w:val="000000"/>
                <w:sz w:val="22"/>
                <w:szCs w:val="22"/>
              </w:rPr>
              <w:t>Елена</w:t>
            </w:r>
          </w:p>
          <w:p w:rsidR="00E5181A" w:rsidRPr="002A6C0D" w:rsidRDefault="00E5181A" w:rsidP="005C3574">
            <w:pPr>
              <w:rPr>
                <w:color w:val="000000"/>
                <w:sz w:val="22"/>
                <w:szCs w:val="22"/>
              </w:rPr>
            </w:pPr>
            <w:r w:rsidRPr="00870BA1">
              <w:rPr>
                <w:color w:val="000000"/>
                <w:sz w:val="22"/>
                <w:szCs w:val="22"/>
              </w:rPr>
              <w:t>Николаевна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Администрация МО Бибирево г. Москвы</w:t>
            </w:r>
          </w:p>
        </w:tc>
        <w:tc>
          <w:tcPr>
            <w:tcW w:w="966" w:type="pct"/>
          </w:tcPr>
          <w:p w:rsidR="00E5181A" w:rsidRPr="002A6C0D" w:rsidRDefault="00E5181A" w:rsidP="005C3574">
            <w:pPr>
              <w:rPr>
                <w:color w:val="000000"/>
                <w:sz w:val="22"/>
                <w:szCs w:val="22"/>
              </w:rPr>
            </w:pPr>
            <w:r w:rsidRPr="00870BA1">
              <w:rPr>
                <w:color w:val="000000"/>
                <w:sz w:val="22"/>
                <w:szCs w:val="22"/>
              </w:rPr>
              <w:t>заместитель главы администрации по опеке и попечительству</w:t>
            </w:r>
          </w:p>
        </w:tc>
        <w:tc>
          <w:tcPr>
            <w:tcW w:w="1156" w:type="pct"/>
          </w:tcPr>
          <w:p w:rsidR="00E5181A" w:rsidRPr="002A6C0D" w:rsidRDefault="00E5181A" w:rsidP="005C3574">
            <w:pPr>
              <w:rPr>
                <w:color w:val="000000"/>
                <w:sz w:val="22"/>
                <w:szCs w:val="22"/>
              </w:rPr>
            </w:pPr>
            <w:r w:rsidRPr="00870BA1">
              <w:rPr>
                <w:color w:val="000000"/>
                <w:sz w:val="22"/>
                <w:szCs w:val="22"/>
              </w:rPr>
              <w:t>Рябоконева</w:t>
            </w:r>
          </w:p>
          <w:p w:rsidR="00E5181A" w:rsidRPr="002A6C0D" w:rsidRDefault="00E5181A" w:rsidP="005C3574">
            <w:pPr>
              <w:rPr>
                <w:color w:val="000000"/>
                <w:sz w:val="22"/>
                <w:szCs w:val="22"/>
              </w:rPr>
            </w:pPr>
            <w:r w:rsidRPr="00870BA1">
              <w:rPr>
                <w:color w:val="000000"/>
                <w:sz w:val="22"/>
                <w:szCs w:val="22"/>
              </w:rPr>
              <w:t>Елена</w:t>
            </w:r>
          </w:p>
          <w:p w:rsidR="00E5181A" w:rsidRPr="002A6C0D" w:rsidRDefault="00E5181A" w:rsidP="005C3574">
            <w:pPr>
              <w:rPr>
                <w:color w:val="000000"/>
                <w:sz w:val="22"/>
                <w:szCs w:val="22"/>
              </w:rPr>
            </w:pPr>
            <w:r w:rsidRPr="00870BA1">
              <w:rPr>
                <w:color w:val="000000"/>
                <w:sz w:val="22"/>
                <w:szCs w:val="22"/>
              </w:rPr>
              <w:t>Альбертовна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образования Московской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Начальник управления опеки и попечительства Министерства образования Московской области по Воскресенскому муниципальному району</w:t>
            </w:r>
          </w:p>
        </w:tc>
        <w:tc>
          <w:tcPr>
            <w:tcW w:w="1156" w:type="pct"/>
          </w:tcPr>
          <w:p w:rsidR="00E5181A" w:rsidRPr="002A6C0D" w:rsidRDefault="00E5181A" w:rsidP="005C3574">
            <w:pPr>
              <w:rPr>
                <w:color w:val="000000"/>
                <w:sz w:val="22"/>
                <w:szCs w:val="22"/>
              </w:rPr>
            </w:pPr>
            <w:r w:rsidRPr="00870BA1">
              <w:rPr>
                <w:color w:val="000000"/>
                <w:sz w:val="22"/>
                <w:szCs w:val="22"/>
              </w:rPr>
              <w:t>Рязанская</w:t>
            </w:r>
          </w:p>
          <w:p w:rsidR="00E5181A" w:rsidRPr="002A6C0D" w:rsidRDefault="00E5181A" w:rsidP="005C3574">
            <w:pPr>
              <w:rPr>
                <w:color w:val="000000"/>
                <w:sz w:val="22"/>
                <w:szCs w:val="22"/>
              </w:rPr>
            </w:pPr>
            <w:r w:rsidRPr="00870BA1">
              <w:rPr>
                <w:color w:val="000000"/>
                <w:sz w:val="22"/>
                <w:szCs w:val="22"/>
              </w:rPr>
              <w:t>Нина</w:t>
            </w:r>
          </w:p>
          <w:p w:rsidR="00E5181A" w:rsidRPr="002A6C0D" w:rsidRDefault="00E5181A" w:rsidP="005C3574">
            <w:pPr>
              <w:rPr>
                <w:color w:val="000000"/>
                <w:sz w:val="22"/>
                <w:szCs w:val="22"/>
              </w:rPr>
            </w:pPr>
            <w:r w:rsidRPr="00870BA1">
              <w:rPr>
                <w:color w:val="000000"/>
                <w:sz w:val="22"/>
                <w:szCs w:val="22"/>
              </w:rPr>
              <w:t>Александровна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образования Оренбургской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 xml:space="preserve">Главный специалист отдела охраны прав детей </w:t>
            </w:r>
            <w:r w:rsidRPr="00870BA1">
              <w:rPr>
                <w:color w:val="000000"/>
                <w:sz w:val="22"/>
                <w:szCs w:val="22"/>
              </w:rPr>
              <w:br/>
              <w:t>и специального образования</w:t>
            </w:r>
          </w:p>
        </w:tc>
        <w:tc>
          <w:tcPr>
            <w:tcW w:w="1156" w:type="pct"/>
          </w:tcPr>
          <w:p w:rsidR="00E5181A" w:rsidRPr="002A6C0D" w:rsidRDefault="00E5181A" w:rsidP="005C3574">
            <w:pPr>
              <w:rPr>
                <w:color w:val="000000"/>
                <w:sz w:val="22"/>
                <w:szCs w:val="22"/>
              </w:rPr>
            </w:pPr>
            <w:r w:rsidRPr="00870BA1">
              <w:rPr>
                <w:color w:val="000000"/>
                <w:sz w:val="22"/>
                <w:szCs w:val="22"/>
              </w:rPr>
              <w:t>Самарина</w:t>
            </w:r>
          </w:p>
          <w:p w:rsidR="00E5181A" w:rsidRPr="002A6C0D" w:rsidRDefault="00E5181A" w:rsidP="005C3574">
            <w:pPr>
              <w:rPr>
                <w:color w:val="000000"/>
                <w:sz w:val="22"/>
                <w:szCs w:val="22"/>
              </w:rPr>
            </w:pPr>
            <w:r w:rsidRPr="00870BA1">
              <w:rPr>
                <w:color w:val="000000"/>
                <w:sz w:val="22"/>
                <w:szCs w:val="22"/>
              </w:rPr>
              <w:t>Наталья</w:t>
            </w:r>
          </w:p>
          <w:p w:rsidR="00E5181A" w:rsidRPr="002A6C0D" w:rsidRDefault="00E5181A" w:rsidP="005C3574">
            <w:pPr>
              <w:rPr>
                <w:color w:val="000000"/>
                <w:sz w:val="22"/>
                <w:szCs w:val="22"/>
              </w:rPr>
            </w:pPr>
            <w:r w:rsidRPr="00870BA1">
              <w:rPr>
                <w:color w:val="000000"/>
                <w:sz w:val="22"/>
                <w:szCs w:val="22"/>
              </w:rPr>
              <w:t>Ивановна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Государственное казенное учреждение города Москвы</w:t>
            </w:r>
            <w:r w:rsidRPr="00870BA1">
              <w:rPr>
                <w:color w:val="000000"/>
                <w:sz w:val="22"/>
                <w:szCs w:val="22"/>
              </w:rPr>
              <w:br/>
              <w:t>социально-реабилитационный центр для несовершеннолетних «Солнцево» Западного административного округа города Москвы</w:t>
            </w:r>
          </w:p>
        </w:tc>
        <w:tc>
          <w:tcPr>
            <w:tcW w:w="966" w:type="pct"/>
          </w:tcPr>
          <w:p w:rsidR="00E5181A" w:rsidRPr="002A6C0D" w:rsidRDefault="00E5181A" w:rsidP="005C3574">
            <w:pPr>
              <w:rPr>
                <w:color w:val="000000"/>
                <w:sz w:val="22"/>
                <w:szCs w:val="22"/>
              </w:rPr>
            </w:pPr>
            <w:r w:rsidRPr="00870BA1">
              <w:rPr>
                <w:color w:val="000000"/>
                <w:sz w:val="22"/>
                <w:szCs w:val="22"/>
              </w:rPr>
              <w:t xml:space="preserve">Заместитель директора </w:t>
            </w:r>
          </w:p>
        </w:tc>
        <w:tc>
          <w:tcPr>
            <w:tcW w:w="1156" w:type="pct"/>
          </w:tcPr>
          <w:p w:rsidR="00E5181A" w:rsidRPr="002A6C0D" w:rsidRDefault="00E5181A" w:rsidP="005C3574">
            <w:pPr>
              <w:rPr>
                <w:color w:val="000000"/>
                <w:sz w:val="22"/>
                <w:szCs w:val="22"/>
              </w:rPr>
            </w:pPr>
            <w:r w:rsidRPr="00870BA1">
              <w:rPr>
                <w:color w:val="000000"/>
                <w:sz w:val="22"/>
                <w:szCs w:val="22"/>
              </w:rPr>
              <w:t>Самохина</w:t>
            </w:r>
          </w:p>
          <w:p w:rsidR="00E5181A" w:rsidRPr="002A6C0D" w:rsidRDefault="00E5181A" w:rsidP="005C3574">
            <w:pPr>
              <w:rPr>
                <w:color w:val="000000"/>
                <w:sz w:val="22"/>
                <w:szCs w:val="22"/>
              </w:rPr>
            </w:pPr>
            <w:r w:rsidRPr="00870BA1">
              <w:rPr>
                <w:color w:val="000000"/>
                <w:sz w:val="22"/>
                <w:szCs w:val="22"/>
              </w:rPr>
              <w:t>Елена</w:t>
            </w:r>
          </w:p>
          <w:p w:rsidR="00E5181A" w:rsidRPr="002A6C0D" w:rsidRDefault="00E5181A" w:rsidP="005C3574">
            <w:pPr>
              <w:rPr>
                <w:color w:val="000000"/>
                <w:sz w:val="22"/>
                <w:szCs w:val="22"/>
              </w:rPr>
            </w:pPr>
            <w:r w:rsidRPr="00870BA1">
              <w:rPr>
                <w:color w:val="000000"/>
                <w:sz w:val="22"/>
                <w:szCs w:val="22"/>
              </w:rPr>
              <w:t>Николаевна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w:t>
            </w:r>
            <w:r>
              <w:rPr>
                <w:color w:val="000000"/>
                <w:sz w:val="22"/>
                <w:szCs w:val="22"/>
              </w:rPr>
              <w:t>Столичная финансово-гуманитарная академия</w:t>
            </w:r>
          </w:p>
        </w:tc>
        <w:tc>
          <w:tcPr>
            <w:tcW w:w="966" w:type="pct"/>
          </w:tcPr>
          <w:p w:rsidR="00E5181A" w:rsidRPr="002A6C0D" w:rsidRDefault="00E5181A" w:rsidP="005C3574">
            <w:pPr>
              <w:rPr>
                <w:color w:val="000000"/>
                <w:sz w:val="22"/>
                <w:szCs w:val="22"/>
              </w:rPr>
            </w:pPr>
            <w:r w:rsidRPr="00870BA1">
              <w:rPr>
                <w:color w:val="000000"/>
                <w:sz w:val="22"/>
                <w:szCs w:val="22"/>
              </w:rPr>
              <w:t>доктор психологических наук, член Координационного совета при Президенте Российской Федерации по реализации Национальной стратегии действий в интересах детей на 2012-2017 годы, сопредседатель экспертного совета Комитета Госдумы по вопросам семьи, женщин и детей</w:t>
            </w:r>
          </w:p>
        </w:tc>
        <w:tc>
          <w:tcPr>
            <w:tcW w:w="1156" w:type="pct"/>
          </w:tcPr>
          <w:p w:rsidR="00E5181A" w:rsidRPr="002A6C0D" w:rsidRDefault="00E5181A" w:rsidP="005C3574">
            <w:pPr>
              <w:rPr>
                <w:color w:val="000000"/>
                <w:sz w:val="22"/>
                <w:szCs w:val="22"/>
              </w:rPr>
            </w:pPr>
            <w:r w:rsidRPr="00870BA1">
              <w:rPr>
                <w:color w:val="000000"/>
                <w:sz w:val="22"/>
                <w:szCs w:val="22"/>
              </w:rPr>
              <w:t xml:space="preserve">Семья </w:t>
            </w:r>
          </w:p>
          <w:p w:rsidR="00E5181A" w:rsidRPr="002A6C0D" w:rsidRDefault="00E5181A" w:rsidP="005C3574">
            <w:pPr>
              <w:rPr>
                <w:color w:val="000000"/>
                <w:sz w:val="22"/>
                <w:szCs w:val="22"/>
              </w:rPr>
            </w:pPr>
            <w:r w:rsidRPr="00870BA1">
              <w:rPr>
                <w:color w:val="000000"/>
                <w:sz w:val="22"/>
                <w:szCs w:val="22"/>
              </w:rPr>
              <w:t>Галина</w:t>
            </w:r>
          </w:p>
          <w:p w:rsidR="00E5181A" w:rsidRPr="002A6C0D" w:rsidRDefault="00E5181A" w:rsidP="005C3574">
            <w:pPr>
              <w:rPr>
                <w:color w:val="000000"/>
                <w:sz w:val="22"/>
                <w:szCs w:val="22"/>
              </w:rPr>
            </w:pPr>
            <w:r w:rsidRPr="00870BA1">
              <w:rPr>
                <w:color w:val="000000"/>
                <w:sz w:val="22"/>
                <w:szCs w:val="22"/>
              </w:rPr>
              <w:t>Владимировна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Управление образования и науки Липецкой области</w:t>
            </w:r>
          </w:p>
        </w:tc>
        <w:tc>
          <w:tcPr>
            <w:tcW w:w="966" w:type="pct"/>
          </w:tcPr>
          <w:p w:rsidR="00E5181A" w:rsidRPr="002A6C0D" w:rsidRDefault="00E5181A" w:rsidP="005C3574">
            <w:pPr>
              <w:rPr>
                <w:color w:val="000000"/>
                <w:sz w:val="22"/>
                <w:szCs w:val="22"/>
              </w:rPr>
            </w:pPr>
            <w:r w:rsidRPr="00870BA1">
              <w:rPr>
                <w:color w:val="000000"/>
                <w:sz w:val="22"/>
                <w:szCs w:val="22"/>
              </w:rPr>
              <w:t>Ведущий консультант отдела опеки и попечительства</w:t>
            </w:r>
          </w:p>
        </w:tc>
        <w:tc>
          <w:tcPr>
            <w:tcW w:w="1156" w:type="pct"/>
          </w:tcPr>
          <w:p w:rsidR="00E5181A" w:rsidRPr="002A6C0D" w:rsidRDefault="00E5181A" w:rsidP="005C3574">
            <w:pPr>
              <w:rPr>
                <w:color w:val="000000"/>
                <w:sz w:val="22"/>
                <w:szCs w:val="22"/>
              </w:rPr>
            </w:pPr>
            <w:r w:rsidRPr="00870BA1">
              <w:rPr>
                <w:color w:val="000000"/>
                <w:sz w:val="22"/>
                <w:szCs w:val="22"/>
              </w:rPr>
              <w:t>Скорлуханова</w:t>
            </w:r>
          </w:p>
          <w:p w:rsidR="00E5181A" w:rsidRPr="002A6C0D" w:rsidRDefault="00E5181A" w:rsidP="005C3574">
            <w:pPr>
              <w:rPr>
                <w:color w:val="000000"/>
                <w:sz w:val="22"/>
                <w:szCs w:val="22"/>
              </w:rPr>
            </w:pPr>
            <w:r w:rsidRPr="00870BA1">
              <w:rPr>
                <w:color w:val="000000"/>
                <w:sz w:val="22"/>
                <w:szCs w:val="22"/>
              </w:rPr>
              <w:t>Ирина</w:t>
            </w:r>
          </w:p>
          <w:p w:rsidR="00E5181A" w:rsidRPr="002A6C0D" w:rsidRDefault="00E5181A" w:rsidP="005C3574">
            <w:pPr>
              <w:rPr>
                <w:color w:val="000000"/>
                <w:sz w:val="22"/>
                <w:szCs w:val="22"/>
              </w:rPr>
            </w:pPr>
            <w:r w:rsidRPr="00870BA1">
              <w:rPr>
                <w:color w:val="000000"/>
                <w:sz w:val="22"/>
                <w:szCs w:val="22"/>
              </w:rPr>
              <w:t xml:space="preserve">Олеговна </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Межрегиональная общественная благотворительная организация Российский комитет «Детские деревни SOS »</w:t>
            </w:r>
          </w:p>
        </w:tc>
        <w:tc>
          <w:tcPr>
            <w:tcW w:w="966" w:type="pct"/>
          </w:tcPr>
          <w:p w:rsidR="00E5181A" w:rsidRPr="002A6C0D" w:rsidRDefault="00E5181A" w:rsidP="005C3574">
            <w:pPr>
              <w:rPr>
                <w:color w:val="000000"/>
                <w:sz w:val="22"/>
                <w:szCs w:val="22"/>
              </w:rPr>
            </w:pPr>
            <w:r w:rsidRPr="00870BA1">
              <w:rPr>
                <w:color w:val="000000"/>
                <w:sz w:val="22"/>
                <w:szCs w:val="22"/>
              </w:rPr>
              <w:t>Исполнительный директор</w:t>
            </w:r>
          </w:p>
        </w:tc>
        <w:tc>
          <w:tcPr>
            <w:tcW w:w="1156" w:type="pct"/>
          </w:tcPr>
          <w:p w:rsidR="00E5181A" w:rsidRPr="002A6C0D" w:rsidRDefault="00E5181A" w:rsidP="005C3574">
            <w:pPr>
              <w:rPr>
                <w:color w:val="000000"/>
                <w:sz w:val="22"/>
                <w:szCs w:val="22"/>
              </w:rPr>
            </w:pPr>
            <w:r w:rsidRPr="00870BA1">
              <w:rPr>
                <w:color w:val="000000"/>
                <w:sz w:val="22"/>
                <w:szCs w:val="22"/>
              </w:rPr>
              <w:t>Слабжанин</w:t>
            </w:r>
          </w:p>
          <w:p w:rsidR="00E5181A" w:rsidRPr="002A6C0D" w:rsidRDefault="00E5181A" w:rsidP="005C3574">
            <w:pPr>
              <w:rPr>
                <w:color w:val="000000"/>
                <w:sz w:val="22"/>
                <w:szCs w:val="22"/>
              </w:rPr>
            </w:pPr>
            <w:r w:rsidRPr="00870BA1">
              <w:rPr>
                <w:color w:val="000000"/>
                <w:sz w:val="22"/>
                <w:szCs w:val="22"/>
              </w:rPr>
              <w:t>Николай</w:t>
            </w:r>
          </w:p>
          <w:p w:rsidR="00E5181A" w:rsidRPr="002A6C0D" w:rsidRDefault="00E5181A" w:rsidP="005C3574">
            <w:pPr>
              <w:rPr>
                <w:color w:val="000000"/>
                <w:sz w:val="22"/>
                <w:szCs w:val="22"/>
              </w:rPr>
            </w:pPr>
            <w:r w:rsidRPr="00870BA1">
              <w:rPr>
                <w:color w:val="000000"/>
                <w:sz w:val="22"/>
                <w:szCs w:val="22"/>
              </w:rPr>
              <w:t>Юрьевич</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ГБОУ Специальная (коррекционная) школа-интернат №4 для детей-сирот и детей, оставшихся без попечения родителей, с отклонениями в развитии</w:t>
            </w:r>
          </w:p>
        </w:tc>
        <w:tc>
          <w:tcPr>
            <w:tcW w:w="966" w:type="pct"/>
          </w:tcPr>
          <w:p w:rsidR="00E5181A" w:rsidRPr="002A6C0D" w:rsidRDefault="00E5181A" w:rsidP="005C3574">
            <w:pPr>
              <w:rPr>
                <w:color w:val="000000"/>
                <w:sz w:val="22"/>
                <w:szCs w:val="22"/>
              </w:rPr>
            </w:pPr>
            <w:r w:rsidRPr="00870BA1">
              <w:rPr>
                <w:color w:val="000000"/>
                <w:sz w:val="22"/>
                <w:szCs w:val="22"/>
              </w:rPr>
              <w:t>Социальный педагог</w:t>
            </w:r>
          </w:p>
        </w:tc>
        <w:tc>
          <w:tcPr>
            <w:tcW w:w="1156" w:type="pct"/>
          </w:tcPr>
          <w:p w:rsidR="00E5181A" w:rsidRPr="002A6C0D" w:rsidRDefault="00E5181A" w:rsidP="005C3574">
            <w:pPr>
              <w:rPr>
                <w:color w:val="000000"/>
                <w:sz w:val="22"/>
                <w:szCs w:val="22"/>
              </w:rPr>
            </w:pPr>
            <w:r w:rsidRPr="00870BA1">
              <w:rPr>
                <w:color w:val="000000"/>
                <w:sz w:val="22"/>
                <w:szCs w:val="22"/>
              </w:rPr>
              <w:t>Смарцева</w:t>
            </w:r>
          </w:p>
          <w:p w:rsidR="00E5181A" w:rsidRPr="002A6C0D" w:rsidRDefault="00E5181A" w:rsidP="005C3574">
            <w:pPr>
              <w:rPr>
                <w:color w:val="000000"/>
                <w:sz w:val="22"/>
                <w:szCs w:val="22"/>
              </w:rPr>
            </w:pPr>
            <w:r w:rsidRPr="00870BA1">
              <w:rPr>
                <w:color w:val="000000"/>
                <w:sz w:val="22"/>
                <w:szCs w:val="22"/>
              </w:rPr>
              <w:t>Екатерина</w:t>
            </w:r>
          </w:p>
          <w:p w:rsidR="00E5181A" w:rsidRPr="002A6C0D" w:rsidRDefault="00E5181A" w:rsidP="005C3574">
            <w:pPr>
              <w:rPr>
                <w:color w:val="000000"/>
                <w:sz w:val="22"/>
                <w:szCs w:val="22"/>
              </w:rPr>
            </w:pPr>
            <w:r w:rsidRPr="00870BA1">
              <w:rPr>
                <w:color w:val="000000"/>
                <w:sz w:val="22"/>
                <w:szCs w:val="22"/>
              </w:rPr>
              <w:t>Викторовна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образования Рязанской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государственной поддержки детства, защиты прав и законных интересов детей</w:t>
            </w:r>
          </w:p>
        </w:tc>
        <w:tc>
          <w:tcPr>
            <w:tcW w:w="1156" w:type="pct"/>
          </w:tcPr>
          <w:p w:rsidR="00E5181A" w:rsidRPr="002A6C0D" w:rsidRDefault="00E5181A" w:rsidP="005C3574">
            <w:pPr>
              <w:rPr>
                <w:color w:val="000000"/>
                <w:sz w:val="22"/>
                <w:szCs w:val="22"/>
              </w:rPr>
            </w:pPr>
            <w:r w:rsidRPr="00870BA1">
              <w:rPr>
                <w:color w:val="000000"/>
                <w:sz w:val="22"/>
                <w:szCs w:val="22"/>
              </w:rPr>
              <w:t>Смирнова</w:t>
            </w:r>
          </w:p>
          <w:p w:rsidR="00E5181A" w:rsidRPr="002A6C0D" w:rsidRDefault="00E5181A" w:rsidP="005C3574">
            <w:pPr>
              <w:rPr>
                <w:color w:val="000000"/>
                <w:sz w:val="22"/>
                <w:szCs w:val="22"/>
              </w:rPr>
            </w:pPr>
            <w:r w:rsidRPr="00870BA1">
              <w:rPr>
                <w:color w:val="000000"/>
                <w:sz w:val="22"/>
                <w:szCs w:val="22"/>
              </w:rPr>
              <w:t>Светлана</w:t>
            </w:r>
          </w:p>
          <w:p w:rsidR="00E5181A" w:rsidRPr="002A6C0D" w:rsidRDefault="00E5181A" w:rsidP="005C3574">
            <w:pPr>
              <w:rPr>
                <w:color w:val="000000"/>
                <w:sz w:val="22"/>
                <w:szCs w:val="22"/>
              </w:rPr>
            </w:pPr>
            <w:r w:rsidRPr="00870BA1">
              <w:rPr>
                <w:color w:val="000000"/>
                <w:sz w:val="22"/>
                <w:szCs w:val="22"/>
              </w:rPr>
              <w:t>Семеновна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Негосударственное образовательное учреждение дополнительного образования взрослых</w:t>
            </w:r>
            <w:r w:rsidRPr="00870BA1">
              <w:rPr>
                <w:color w:val="000000"/>
                <w:sz w:val="22"/>
                <w:szCs w:val="22"/>
              </w:rPr>
              <w:br/>
              <w:t>«Центр развития семейных форм устройства детей»</w:t>
            </w:r>
          </w:p>
        </w:tc>
        <w:tc>
          <w:tcPr>
            <w:tcW w:w="966" w:type="pct"/>
          </w:tcPr>
          <w:p w:rsidR="00E5181A" w:rsidRPr="002A6C0D" w:rsidRDefault="00E5181A" w:rsidP="005C3574">
            <w:pPr>
              <w:rPr>
                <w:color w:val="000000"/>
                <w:sz w:val="22"/>
                <w:szCs w:val="22"/>
              </w:rPr>
            </w:pPr>
            <w:r w:rsidRPr="00870BA1">
              <w:rPr>
                <w:color w:val="000000"/>
                <w:sz w:val="22"/>
                <w:szCs w:val="22"/>
              </w:rPr>
              <w:t>Координатор молодёжной программы проекта «Приёмные семьи»</w:t>
            </w:r>
          </w:p>
        </w:tc>
        <w:tc>
          <w:tcPr>
            <w:tcW w:w="1156" w:type="pct"/>
          </w:tcPr>
          <w:p w:rsidR="00E5181A" w:rsidRPr="002A6C0D" w:rsidRDefault="00E5181A" w:rsidP="005C3574">
            <w:pPr>
              <w:rPr>
                <w:color w:val="000000"/>
                <w:sz w:val="22"/>
                <w:szCs w:val="22"/>
              </w:rPr>
            </w:pPr>
            <w:r w:rsidRPr="00870BA1">
              <w:rPr>
                <w:color w:val="000000"/>
                <w:sz w:val="22"/>
                <w:szCs w:val="22"/>
              </w:rPr>
              <w:t>Смирнова</w:t>
            </w:r>
          </w:p>
          <w:p w:rsidR="00E5181A" w:rsidRPr="002A6C0D" w:rsidRDefault="00E5181A" w:rsidP="005C3574">
            <w:pPr>
              <w:rPr>
                <w:color w:val="000000"/>
                <w:sz w:val="22"/>
                <w:szCs w:val="22"/>
              </w:rPr>
            </w:pPr>
            <w:r w:rsidRPr="00870BA1">
              <w:rPr>
                <w:color w:val="000000"/>
                <w:sz w:val="22"/>
                <w:szCs w:val="22"/>
              </w:rPr>
              <w:t>Надежда</w:t>
            </w:r>
          </w:p>
          <w:p w:rsidR="00E5181A" w:rsidRPr="002A6C0D" w:rsidRDefault="00E5181A" w:rsidP="005C3574">
            <w:pPr>
              <w:rPr>
                <w:color w:val="000000"/>
                <w:sz w:val="22"/>
                <w:szCs w:val="22"/>
              </w:rPr>
            </w:pPr>
            <w:r w:rsidRPr="00870BA1">
              <w:rPr>
                <w:color w:val="000000"/>
                <w:sz w:val="22"/>
                <w:szCs w:val="22"/>
              </w:rPr>
              <w:t>Николаевна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Отдел опеки и попечительства администрации МО «Вельский муниципальный район»</w:t>
            </w:r>
          </w:p>
        </w:tc>
        <w:tc>
          <w:tcPr>
            <w:tcW w:w="966" w:type="pct"/>
          </w:tcPr>
          <w:p w:rsidR="00E5181A" w:rsidRPr="002A6C0D" w:rsidRDefault="00E5181A" w:rsidP="005C3574">
            <w:pPr>
              <w:rPr>
                <w:color w:val="000000"/>
                <w:sz w:val="22"/>
                <w:szCs w:val="22"/>
              </w:rPr>
            </w:pPr>
            <w:r w:rsidRPr="00870BA1">
              <w:rPr>
                <w:color w:val="000000"/>
                <w:sz w:val="22"/>
                <w:szCs w:val="22"/>
              </w:rPr>
              <w:t>Заместитель начальника</w:t>
            </w:r>
          </w:p>
        </w:tc>
        <w:tc>
          <w:tcPr>
            <w:tcW w:w="1156" w:type="pct"/>
          </w:tcPr>
          <w:p w:rsidR="00E5181A" w:rsidRPr="002A6C0D" w:rsidRDefault="00E5181A" w:rsidP="005C3574">
            <w:pPr>
              <w:rPr>
                <w:color w:val="000000"/>
                <w:sz w:val="22"/>
                <w:szCs w:val="22"/>
              </w:rPr>
            </w:pPr>
            <w:r w:rsidRPr="00870BA1">
              <w:rPr>
                <w:color w:val="000000"/>
                <w:sz w:val="22"/>
                <w:szCs w:val="22"/>
              </w:rPr>
              <w:t>Смирнова</w:t>
            </w:r>
          </w:p>
          <w:p w:rsidR="00E5181A" w:rsidRPr="002A6C0D" w:rsidRDefault="00E5181A" w:rsidP="005C3574">
            <w:pPr>
              <w:rPr>
                <w:color w:val="000000"/>
                <w:sz w:val="22"/>
                <w:szCs w:val="22"/>
              </w:rPr>
            </w:pPr>
            <w:r w:rsidRPr="00870BA1">
              <w:rPr>
                <w:color w:val="000000"/>
                <w:sz w:val="22"/>
                <w:szCs w:val="22"/>
              </w:rPr>
              <w:t>Ольга</w:t>
            </w:r>
          </w:p>
          <w:p w:rsidR="00E5181A" w:rsidRPr="002A6C0D" w:rsidRDefault="00E5181A" w:rsidP="005C3574">
            <w:pPr>
              <w:rPr>
                <w:color w:val="000000"/>
                <w:sz w:val="22"/>
                <w:szCs w:val="22"/>
              </w:rPr>
            </w:pPr>
            <w:r w:rsidRPr="00870BA1">
              <w:rPr>
                <w:color w:val="000000"/>
                <w:sz w:val="22"/>
                <w:szCs w:val="22"/>
              </w:rPr>
              <w:t>Андреевна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xml:space="preserve">Администрация муниципального округа </w:t>
            </w:r>
            <w:r w:rsidRPr="00870BA1">
              <w:rPr>
                <w:color w:val="000000"/>
                <w:sz w:val="22"/>
                <w:szCs w:val="22"/>
              </w:rPr>
              <w:br/>
              <w:t>Проспект Вернадского</w:t>
            </w:r>
          </w:p>
        </w:tc>
        <w:tc>
          <w:tcPr>
            <w:tcW w:w="966" w:type="pct"/>
          </w:tcPr>
          <w:p w:rsidR="00E5181A" w:rsidRPr="002A6C0D" w:rsidRDefault="00E5181A" w:rsidP="005C3574">
            <w:pPr>
              <w:rPr>
                <w:color w:val="000000"/>
                <w:sz w:val="22"/>
                <w:szCs w:val="22"/>
              </w:rPr>
            </w:pPr>
            <w:r w:rsidRPr="00870BA1">
              <w:rPr>
                <w:color w:val="000000"/>
                <w:sz w:val="22"/>
                <w:szCs w:val="22"/>
              </w:rPr>
              <w:t>Заведующий сектором опеки, попечительства и патронажа</w:t>
            </w:r>
          </w:p>
        </w:tc>
        <w:tc>
          <w:tcPr>
            <w:tcW w:w="1156" w:type="pct"/>
          </w:tcPr>
          <w:p w:rsidR="00E5181A" w:rsidRPr="002A6C0D" w:rsidRDefault="00E5181A" w:rsidP="005C3574">
            <w:pPr>
              <w:rPr>
                <w:color w:val="000000"/>
                <w:sz w:val="22"/>
                <w:szCs w:val="22"/>
              </w:rPr>
            </w:pPr>
            <w:r w:rsidRPr="00870BA1">
              <w:rPr>
                <w:color w:val="000000"/>
                <w:sz w:val="22"/>
                <w:szCs w:val="22"/>
              </w:rPr>
              <w:t xml:space="preserve">Смирнова </w:t>
            </w:r>
          </w:p>
          <w:p w:rsidR="00E5181A" w:rsidRPr="002A6C0D" w:rsidRDefault="00E5181A" w:rsidP="005C3574">
            <w:pPr>
              <w:rPr>
                <w:color w:val="000000"/>
                <w:sz w:val="22"/>
                <w:szCs w:val="22"/>
              </w:rPr>
            </w:pPr>
            <w:r w:rsidRPr="00870BA1">
              <w:rPr>
                <w:color w:val="000000"/>
                <w:sz w:val="22"/>
                <w:szCs w:val="22"/>
              </w:rPr>
              <w:t xml:space="preserve">Ольга </w:t>
            </w:r>
          </w:p>
          <w:p w:rsidR="00E5181A" w:rsidRPr="002A6C0D" w:rsidRDefault="00E5181A" w:rsidP="005C3574">
            <w:pPr>
              <w:rPr>
                <w:color w:val="000000"/>
                <w:sz w:val="22"/>
                <w:szCs w:val="22"/>
              </w:rPr>
            </w:pPr>
            <w:r w:rsidRPr="00870BA1">
              <w:rPr>
                <w:color w:val="000000"/>
                <w:sz w:val="22"/>
                <w:szCs w:val="22"/>
              </w:rPr>
              <w:t>Аркадьевна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xml:space="preserve">Администрация муниципального округа </w:t>
            </w:r>
            <w:r w:rsidRPr="00870BA1">
              <w:rPr>
                <w:color w:val="000000"/>
                <w:sz w:val="22"/>
                <w:szCs w:val="22"/>
              </w:rPr>
              <w:br/>
              <w:t>Проспект Вернадского</w:t>
            </w:r>
          </w:p>
        </w:tc>
        <w:tc>
          <w:tcPr>
            <w:tcW w:w="966" w:type="pct"/>
          </w:tcPr>
          <w:p w:rsidR="00E5181A" w:rsidRPr="002A6C0D" w:rsidRDefault="00E5181A" w:rsidP="005C3574">
            <w:pPr>
              <w:rPr>
                <w:color w:val="000000"/>
                <w:sz w:val="22"/>
                <w:szCs w:val="22"/>
              </w:rPr>
            </w:pPr>
            <w:r w:rsidRPr="00870BA1">
              <w:rPr>
                <w:color w:val="000000"/>
                <w:sz w:val="22"/>
                <w:szCs w:val="22"/>
              </w:rPr>
              <w:t>Заведующий сектором опеки, попечительства и патронажа</w:t>
            </w:r>
          </w:p>
        </w:tc>
        <w:tc>
          <w:tcPr>
            <w:tcW w:w="1156" w:type="pct"/>
          </w:tcPr>
          <w:p w:rsidR="00E5181A" w:rsidRPr="002A6C0D" w:rsidRDefault="00E5181A" w:rsidP="005C3574">
            <w:pPr>
              <w:rPr>
                <w:color w:val="000000"/>
                <w:sz w:val="22"/>
                <w:szCs w:val="22"/>
              </w:rPr>
            </w:pPr>
            <w:r w:rsidRPr="00870BA1">
              <w:rPr>
                <w:color w:val="000000"/>
                <w:sz w:val="22"/>
                <w:szCs w:val="22"/>
              </w:rPr>
              <w:t xml:space="preserve">Смирнова </w:t>
            </w:r>
          </w:p>
          <w:p w:rsidR="00E5181A" w:rsidRPr="002A6C0D" w:rsidRDefault="00E5181A" w:rsidP="005C3574">
            <w:pPr>
              <w:rPr>
                <w:color w:val="000000"/>
                <w:sz w:val="22"/>
                <w:szCs w:val="22"/>
              </w:rPr>
            </w:pPr>
            <w:r w:rsidRPr="00870BA1">
              <w:rPr>
                <w:color w:val="000000"/>
                <w:sz w:val="22"/>
                <w:szCs w:val="22"/>
              </w:rPr>
              <w:t xml:space="preserve">Ольга </w:t>
            </w:r>
          </w:p>
          <w:p w:rsidR="00E5181A" w:rsidRPr="002A6C0D" w:rsidRDefault="00E5181A" w:rsidP="005C3574">
            <w:pPr>
              <w:rPr>
                <w:color w:val="000000"/>
                <w:sz w:val="22"/>
                <w:szCs w:val="22"/>
              </w:rPr>
            </w:pPr>
            <w:r w:rsidRPr="00870BA1">
              <w:rPr>
                <w:color w:val="000000"/>
                <w:sz w:val="22"/>
                <w:szCs w:val="22"/>
              </w:rPr>
              <w:t xml:space="preserve">  Аркадьевна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Троицкое управление социальной защиты населения города Москвы</w:t>
            </w:r>
          </w:p>
        </w:tc>
        <w:tc>
          <w:tcPr>
            <w:tcW w:w="966" w:type="pct"/>
          </w:tcPr>
          <w:p w:rsidR="00E5181A" w:rsidRPr="002A6C0D" w:rsidRDefault="00E5181A" w:rsidP="005C3574">
            <w:pPr>
              <w:rPr>
                <w:color w:val="000000"/>
                <w:sz w:val="22"/>
                <w:szCs w:val="22"/>
              </w:rPr>
            </w:pPr>
            <w:r w:rsidRPr="00870BA1">
              <w:rPr>
                <w:color w:val="000000"/>
                <w:sz w:val="22"/>
                <w:szCs w:val="22"/>
              </w:rPr>
              <w:t>Главный специалист отдела опеки и попечительства</w:t>
            </w:r>
          </w:p>
        </w:tc>
        <w:tc>
          <w:tcPr>
            <w:tcW w:w="1156" w:type="pct"/>
          </w:tcPr>
          <w:p w:rsidR="00E5181A" w:rsidRPr="002A6C0D" w:rsidRDefault="00E5181A" w:rsidP="005C3574">
            <w:pPr>
              <w:rPr>
                <w:color w:val="000000"/>
                <w:sz w:val="22"/>
                <w:szCs w:val="22"/>
              </w:rPr>
            </w:pPr>
            <w:r w:rsidRPr="00870BA1">
              <w:rPr>
                <w:color w:val="000000"/>
                <w:sz w:val="22"/>
                <w:szCs w:val="22"/>
              </w:rPr>
              <w:t>Соколова</w:t>
            </w:r>
          </w:p>
          <w:p w:rsidR="00E5181A" w:rsidRPr="002A6C0D" w:rsidRDefault="00E5181A" w:rsidP="005C3574">
            <w:pPr>
              <w:rPr>
                <w:color w:val="000000"/>
                <w:sz w:val="22"/>
                <w:szCs w:val="22"/>
              </w:rPr>
            </w:pPr>
            <w:r w:rsidRPr="00870BA1">
              <w:rPr>
                <w:color w:val="000000"/>
                <w:sz w:val="22"/>
                <w:szCs w:val="22"/>
              </w:rPr>
              <w:t xml:space="preserve">Анастасия </w:t>
            </w:r>
          </w:p>
          <w:p w:rsidR="00E5181A" w:rsidRPr="002A6C0D" w:rsidRDefault="00E5181A" w:rsidP="005C3574">
            <w:pPr>
              <w:rPr>
                <w:color w:val="000000"/>
                <w:sz w:val="22"/>
                <w:szCs w:val="22"/>
              </w:rPr>
            </w:pPr>
            <w:r w:rsidRPr="00870BA1">
              <w:rPr>
                <w:color w:val="000000"/>
                <w:sz w:val="22"/>
                <w:szCs w:val="22"/>
              </w:rPr>
              <w:t xml:space="preserve">Александровна </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xml:space="preserve"> Межрегиональной общественной организации в поддержку людей с ментальной инвалидностью и психофизическими нарушениями "Равные возможности".</w:t>
            </w:r>
          </w:p>
        </w:tc>
        <w:tc>
          <w:tcPr>
            <w:tcW w:w="966" w:type="pct"/>
          </w:tcPr>
          <w:p w:rsidR="00E5181A" w:rsidRPr="002A6C0D" w:rsidRDefault="00E5181A" w:rsidP="005C3574">
            <w:pPr>
              <w:rPr>
                <w:color w:val="000000"/>
                <w:sz w:val="22"/>
                <w:szCs w:val="22"/>
              </w:rPr>
            </w:pPr>
            <w:r w:rsidRPr="00870BA1">
              <w:rPr>
                <w:color w:val="000000"/>
                <w:sz w:val="22"/>
                <w:szCs w:val="22"/>
              </w:rPr>
              <w:t>исполнительный директор, Эксперт международной организации "Handicap International"  по СНГ.</w:t>
            </w:r>
          </w:p>
        </w:tc>
        <w:tc>
          <w:tcPr>
            <w:tcW w:w="1156" w:type="pct"/>
          </w:tcPr>
          <w:p w:rsidR="00E5181A" w:rsidRPr="002A6C0D" w:rsidRDefault="00E5181A" w:rsidP="005C3574">
            <w:pPr>
              <w:rPr>
                <w:color w:val="000000"/>
                <w:sz w:val="22"/>
                <w:szCs w:val="22"/>
              </w:rPr>
            </w:pPr>
            <w:r w:rsidRPr="00870BA1">
              <w:rPr>
                <w:color w:val="000000"/>
                <w:sz w:val="22"/>
                <w:szCs w:val="22"/>
              </w:rPr>
              <w:t>Соколова</w:t>
            </w:r>
          </w:p>
          <w:p w:rsidR="00E5181A" w:rsidRPr="002A6C0D" w:rsidRDefault="00E5181A" w:rsidP="005C3574">
            <w:pPr>
              <w:rPr>
                <w:color w:val="000000"/>
                <w:sz w:val="22"/>
                <w:szCs w:val="22"/>
              </w:rPr>
            </w:pPr>
            <w:r w:rsidRPr="00870BA1">
              <w:rPr>
                <w:color w:val="000000"/>
                <w:sz w:val="22"/>
                <w:szCs w:val="22"/>
              </w:rPr>
              <w:t>Марьяна</w:t>
            </w:r>
          </w:p>
          <w:p w:rsidR="00E5181A" w:rsidRPr="002A6C0D" w:rsidRDefault="00E5181A" w:rsidP="005C3574">
            <w:pPr>
              <w:rPr>
                <w:color w:val="000000"/>
                <w:sz w:val="22"/>
                <w:szCs w:val="22"/>
              </w:rPr>
            </w:pPr>
            <w:r w:rsidRPr="00870BA1">
              <w:rPr>
                <w:color w:val="000000"/>
                <w:sz w:val="22"/>
                <w:szCs w:val="22"/>
              </w:rPr>
              <w:t> </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ВМО Хорошевское в г. Москве</w:t>
            </w:r>
          </w:p>
        </w:tc>
        <w:tc>
          <w:tcPr>
            <w:tcW w:w="966" w:type="pct"/>
          </w:tcPr>
          <w:p w:rsidR="00E5181A" w:rsidRPr="002A6C0D" w:rsidRDefault="00E5181A" w:rsidP="005C3574">
            <w:pPr>
              <w:rPr>
                <w:color w:val="000000"/>
                <w:sz w:val="22"/>
                <w:szCs w:val="22"/>
              </w:rPr>
            </w:pPr>
            <w:r w:rsidRPr="00870BA1">
              <w:rPr>
                <w:color w:val="000000"/>
                <w:sz w:val="22"/>
                <w:szCs w:val="22"/>
              </w:rPr>
              <w:t>заведующая сектором</w:t>
            </w:r>
          </w:p>
        </w:tc>
        <w:tc>
          <w:tcPr>
            <w:tcW w:w="1156" w:type="pct"/>
          </w:tcPr>
          <w:p w:rsidR="00E5181A" w:rsidRPr="002A6C0D" w:rsidRDefault="00E5181A" w:rsidP="005C3574">
            <w:pPr>
              <w:rPr>
                <w:color w:val="000000"/>
                <w:sz w:val="22"/>
                <w:szCs w:val="22"/>
              </w:rPr>
            </w:pPr>
            <w:r w:rsidRPr="00870BA1">
              <w:rPr>
                <w:color w:val="000000"/>
                <w:sz w:val="22"/>
                <w:szCs w:val="22"/>
              </w:rPr>
              <w:t>Сорокина</w:t>
            </w:r>
          </w:p>
          <w:p w:rsidR="00E5181A" w:rsidRPr="002A6C0D" w:rsidRDefault="00E5181A" w:rsidP="005C3574">
            <w:pPr>
              <w:rPr>
                <w:color w:val="000000"/>
                <w:sz w:val="22"/>
                <w:szCs w:val="22"/>
              </w:rPr>
            </w:pPr>
            <w:r w:rsidRPr="00870BA1">
              <w:rPr>
                <w:color w:val="000000"/>
                <w:sz w:val="22"/>
                <w:szCs w:val="22"/>
              </w:rPr>
              <w:t>Ирина</w:t>
            </w:r>
          </w:p>
          <w:p w:rsidR="00E5181A" w:rsidRPr="002A6C0D" w:rsidRDefault="00E5181A" w:rsidP="005C3574">
            <w:pPr>
              <w:rPr>
                <w:color w:val="000000"/>
                <w:sz w:val="22"/>
                <w:szCs w:val="22"/>
              </w:rPr>
            </w:pPr>
            <w:r w:rsidRPr="00870BA1">
              <w:rPr>
                <w:color w:val="000000"/>
                <w:sz w:val="22"/>
                <w:szCs w:val="22"/>
              </w:rPr>
              <w:t>Николаевна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ГБОУ г.Москвы школа-интернат для детей-сирот и детей, оставшихся без попечения родителей № 55</w:t>
            </w:r>
          </w:p>
        </w:tc>
        <w:tc>
          <w:tcPr>
            <w:tcW w:w="966" w:type="pct"/>
          </w:tcPr>
          <w:p w:rsidR="00E5181A" w:rsidRPr="002A6C0D" w:rsidRDefault="00E5181A" w:rsidP="005C3574">
            <w:pPr>
              <w:rPr>
                <w:color w:val="000000"/>
                <w:sz w:val="22"/>
                <w:szCs w:val="22"/>
              </w:rPr>
            </w:pPr>
            <w:r w:rsidRPr="00870BA1">
              <w:rPr>
                <w:color w:val="000000"/>
                <w:sz w:val="22"/>
                <w:szCs w:val="22"/>
              </w:rPr>
              <w:t>Педагог-психолог</w:t>
            </w:r>
          </w:p>
        </w:tc>
        <w:tc>
          <w:tcPr>
            <w:tcW w:w="1156" w:type="pct"/>
          </w:tcPr>
          <w:p w:rsidR="00E5181A" w:rsidRPr="002A6C0D" w:rsidRDefault="00E5181A" w:rsidP="005C3574">
            <w:pPr>
              <w:rPr>
                <w:color w:val="000000"/>
                <w:sz w:val="22"/>
                <w:szCs w:val="22"/>
              </w:rPr>
            </w:pPr>
            <w:r w:rsidRPr="00870BA1">
              <w:rPr>
                <w:color w:val="000000"/>
                <w:sz w:val="22"/>
                <w:szCs w:val="22"/>
              </w:rPr>
              <w:t>Стрельникова</w:t>
            </w:r>
          </w:p>
          <w:p w:rsidR="00E5181A" w:rsidRPr="002A6C0D" w:rsidRDefault="00E5181A" w:rsidP="005C3574">
            <w:pPr>
              <w:rPr>
                <w:color w:val="000000"/>
                <w:sz w:val="22"/>
                <w:szCs w:val="22"/>
              </w:rPr>
            </w:pPr>
            <w:r w:rsidRPr="00870BA1">
              <w:rPr>
                <w:color w:val="000000"/>
                <w:sz w:val="22"/>
                <w:szCs w:val="22"/>
              </w:rPr>
              <w:t>Ольга</w:t>
            </w:r>
          </w:p>
          <w:p w:rsidR="00E5181A" w:rsidRPr="002A6C0D" w:rsidRDefault="00E5181A" w:rsidP="005C3574">
            <w:pPr>
              <w:rPr>
                <w:color w:val="000000"/>
                <w:sz w:val="22"/>
                <w:szCs w:val="22"/>
              </w:rPr>
            </w:pPr>
            <w:r w:rsidRPr="00870BA1">
              <w:rPr>
                <w:color w:val="000000"/>
                <w:sz w:val="22"/>
                <w:szCs w:val="22"/>
              </w:rPr>
              <w:t>Сергеевна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Областное казенное учреждение социального обслуживания населения системы социального обеспечения «Курский областной социально-реабилитационный центр для несовершеннолетних»</w:t>
            </w:r>
          </w:p>
        </w:tc>
        <w:tc>
          <w:tcPr>
            <w:tcW w:w="966" w:type="pct"/>
          </w:tcPr>
          <w:p w:rsidR="00E5181A" w:rsidRPr="002A6C0D" w:rsidRDefault="00E5181A" w:rsidP="005C3574">
            <w:pPr>
              <w:rPr>
                <w:color w:val="000000"/>
                <w:sz w:val="22"/>
                <w:szCs w:val="22"/>
              </w:rPr>
            </w:pPr>
            <w:r w:rsidRPr="00870BA1">
              <w:rPr>
                <w:color w:val="000000"/>
                <w:sz w:val="22"/>
                <w:szCs w:val="22"/>
              </w:rPr>
              <w:t>Заместитель директора ОКУ «Курский Центр для несовершеннолетних»</w:t>
            </w:r>
          </w:p>
        </w:tc>
        <w:tc>
          <w:tcPr>
            <w:tcW w:w="1156" w:type="pct"/>
          </w:tcPr>
          <w:p w:rsidR="00E5181A" w:rsidRPr="002A6C0D" w:rsidRDefault="00E5181A" w:rsidP="005C3574">
            <w:pPr>
              <w:rPr>
                <w:color w:val="000000"/>
                <w:sz w:val="22"/>
                <w:szCs w:val="22"/>
              </w:rPr>
            </w:pPr>
            <w:r w:rsidRPr="00870BA1">
              <w:rPr>
                <w:color w:val="000000"/>
                <w:sz w:val="22"/>
                <w:szCs w:val="22"/>
              </w:rPr>
              <w:t>Сурина</w:t>
            </w:r>
          </w:p>
          <w:p w:rsidR="00E5181A" w:rsidRPr="002A6C0D" w:rsidRDefault="00E5181A" w:rsidP="005C3574">
            <w:pPr>
              <w:rPr>
                <w:color w:val="000000"/>
                <w:sz w:val="22"/>
                <w:szCs w:val="22"/>
              </w:rPr>
            </w:pPr>
            <w:r w:rsidRPr="00870BA1">
              <w:rPr>
                <w:color w:val="000000"/>
                <w:sz w:val="22"/>
                <w:szCs w:val="22"/>
              </w:rPr>
              <w:t>Ирина</w:t>
            </w:r>
          </w:p>
          <w:p w:rsidR="00E5181A" w:rsidRPr="002A6C0D" w:rsidRDefault="00E5181A" w:rsidP="005C3574">
            <w:pPr>
              <w:rPr>
                <w:color w:val="000000"/>
                <w:sz w:val="22"/>
                <w:szCs w:val="22"/>
              </w:rPr>
            </w:pPr>
            <w:r w:rsidRPr="00870BA1">
              <w:rPr>
                <w:color w:val="000000"/>
                <w:sz w:val="22"/>
                <w:szCs w:val="22"/>
              </w:rPr>
              <w:t>Владимировна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Управление социальной защиты населения Чертаново Северное города Москвы ЮАО</w:t>
            </w:r>
          </w:p>
        </w:tc>
        <w:tc>
          <w:tcPr>
            <w:tcW w:w="966" w:type="pct"/>
          </w:tcPr>
          <w:p w:rsidR="00E5181A" w:rsidRPr="002A6C0D" w:rsidRDefault="00E5181A" w:rsidP="005C3574">
            <w:pPr>
              <w:rPr>
                <w:color w:val="000000"/>
                <w:sz w:val="22"/>
                <w:szCs w:val="22"/>
              </w:rPr>
            </w:pPr>
            <w:r w:rsidRPr="00870BA1">
              <w:rPr>
                <w:color w:val="000000"/>
                <w:sz w:val="22"/>
                <w:szCs w:val="22"/>
              </w:rPr>
              <w:t>Ведущий специалист отдела опеки, попечительства и патронажа</w:t>
            </w:r>
          </w:p>
        </w:tc>
        <w:tc>
          <w:tcPr>
            <w:tcW w:w="1156" w:type="pct"/>
          </w:tcPr>
          <w:p w:rsidR="00E5181A" w:rsidRPr="002A6C0D" w:rsidRDefault="00E5181A" w:rsidP="005C3574">
            <w:pPr>
              <w:rPr>
                <w:color w:val="000000"/>
                <w:sz w:val="22"/>
                <w:szCs w:val="22"/>
              </w:rPr>
            </w:pPr>
            <w:r w:rsidRPr="00870BA1">
              <w:rPr>
                <w:color w:val="000000"/>
                <w:sz w:val="22"/>
                <w:szCs w:val="22"/>
              </w:rPr>
              <w:t>Сухова</w:t>
            </w:r>
          </w:p>
          <w:p w:rsidR="00E5181A" w:rsidRPr="002A6C0D" w:rsidRDefault="00E5181A" w:rsidP="005C3574">
            <w:pPr>
              <w:rPr>
                <w:color w:val="000000"/>
                <w:sz w:val="22"/>
                <w:szCs w:val="22"/>
              </w:rPr>
            </w:pPr>
            <w:r w:rsidRPr="00870BA1">
              <w:rPr>
                <w:color w:val="000000"/>
                <w:sz w:val="22"/>
                <w:szCs w:val="22"/>
              </w:rPr>
              <w:t>Марина</w:t>
            </w:r>
          </w:p>
          <w:p w:rsidR="00E5181A" w:rsidRPr="002A6C0D" w:rsidRDefault="00E5181A" w:rsidP="005C3574">
            <w:pPr>
              <w:rPr>
                <w:color w:val="000000"/>
                <w:sz w:val="22"/>
                <w:szCs w:val="22"/>
              </w:rPr>
            </w:pPr>
            <w:r w:rsidRPr="00870BA1">
              <w:rPr>
                <w:color w:val="000000"/>
                <w:sz w:val="22"/>
                <w:szCs w:val="22"/>
              </w:rPr>
              <w:t>Моисеевна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образования и молодежной политики Чувашской Республики</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специального  образования и защиты прав детей</w:t>
            </w:r>
          </w:p>
        </w:tc>
        <w:tc>
          <w:tcPr>
            <w:tcW w:w="1156" w:type="pct"/>
          </w:tcPr>
          <w:p w:rsidR="00E5181A" w:rsidRPr="002A6C0D" w:rsidRDefault="00E5181A" w:rsidP="005C3574">
            <w:pPr>
              <w:rPr>
                <w:color w:val="000000"/>
                <w:sz w:val="22"/>
                <w:szCs w:val="22"/>
              </w:rPr>
            </w:pPr>
            <w:r w:rsidRPr="00870BA1">
              <w:rPr>
                <w:color w:val="000000"/>
                <w:sz w:val="22"/>
                <w:szCs w:val="22"/>
              </w:rPr>
              <w:t>Сырмолотова</w:t>
            </w:r>
          </w:p>
          <w:p w:rsidR="00E5181A" w:rsidRPr="002A6C0D" w:rsidRDefault="00E5181A" w:rsidP="005C3574">
            <w:pPr>
              <w:rPr>
                <w:color w:val="000000"/>
                <w:sz w:val="22"/>
                <w:szCs w:val="22"/>
              </w:rPr>
            </w:pPr>
            <w:r w:rsidRPr="00870BA1">
              <w:rPr>
                <w:color w:val="000000"/>
                <w:sz w:val="22"/>
                <w:szCs w:val="22"/>
              </w:rPr>
              <w:t>Светлана</w:t>
            </w:r>
          </w:p>
          <w:p w:rsidR="00E5181A" w:rsidRPr="002A6C0D" w:rsidRDefault="00E5181A" w:rsidP="005C3574">
            <w:pPr>
              <w:rPr>
                <w:color w:val="000000"/>
                <w:sz w:val="22"/>
                <w:szCs w:val="22"/>
              </w:rPr>
            </w:pPr>
            <w:r w:rsidRPr="00870BA1">
              <w:rPr>
                <w:color w:val="000000"/>
                <w:sz w:val="22"/>
                <w:szCs w:val="22"/>
              </w:rPr>
              <w:t>Юрьевна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Государственное казенное учреждение города Москвы Социально-реабилитационный центр для несовершеннолетних «Алтуфьево» Департамента социальной защиты населения города Москвы</w:t>
            </w:r>
          </w:p>
        </w:tc>
        <w:tc>
          <w:tcPr>
            <w:tcW w:w="966" w:type="pct"/>
          </w:tcPr>
          <w:p w:rsidR="00E5181A" w:rsidRPr="002A6C0D" w:rsidRDefault="00E5181A" w:rsidP="005C3574">
            <w:pPr>
              <w:rPr>
                <w:color w:val="000000"/>
                <w:sz w:val="22"/>
                <w:szCs w:val="22"/>
              </w:rPr>
            </w:pPr>
            <w:r w:rsidRPr="00870BA1">
              <w:rPr>
                <w:color w:val="000000"/>
                <w:sz w:val="22"/>
                <w:szCs w:val="22"/>
              </w:rPr>
              <w:t>Заведующая отделением</w:t>
            </w:r>
          </w:p>
        </w:tc>
        <w:tc>
          <w:tcPr>
            <w:tcW w:w="1156" w:type="pct"/>
          </w:tcPr>
          <w:p w:rsidR="00E5181A" w:rsidRPr="002A6C0D" w:rsidRDefault="00E5181A" w:rsidP="005C3574">
            <w:pPr>
              <w:rPr>
                <w:color w:val="000000"/>
                <w:sz w:val="22"/>
                <w:szCs w:val="22"/>
              </w:rPr>
            </w:pPr>
            <w:r w:rsidRPr="00870BA1">
              <w:rPr>
                <w:color w:val="000000"/>
                <w:sz w:val="22"/>
                <w:szCs w:val="22"/>
              </w:rPr>
              <w:t>Тарасова</w:t>
            </w:r>
          </w:p>
          <w:p w:rsidR="00E5181A" w:rsidRPr="002A6C0D" w:rsidRDefault="00E5181A" w:rsidP="005C3574">
            <w:pPr>
              <w:rPr>
                <w:color w:val="000000"/>
                <w:sz w:val="22"/>
                <w:szCs w:val="22"/>
              </w:rPr>
            </w:pPr>
            <w:r w:rsidRPr="00870BA1">
              <w:rPr>
                <w:color w:val="000000"/>
                <w:sz w:val="22"/>
                <w:szCs w:val="22"/>
              </w:rPr>
              <w:t>Марина</w:t>
            </w:r>
          </w:p>
          <w:p w:rsidR="00E5181A" w:rsidRPr="002A6C0D" w:rsidRDefault="00E5181A" w:rsidP="005C3574">
            <w:pPr>
              <w:rPr>
                <w:color w:val="000000"/>
                <w:sz w:val="22"/>
                <w:szCs w:val="22"/>
              </w:rPr>
            </w:pPr>
            <w:r w:rsidRPr="00870BA1">
              <w:rPr>
                <w:color w:val="000000"/>
                <w:sz w:val="22"/>
                <w:szCs w:val="22"/>
              </w:rPr>
              <w:t>Васильевна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МДОУ Детский дом №5</w:t>
            </w:r>
          </w:p>
        </w:tc>
        <w:tc>
          <w:tcPr>
            <w:tcW w:w="966" w:type="pct"/>
          </w:tcPr>
          <w:p w:rsidR="00E5181A" w:rsidRPr="002A6C0D" w:rsidRDefault="00E5181A" w:rsidP="005C3574">
            <w:pPr>
              <w:rPr>
                <w:color w:val="000000"/>
                <w:sz w:val="22"/>
                <w:szCs w:val="22"/>
              </w:rPr>
            </w:pPr>
            <w:r w:rsidRPr="00870BA1">
              <w:rPr>
                <w:color w:val="000000"/>
                <w:sz w:val="22"/>
                <w:szCs w:val="22"/>
              </w:rPr>
              <w:t>Директор</w:t>
            </w:r>
          </w:p>
        </w:tc>
        <w:tc>
          <w:tcPr>
            <w:tcW w:w="1156" w:type="pct"/>
          </w:tcPr>
          <w:p w:rsidR="00E5181A" w:rsidRPr="002A6C0D" w:rsidRDefault="00E5181A" w:rsidP="005C3574">
            <w:pPr>
              <w:rPr>
                <w:color w:val="000000"/>
                <w:sz w:val="22"/>
                <w:szCs w:val="22"/>
              </w:rPr>
            </w:pPr>
            <w:r w:rsidRPr="00870BA1">
              <w:rPr>
                <w:color w:val="000000"/>
                <w:sz w:val="22"/>
                <w:szCs w:val="22"/>
              </w:rPr>
              <w:t>Титова</w:t>
            </w:r>
          </w:p>
          <w:p w:rsidR="00E5181A" w:rsidRPr="002A6C0D" w:rsidRDefault="00E5181A" w:rsidP="005C3574">
            <w:pPr>
              <w:rPr>
                <w:color w:val="000000"/>
                <w:sz w:val="22"/>
                <w:szCs w:val="22"/>
              </w:rPr>
            </w:pPr>
            <w:r w:rsidRPr="00870BA1">
              <w:rPr>
                <w:color w:val="000000"/>
                <w:sz w:val="22"/>
                <w:szCs w:val="22"/>
              </w:rPr>
              <w:t xml:space="preserve">Элеонора </w:t>
            </w:r>
          </w:p>
          <w:p w:rsidR="00E5181A" w:rsidRPr="002A6C0D" w:rsidRDefault="00E5181A" w:rsidP="005C3574">
            <w:pPr>
              <w:rPr>
                <w:color w:val="000000"/>
                <w:sz w:val="22"/>
                <w:szCs w:val="22"/>
              </w:rPr>
            </w:pPr>
            <w:r w:rsidRPr="00870BA1">
              <w:rPr>
                <w:color w:val="000000"/>
                <w:sz w:val="22"/>
                <w:szCs w:val="22"/>
              </w:rPr>
              <w:t>Эдуардовна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Государственное казенное учреждение города Москвы Социально-реабилитационный центр для несовершеннолетних «Крюково» Зеленоградского административного округа города Москвы</w:t>
            </w:r>
          </w:p>
        </w:tc>
        <w:tc>
          <w:tcPr>
            <w:tcW w:w="966" w:type="pct"/>
          </w:tcPr>
          <w:p w:rsidR="00E5181A" w:rsidRPr="002A6C0D" w:rsidRDefault="00E5181A" w:rsidP="005C3574">
            <w:pPr>
              <w:rPr>
                <w:color w:val="000000"/>
                <w:sz w:val="22"/>
                <w:szCs w:val="22"/>
              </w:rPr>
            </w:pPr>
            <w:r w:rsidRPr="00870BA1">
              <w:rPr>
                <w:color w:val="000000"/>
                <w:sz w:val="22"/>
                <w:szCs w:val="22"/>
              </w:rPr>
              <w:t>Заведующий отделением</w:t>
            </w:r>
          </w:p>
        </w:tc>
        <w:tc>
          <w:tcPr>
            <w:tcW w:w="1156" w:type="pct"/>
          </w:tcPr>
          <w:p w:rsidR="00E5181A" w:rsidRPr="002A6C0D" w:rsidRDefault="00E5181A" w:rsidP="005C3574">
            <w:pPr>
              <w:rPr>
                <w:color w:val="000000"/>
                <w:sz w:val="22"/>
                <w:szCs w:val="22"/>
              </w:rPr>
            </w:pPr>
            <w:r w:rsidRPr="00870BA1">
              <w:rPr>
                <w:color w:val="000000"/>
                <w:sz w:val="22"/>
                <w:szCs w:val="22"/>
              </w:rPr>
              <w:t>Токарева</w:t>
            </w:r>
          </w:p>
          <w:p w:rsidR="00E5181A" w:rsidRPr="002A6C0D" w:rsidRDefault="00E5181A" w:rsidP="005C3574">
            <w:pPr>
              <w:rPr>
                <w:color w:val="000000"/>
                <w:sz w:val="22"/>
                <w:szCs w:val="22"/>
              </w:rPr>
            </w:pPr>
            <w:r w:rsidRPr="00870BA1">
              <w:rPr>
                <w:color w:val="000000"/>
                <w:sz w:val="22"/>
                <w:szCs w:val="22"/>
              </w:rPr>
              <w:t xml:space="preserve">Ольга </w:t>
            </w:r>
          </w:p>
          <w:p w:rsidR="00E5181A" w:rsidRPr="002A6C0D" w:rsidRDefault="00E5181A" w:rsidP="005C3574">
            <w:pPr>
              <w:rPr>
                <w:color w:val="000000"/>
                <w:sz w:val="22"/>
                <w:szCs w:val="22"/>
              </w:rPr>
            </w:pPr>
            <w:r w:rsidRPr="00870BA1">
              <w:rPr>
                <w:color w:val="000000"/>
                <w:sz w:val="22"/>
                <w:szCs w:val="22"/>
              </w:rPr>
              <w:t>Сергеевна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Управление социальной защиты населения района Новокосино города Москвы ВАО</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w:t>
            </w:r>
          </w:p>
        </w:tc>
        <w:tc>
          <w:tcPr>
            <w:tcW w:w="1156" w:type="pct"/>
          </w:tcPr>
          <w:p w:rsidR="00E5181A" w:rsidRPr="002A6C0D" w:rsidRDefault="00E5181A" w:rsidP="005C3574">
            <w:pPr>
              <w:rPr>
                <w:color w:val="000000"/>
                <w:sz w:val="22"/>
                <w:szCs w:val="22"/>
              </w:rPr>
            </w:pPr>
            <w:r w:rsidRPr="00870BA1">
              <w:rPr>
                <w:color w:val="000000"/>
                <w:sz w:val="22"/>
                <w:szCs w:val="22"/>
              </w:rPr>
              <w:t>Толмачева</w:t>
            </w:r>
          </w:p>
          <w:p w:rsidR="00E5181A" w:rsidRPr="002A6C0D" w:rsidRDefault="00E5181A" w:rsidP="005C3574">
            <w:pPr>
              <w:rPr>
                <w:color w:val="000000"/>
                <w:sz w:val="22"/>
                <w:szCs w:val="22"/>
              </w:rPr>
            </w:pPr>
            <w:r w:rsidRPr="00870BA1">
              <w:rPr>
                <w:color w:val="000000"/>
                <w:sz w:val="22"/>
                <w:szCs w:val="22"/>
              </w:rPr>
              <w:t>Любовь</w:t>
            </w:r>
          </w:p>
          <w:p w:rsidR="00E5181A" w:rsidRPr="002A6C0D" w:rsidRDefault="00E5181A" w:rsidP="005C3574">
            <w:pPr>
              <w:rPr>
                <w:color w:val="000000"/>
                <w:sz w:val="22"/>
                <w:szCs w:val="22"/>
              </w:rPr>
            </w:pPr>
            <w:r w:rsidRPr="00870BA1">
              <w:rPr>
                <w:color w:val="000000"/>
                <w:sz w:val="22"/>
                <w:szCs w:val="22"/>
              </w:rPr>
              <w:t>Михайловна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Администрация МО Останкинский</w:t>
            </w:r>
          </w:p>
        </w:tc>
        <w:tc>
          <w:tcPr>
            <w:tcW w:w="966" w:type="pct"/>
          </w:tcPr>
          <w:p w:rsidR="00E5181A" w:rsidRPr="002A6C0D" w:rsidRDefault="00E5181A" w:rsidP="005C3574">
            <w:pPr>
              <w:rPr>
                <w:color w:val="000000"/>
                <w:sz w:val="22"/>
                <w:szCs w:val="22"/>
              </w:rPr>
            </w:pPr>
            <w:r w:rsidRPr="00870BA1">
              <w:rPr>
                <w:color w:val="000000"/>
                <w:sz w:val="22"/>
                <w:szCs w:val="22"/>
              </w:rPr>
              <w:t xml:space="preserve">Зав. сектором </w:t>
            </w:r>
          </w:p>
        </w:tc>
        <w:tc>
          <w:tcPr>
            <w:tcW w:w="1156" w:type="pct"/>
          </w:tcPr>
          <w:p w:rsidR="00E5181A" w:rsidRPr="002A6C0D" w:rsidRDefault="00E5181A" w:rsidP="005C3574">
            <w:pPr>
              <w:rPr>
                <w:color w:val="000000"/>
                <w:sz w:val="22"/>
                <w:szCs w:val="22"/>
              </w:rPr>
            </w:pPr>
            <w:r w:rsidRPr="00870BA1">
              <w:rPr>
                <w:color w:val="000000"/>
                <w:sz w:val="22"/>
                <w:szCs w:val="22"/>
              </w:rPr>
              <w:t>Толмачева</w:t>
            </w:r>
          </w:p>
          <w:p w:rsidR="00E5181A" w:rsidRPr="002A6C0D" w:rsidRDefault="00E5181A" w:rsidP="005C3574">
            <w:pPr>
              <w:rPr>
                <w:color w:val="000000"/>
                <w:sz w:val="22"/>
                <w:szCs w:val="22"/>
              </w:rPr>
            </w:pPr>
            <w:r w:rsidRPr="00870BA1">
              <w:rPr>
                <w:color w:val="000000"/>
                <w:sz w:val="22"/>
                <w:szCs w:val="22"/>
              </w:rPr>
              <w:t>Наталья</w:t>
            </w:r>
          </w:p>
          <w:p w:rsidR="00E5181A" w:rsidRPr="002A6C0D" w:rsidRDefault="00E5181A" w:rsidP="005C3574">
            <w:pPr>
              <w:rPr>
                <w:color w:val="000000"/>
                <w:sz w:val="22"/>
                <w:szCs w:val="22"/>
              </w:rPr>
            </w:pPr>
            <w:r w:rsidRPr="00870BA1">
              <w:rPr>
                <w:color w:val="000000"/>
                <w:sz w:val="22"/>
                <w:szCs w:val="22"/>
              </w:rPr>
              <w:t>Ивановна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xml:space="preserve">Управление опеки и попечительства, защиты прав и интересов детей   министерства образования и науки Хабаровского края  </w:t>
            </w:r>
            <w:r w:rsidRPr="00870BA1">
              <w:rPr>
                <w:color w:val="000000"/>
                <w:sz w:val="22"/>
                <w:szCs w:val="22"/>
              </w:rPr>
              <w:br/>
              <w:t xml:space="preserve">                                                </w:t>
            </w:r>
          </w:p>
        </w:tc>
        <w:tc>
          <w:tcPr>
            <w:tcW w:w="966" w:type="pct"/>
          </w:tcPr>
          <w:p w:rsidR="00E5181A" w:rsidRPr="002A6C0D" w:rsidRDefault="00E5181A" w:rsidP="005C3574">
            <w:pPr>
              <w:rPr>
                <w:color w:val="000000"/>
                <w:sz w:val="22"/>
                <w:szCs w:val="22"/>
              </w:rPr>
            </w:pPr>
            <w:r w:rsidRPr="00870BA1">
              <w:rPr>
                <w:color w:val="000000"/>
                <w:sz w:val="22"/>
                <w:szCs w:val="22"/>
              </w:rPr>
              <w:t>Консультант отдела обеспечения деятельности по устройству детей, оставшихся без попечения родителей, в замещающие семьи и ведения регионального банка данных</w:t>
            </w:r>
          </w:p>
        </w:tc>
        <w:tc>
          <w:tcPr>
            <w:tcW w:w="1156" w:type="pct"/>
          </w:tcPr>
          <w:p w:rsidR="00E5181A" w:rsidRPr="002A6C0D" w:rsidRDefault="00E5181A" w:rsidP="005C3574">
            <w:pPr>
              <w:rPr>
                <w:color w:val="000000"/>
                <w:sz w:val="22"/>
                <w:szCs w:val="22"/>
              </w:rPr>
            </w:pPr>
            <w:r w:rsidRPr="00870BA1">
              <w:rPr>
                <w:color w:val="000000"/>
                <w:sz w:val="22"/>
                <w:szCs w:val="22"/>
              </w:rPr>
              <w:t xml:space="preserve">Троян </w:t>
            </w:r>
          </w:p>
          <w:p w:rsidR="00E5181A" w:rsidRPr="002A6C0D" w:rsidRDefault="00E5181A" w:rsidP="005C3574">
            <w:pPr>
              <w:rPr>
                <w:color w:val="000000"/>
                <w:sz w:val="22"/>
                <w:szCs w:val="22"/>
              </w:rPr>
            </w:pPr>
            <w:r w:rsidRPr="00870BA1">
              <w:rPr>
                <w:color w:val="000000"/>
                <w:sz w:val="22"/>
                <w:szCs w:val="22"/>
              </w:rPr>
              <w:t>Ирина</w:t>
            </w:r>
          </w:p>
          <w:p w:rsidR="00E5181A" w:rsidRPr="002A6C0D" w:rsidRDefault="00E5181A" w:rsidP="005C3574">
            <w:pPr>
              <w:rPr>
                <w:color w:val="000000"/>
                <w:sz w:val="22"/>
                <w:szCs w:val="22"/>
              </w:rPr>
            </w:pPr>
            <w:r w:rsidRPr="00870BA1">
              <w:rPr>
                <w:color w:val="000000"/>
                <w:sz w:val="22"/>
                <w:szCs w:val="22"/>
              </w:rPr>
              <w:t>Викторовна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опеки и попечительства управления социального развития Администрации муниципального района Белебеевский район Республики Башкортостан</w:t>
            </w:r>
          </w:p>
        </w:tc>
        <w:tc>
          <w:tcPr>
            <w:tcW w:w="1156" w:type="pct"/>
          </w:tcPr>
          <w:p w:rsidR="00E5181A" w:rsidRPr="002A6C0D" w:rsidRDefault="00E5181A" w:rsidP="005C3574">
            <w:pPr>
              <w:rPr>
                <w:color w:val="000000"/>
                <w:sz w:val="22"/>
                <w:szCs w:val="22"/>
              </w:rPr>
            </w:pPr>
            <w:r w:rsidRPr="00870BA1">
              <w:rPr>
                <w:color w:val="000000"/>
                <w:sz w:val="22"/>
                <w:szCs w:val="22"/>
              </w:rPr>
              <w:t>Трякина</w:t>
            </w:r>
          </w:p>
          <w:p w:rsidR="00E5181A" w:rsidRPr="002A6C0D" w:rsidRDefault="00E5181A" w:rsidP="005C3574">
            <w:pPr>
              <w:rPr>
                <w:color w:val="000000"/>
                <w:sz w:val="22"/>
                <w:szCs w:val="22"/>
              </w:rPr>
            </w:pPr>
            <w:r w:rsidRPr="00870BA1">
              <w:rPr>
                <w:color w:val="000000"/>
                <w:sz w:val="22"/>
                <w:szCs w:val="22"/>
              </w:rPr>
              <w:t>Елена</w:t>
            </w:r>
          </w:p>
          <w:p w:rsidR="00E5181A" w:rsidRPr="002A6C0D" w:rsidRDefault="00E5181A" w:rsidP="005C3574">
            <w:pPr>
              <w:rPr>
                <w:color w:val="000000"/>
                <w:sz w:val="22"/>
                <w:szCs w:val="22"/>
              </w:rPr>
            </w:pPr>
            <w:r w:rsidRPr="00870BA1">
              <w:rPr>
                <w:color w:val="000000"/>
                <w:sz w:val="22"/>
                <w:szCs w:val="22"/>
              </w:rPr>
              <w:t>Владимировна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Муниципалитет ВМО Дмитровское в городе Москве</w:t>
            </w:r>
          </w:p>
        </w:tc>
        <w:tc>
          <w:tcPr>
            <w:tcW w:w="966" w:type="pct"/>
          </w:tcPr>
          <w:p w:rsidR="00E5181A" w:rsidRPr="002A6C0D" w:rsidRDefault="00E5181A" w:rsidP="005C3574">
            <w:pPr>
              <w:rPr>
                <w:color w:val="000000"/>
                <w:sz w:val="22"/>
                <w:szCs w:val="22"/>
              </w:rPr>
            </w:pPr>
            <w:r w:rsidRPr="00870BA1">
              <w:rPr>
                <w:color w:val="000000"/>
                <w:sz w:val="22"/>
                <w:szCs w:val="22"/>
              </w:rPr>
              <w:t>Руководитель сектора опеки попечительства</w:t>
            </w:r>
          </w:p>
        </w:tc>
        <w:tc>
          <w:tcPr>
            <w:tcW w:w="1156" w:type="pct"/>
          </w:tcPr>
          <w:p w:rsidR="00E5181A" w:rsidRPr="002A6C0D" w:rsidRDefault="00E5181A" w:rsidP="005C3574">
            <w:pPr>
              <w:rPr>
                <w:color w:val="000000"/>
                <w:sz w:val="22"/>
                <w:szCs w:val="22"/>
              </w:rPr>
            </w:pPr>
            <w:r w:rsidRPr="00870BA1">
              <w:rPr>
                <w:color w:val="000000"/>
                <w:sz w:val="22"/>
                <w:szCs w:val="22"/>
              </w:rPr>
              <w:t>Федирко</w:t>
            </w:r>
          </w:p>
          <w:p w:rsidR="00E5181A" w:rsidRPr="002A6C0D" w:rsidRDefault="00E5181A" w:rsidP="005C3574">
            <w:pPr>
              <w:rPr>
                <w:color w:val="000000"/>
                <w:sz w:val="22"/>
                <w:szCs w:val="22"/>
              </w:rPr>
            </w:pPr>
            <w:r w:rsidRPr="00870BA1">
              <w:rPr>
                <w:color w:val="000000"/>
                <w:sz w:val="22"/>
                <w:szCs w:val="22"/>
              </w:rPr>
              <w:t>Елена</w:t>
            </w:r>
          </w:p>
          <w:p w:rsidR="00E5181A" w:rsidRPr="002A6C0D" w:rsidRDefault="00E5181A" w:rsidP="005C3574">
            <w:pPr>
              <w:rPr>
                <w:color w:val="000000"/>
                <w:sz w:val="22"/>
                <w:szCs w:val="22"/>
              </w:rPr>
            </w:pPr>
            <w:r w:rsidRPr="00870BA1">
              <w:rPr>
                <w:color w:val="000000"/>
                <w:sz w:val="22"/>
                <w:szCs w:val="22"/>
              </w:rPr>
              <w:t>Николаевна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Государственное казенное оздоровительное образовательное учреждение для детей, нуждающихся в длительном лечении, «Санаторный детский дом для детей-сирот и детей, оставшихся без попечения родителей, № 12»</w:t>
            </w:r>
          </w:p>
        </w:tc>
        <w:tc>
          <w:tcPr>
            <w:tcW w:w="966" w:type="pct"/>
          </w:tcPr>
          <w:p w:rsidR="00E5181A" w:rsidRPr="002A6C0D" w:rsidRDefault="00E5181A" w:rsidP="005C3574">
            <w:pPr>
              <w:rPr>
                <w:color w:val="000000"/>
                <w:sz w:val="22"/>
                <w:szCs w:val="22"/>
              </w:rPr>
            </w:pPr>
            <w:r w:rsidRPr="00870BA1">
              <w:rPr>
                <w:color w:val="000000"/>
                <w:sz w:val="22"/>
                <w:szCs w:val="22"/>
              </w:rPr>
              <w:t>педагог-психолог</w:t>
            </w:r>
          </w:p>
        </w:tc>
        <w:tc>
          <w:tcPr>
            <w:tcW w:w="1156" w:type="pct"/>
          </w:tcPr>
          <w:p w:rsidR="00E5181A" w:rsidRPr="002A6C0D" w:rsidRDefault="00E5181A" w:rsidP="005C3574">
            <w:pPr>
              <w:rPr>
                <w:color w:val="000000"/>
                <w:sz w:val="22"/>
                <w:szCs w:val="22"/>
              </w:rPr>
            </w:pPr>
            <w:r w:rsidRPr="00870BA1">
              <w:rPr>
                <w:color w:val="000000"/>
                <w:sz w:val="22"/>
                <w:szCs w:val="22"/>
              </w:rPr>
              <w:t xml:space="preserve">Федоренко </w:t>
            </w:r>
          </w:p>
          <w:p w:rsidR="00E5181A" w:rsidRPr="002A6C0D" w:rsidRDefault="00E5181A" w:rsidP="005C3574">
            <w:pPr>
              <w:rPr>
                <w:color w:val="000000"/>
                <w:sz w:val="22"/>
                <w:szCs w:val="22"/>
              </w:rPr>
            </w:pPr>
            <w:r w:rsidRPr="00870BA1">
              <w:rPr>
                <w:color w:val="000000"/>
                <w:sz w:val="22"/>
                <w:szCs w:val="22"/>
              </w:rPr>
              <w:t xml:space="preserve">Анна </w:t>
            </w:r>
          </w:p>
          <w:p w:rsidR="00E5181A" w:rsidRPr="002A6C0D" w:rsidRDefault="00E5181A" w:rsidP="005C3574">
            <w:pPr>
              <w:rPr>
                <w:color w:val="000000"/>
                <w:sz w:val="22"/>
                <w:szCs w:val="22"/>
              </w:rPr>
            </w:pPr>
            <w:r w:rsidRPr="00870BA1">
              <w:rPr>
                <w:color w:val="000000"/>
                <w:sz w:val="22"/>
                <w:szCs w:val="22"/>
              </w:rPr>
              <w:t>Александровна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Администрация муниципального образования «Вавожский район»</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по делам семьи и охране прав детства</w:t>
            </w:r>
          </w:p>
        </w:tc>
        <w:tc>
          <w:tcPr>
            <w:tcW w:w="1156" w:type="pct"/>
          </w:tcPr>
          <w:p w:rsidR="00E5181A" w:rsidRPr="002A6C0D" w:rsidRDefault="00E5181A" w:rsidP="005C3574">
            <w:pPr>
              <w:rPr>
                <w:color w:val="000000"/>
                <w:sz w:val="22"/>
                <w:szCs w:val="22"/>
              </w:rPr>
            </w:pPr>
            <w:r w:rsidRPr="00870BA1">
              <w:rPr>
                <w:color w:val="000000"/>
                <w:sz w:val="22"/>
                <w:szCs w:val="22"/>
              </w:rPr>
              <w:t>Федорова</w:t>
            </w:r>
          </w:p>
          <w:p w:rsidR="00E5181A" w:rsidRPr="002A6C0D" w:rsidRDefault="00E5181A" w:rsidP="005C3574">
            <w:pPr>
              <w:rPr>
                <w:color w:val="000000"/>
                <w:sz w:val="22"/>
                <w:szCs w:val="22"/>
              </w:rPr>
            </w:pPr>
            <w:r w:rsidRPr="00870BA1">
              <w:rPr>
                <w:color w:val="000000"/>
                <w:sz w:val="22"/>
                <w:szCs w:val="22"/>
              </w:rPr>
              <w:t>Ольга</w:t>
            </w:r>
          </w:p>
          <w:p w:rsidR="00E5181A" w:rsidRPr="002A6C0D" w:rsidRDefault="00E5181A" w:rsidP="005C3574">
            <w:pPr>
              <w:rPr>
                <w:color w:val="000000"/>
                <w:sz w:val="22"/>
                <w:szCs w:val="22"/>
              </w:rPr>
            </w:pPr>
            <w:r w:rsidRPr="00870BA1">
              <w:rPr>
                <w:color w:val="000000"/>
                <w:sz w:val="22"/>
                <w:szCs w:val="22"/>
              </w:rPr>
              <w:t>Александровна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Государственное казенное учреждение города Москвы Детский дом-интернат для умственно отсталых детей № 15 Департамента социальной защиты населения города Москвы</w:t>
            </w:r>
          </w:p>
        </w:tc>
        <w:tc>
          <w:tcPr>
            <w:tcW w:w="966" w:type="pct"/>
          </w:tcPr>
          <w:p w:rsidR="00E5181A" w:rsidRPr="002A6C0D" w:rsidRDefault="00E5181A" w:rsidP="005C3574">
            <w:pPr>
              <w:rPr>
                <w:color w:val="000000"/>
                <w:sz w:val="22"/>
                <w:szCs w:val="22"/>
              </w:rPr>
            </w:pPr>
            <w:r w:rsidRPr="00870BA1">
              <w:rPr>
                <w:color w:val="000000"/>
                <w:sz w:val="22"/>
                <w:szCs w:val="22"/>
              </w:rPr>
              <w:t>Педагог-психолог</w:t>
            </w:r>
          </w:p>
        </w:tc>
        <w:tc>
          <w:tcPr>
            <w:tcW w:w="1156" w:type="pct"/>
          </w:tcPr>
          <w:p w:rsidR="00E5181A" w:rsidRPr="002A6C0D" w:rsidRDefault="00E5181A" w:rsidP="005C3574">
            <w:pPr>
              <w:rPr>
                <w:color w:val="000000"/>
                <w:sz w:val="22"/>
                <w:szCs w:val="22"/>
              </w:rPr>
            </w:pPr>
            <w:r w:rsidRPr="00870BA1">
              <w:rPr>
                <w:color w:val="000000"/>
                <w:sz w:val="22"/>
                <w:szCs w:val="22"/>
              </w:rPr>
              <w:t>Федорова</w:t>
            </w:r>
          </w:p>
          <w:p w:rsidR="00E5181A" w:rsidRPr="002A6C0D" w:rsidRDefault="00E5181A" w:rsidP="005C3574">
            <w:pPr>
              <w:rPr>
                <w:color w:val="000000"/>
                <w:sz w:val="22"/>
                <w:szCs w:val="22"/>
              </w:rPr>
            </w:pPr>
            <w:r w:rsidRPr="00870BA1">
              <w:rPr>
                <w:color w:val="000000"/>
                <w:sz w:val="22"/>
                <w:szCs w:val="22"/>
              </w:rPr>
              <w:t xml:space="preserve">Валентина </w:t>
            </w:r>
          </w:p>
          <w:p w:rsidR="00E5181A" w:rsidRPr="002A6C0D" w:rsidRDefault="00E5181A" w:rsidP="005C3574">
            <w:pPr>
              <w:rPr>
                <w:color w:val="000000"/>
                <w:sz w:val="22"/>
                <w:szCs w:val="22"/>
              </w:rPr>
            </w:pPr>
            <w:r w:rsidRPr="00870BA1">
              <w:rPr>
                <w:color w:val="000000"/>
                <w:sz w:val="22"/>
                <w:szCs w:val="22"/>
              </w:rPr>
              <w:t>Викторовна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образования Московской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Начальник управления опеки и попечительства Министерства образования Московской области по Мытищинскому муниципальному району</w:t>
            </w:r>
          </w:p>
        </w:tc>
        <w:tc>
          <w:tcPr>
            <w:tcW w:w="1156" w:type="pct"/>
          </w:tcPr>
          <w:p w:rsidR="00E5181A" w:rsidRPr="002A6C0D" w:rsidRDefault="00E5181A" w:rsidP="005C3574">
            <w:pPr>
              <w:rPr>
                <w:color w:val="000000"/>
                <w:sz w:val="22"/>
                <w:szCs w:val="22"/>
              </w:rPr>
            </w:pPr>
            <w:r w:rsidRPr="00870BA1">
              <w:rPr>
                <w:color w:val="000000"/>
                <w:sz w:val="22"/>
                <w:szCs w:val="22"/>
              </w:rPr>
              <w:t>Федосеева</w:t>
            </w:r>
          </w:p>
          <w:p w:rsidR="00E5181A" w:rsidRPr="002A6C0D" w:rsidRDefault="00E5181A" w:rsidP="005C3574">
            <w:pPr>
              <w:rPr>
                <w:color w:val="000000"/>
                <w:sz w:val="22"/>
                <w:szCs w:val="22"/>
              </w:rPr>
            </w:pPr>
            <w:r w:rsidRPr="00870BA1">
              <w:rPr>
                <w:color w:val="000000"/>
                <w:sz w:val="22"/>
                <w:szCs w:val="22"/>
              </w:rPr>
              <w:t>Ольга</w:t>
            </w:r>
          </w:p>
          <w:p w:rsidR="00E5181A" w:rsidRPr="002A6C0D" w:rsidRDefault="00E5181A" w:rsidP="005C3574">
            <w:pPr>
              <w:rPr>
                <w:color w:val="000000"/>
                <w:sz w:val="22"/>
                <w:szCs w:val="22"/>
              </w:rPr>
            </w:pPr>
            <w:r w:rsidRPr="00870BA1">
              <w:rPr>
                <w:color w:val="000000"/>
                <w:sz w:val="22"/>
                <w:szCs w:val="22"/>
              </w:rPr>
              <w:t>Михайловна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xml:space="preserve">Центр психолого-медико-социального сопровождения «Со-Дествие» </w:t>
            </w:r>
          </w:p>
        </w:tc>
        <w:tc>
          <w:tcPr>
            <w:tcW w:w="966" w:type="pct"/>
          </w:tcPr>
          <w:p w:rsidR="00E5181A" w:rsidRPr="002A6C0D" w:rsidRDefault="00E5181A" w:rsidP="005C3574">
            <w:pPr>
              <w:rPr>
                <w:color w:val="000000"/>
                <w:sz w:val="22"/>
                <w:szCs w:val="22"/>
              </w:rPr>
            </w:pPr>
            <w:r w:rsidRPr="00870BA1">
              <w:rPr>
                <w:color w:val="000000"/>
                <w:sz w:val="22"/>
                <w:szCs w:val="22"/>
              </w:rPr>
              <w:t>директор</w:t>
            </w:r>
          </w:p>
        </w:tc>
        <w:tc>
          <w:tcPr>
            <w:tcW w:w="1156" w:type="pct"/>
          </w:tcPr>
          <w:p w:rsidR="00E5181A" w:rsidRPr="002A6C0D" w:rsidRDefault="00E5181A" w:rsidP="005C3574">
            <w:pPr>
              <w:rPr>
                <w:color w:val="000000"/>
                <w:sz w:val="22"/>
                <w:szCs w:val="22"/>
              </w:rPr>
            </w:pPr>
            <w:r w:rsidRPr="00870BA1">
              <w:rPr>
                <w:color w:val="000000"/>
                <w:sz w:val="22"/>
                <w:szCs w:val="22"/>
              </w:rPr>
              <w:t>Федюкина</w:t>
            </w:r>
          </w:p>
          <w:p w:rsidR="00E5181A" w:rsidRPr="002A6C0D" w:rsidRDefault="00E5181A" w:rsidP="005C3574">
            <w:pPr>
              <w:rPr>
                <w:color w:val="000000"/>
                <w:sz w:val="22"/>
                <w:szCs w:val="22"/>
              </w:rPr>
            </w:pPr>
            <w:r w:rsidRPr="00870BA1">
              <w:rPr>
                <w:color w:val="000000"/>
                <w:sz w:val="22"/>
                <w:szCs w:val="22"/>
              </w:rPr>
              <w:t>Надежда</w:t>
            </w:r>
          </w:p>
          <w:p w:rsidR="00E5181A" w:rsidRPr="002A6C0D" w:rsidRDefault="00E5181A" w:rsidP="005C3574">
            <w:pPr>
              <w:rPr>
                <w:color w:val="000000"/>
                <w:sz w:val="22"/>
                <w:szCs w:val="22"/>
              </w:rPr>
            </w:pPr>
            <w:r w:rsidRPr="00870BA1">
              <w:rPr>
                <w:color w:val="000000"/>
                <w:sz w:val="22"/>
                <w:szCs w:val="22"/>
              </w:rPr>
              <w:t>Владимировна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образования Сахалинской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воспитания и социальной защиты детей</w:t>
            </w:r>
          </w:p>
        </w:tc>
        <w:tc>
          <w:tcPr>
            <w:tcW w:w="1156" w:type="pct"/>
          </w:tcPr>
          <w:p w:rsidR="00E5181A" w:rsidRPr="002A6C0D" w:rsidRDefault="00E5181A" w:rsidP="005C3574">
            <w:pPr>
              <w:rPr>
                <w:color w:val="000000"/>
                <w:sz w:val="22"/>
                <w:szCs w:val="22"/>
              </w:rPr>
            </w:pPr>
            <w:r w:rsidRPr="00870BA1">
              <w:rPr>
                <w:color w:val="000000"/>
                <w:sz w:val="22"/>
                <w:szCs w:val="22"/>
              </w:rPr>
              <w:t>Фещенко</w:t>
            </w:r>
          </w:p>
          <w:p w:rsidR="00E5181A" w:rsidRPr="002A6C0D" w:rsidRDefault="00E5181A" w:rsidP="005C3574">
            <w:pPr>
              <w:rPr>
                <w:color w:val="000000"/>
                <w:sz w:val="22"/>
                <w:szCs w:val="22"/>
              </w:rPr>
            </w:pPr>
            <w:r w:rsidRPr="00870BA1">
              <w:rPr>
                <w:color w:val="000000"/>
                <w:sz w:val="22"/>
                <w:szCs w:val="22"/>
              </w:rPr>
              <w:t>Наталья</w:t>
            </w:r>
          </w:p>
          <w:p w:rsidR="00E5181A" w:rsidRPr="002A6C0D" w:rsidRDefault="00E5181A" w:rsidP="005C3574">
            <w:pPr>
              <w:rPr>
                <w:color w:val="000000"/>
                <w:sz w:val="22"/>
                <w:szCs w:val="22"/>
              </w:rPr>
            </w:pPr>
            <w:r w:rsidRPr="00870BA1">
              <w:rPr>
                <w:color w:val="000000"/>
                <w:sz w:val="22"/>
                <w:szCs w:val="22"/>
              </w:rPr>
              <w:t>Федоровна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Министерство образования Московской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Заместитель министра образования Московской области</w:t>
            </w:r>
          </w:p>
        </w:tc>
        <w:tc>
          <w:tcPr>
            <w:tcW w:w="1156" w:type="pct"/>
          </w:tcPr>
          <w:p w:rsidR="00E5181A" w:rsidRPr="002A6C0D" w:rsidRDefault="00E5181A" w:rsidP="005C3574">
            <w:pPr>
              <w:rPr>
                <w:color w:val="000000"/>
                <w:sz w:val="22"/>
                <w:szCs w:val="22"/>
              </w:rPr>
            </w:pPr>
            <w:r w:rsidRPr="00870BA1">
              <w:rPr>
                <w:color w:val="000000"/>
                <w:sz w:val="22"/>
                <w:szCs w:val="22"/>
              </w:rPr>
              <w:t>Филатова</w:t>
            </w:r>
          </w:p>
          <w:p w:rsidR="00E5181A" w:rsidRPr="002A6C0D" w:rsidRDefault="00E5181A" w:rsidP="005C3574">
            <w:pPr>
              <w:rPr>
                <w:color w:val="000000"/>
                <w:sz w:val="22"/>
                <w:szCs w:val="22"/>
              </w:rPr>
            </w:pPr>
            <w:r w:rsidRPr="00870BA1">
              <w:rPr>
                <w:color w:val="000000"/>
                <w:sz w:val="22"/>
                <w:szCs w:val="22"/>
              </w:rPr>
              <w:t xml:space="preserve">Елена </w:t>
            </w:r>
          </w:p>
          <w:p w:rsidR="00E5181A" w:rsidRPr="002A6C0D" w:rsidRDefault="00E5181A" w:rsidP="005C3574">
            <w:pPr>
              <w:rPr>
                <w:color w:val="000000"/>
                <w:sz w:val="22"/>
                <w:szCs w:val="22"/>
              </w:rPr>
            </w:pPr>
            <w:r w:rsidRPr="00870BA1">
              <w:rPr>
                <w:color w:val="000000"/>
                <w:sz w:val="22"/>
                <w:szCs w:val="22"/>
              </w:rPr>
              <w:t>Эренстовна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w:t>
            </w:r>
          </w:p>
        </w:tc>
        <w:tc>
          <w:tcPr>
            <w:tcW w:w="966" w:type="pct"/>
          </w:tcPr>
          <w:p w:rsidR="00E5181A" w:rsidRPr="002A6C0D" w:rsidRDefault="00E5181A" w:rsidP="005C3574">
            <w:pPr>
              <w:rPr>
                <w:color w:val="000000"/>
                <w:sz w:val="22"/>
                <w:szCs w:val="22"/>
              </w:rPr>
            </w:pPr>
            <w:r w:rsidRPr="00870BA1">
              <w:rPr>
                <w:color w:val="000000"/>
                <w:sz w:val="22"/>
                <w:szCs w:val="22"/>
              </w:rPr>
              <w:t>зав. кафедрой социальной работы и социальной педагогики Московского государственного областного университета, доктор исторических наук (социальная работа), профессор</w:t>
            </w:r>
          </w:p>
        </w:tc>
        <w:tc>
          <w:tcPr>
            <w:tcW w:w="1156" w:type="pct"/>
          </w:tcPr>
          <w:p w:rsidR="00E5181A" w:rsidRPr="002A6C0D" w:rsidRDefault="00E5181A" w:rsidP="005C3574">
            <w:pPr>
              <w:rPr>
                <w:color w:val="000000"/>
                <w:sz w:val="22"/>
                <w:szCs w:val="22"/>
              </w:rPr>
            </w:pPr>
            <w:r w:rsidRPr="00870BA1">
              <w:rPr>
                <w:color w:val="000000"/>
                <w:sz w:val="22"/>
                <w:szCs w:val="22"/>
              </w:rPr>
              <w:t>Фирсов</w:t>
            </w:r>
          </w:p>
          <w:p w:rsidR="00E5181A" w:rsidRPr="002A6C0D" w:rsidRDefault="00E5181A" w:rsidP="005C3574">
            <w:pPr>
              <w:rPr>
                <w:color w:val="000000"/>
                <w:sz w:val="22"/>
                <w:szCs w:val="22"/>
              </w:rPr>
            </w:pPr>
            <w:r w:rsidRPr="00870BA1">
              <w:rPr>
                <w:color w:val="000000"/>
                <w:sz w:val="22"/>
                <w:szCs w:val="22"/>
              </w:rPr>
              <w:t>Михаил</w:t>
            </w:r>
          </w:p>
          <w:p w:rsidR="00E5181A" w:rsidRPr="002A6C0D" w:rsidRDefault="00E5181A" w:rsidP="005C3574">
            <w:pPr>
              <w:rPr>
                <w:color w:val="000000"/>
                <w:sz w:val="22"/>
                <w:szCs w:val="22"/>
              </w:rPr>
            </w:pPr>
            <w:r w:rsidRPr="00870BA1">
              <w:rPr>
                <w:color w:val="000000"/>
                <w:sz w:val="22"/>
                <w:szCs w:val="22"/>
              </w:rPr>
              <w:t>Васильевич</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Мини</w:t>
            </w:r>
            <w:r>
              <w:rPr>
                <w:color w:val="000000"/>
                <w:sz w:val="22"/>
                <w:szCs w:val="22"/>
              </w:rPr>
              <w:t>стерство</w:t>
            </w:r>
            <w:r w:rsidRPr="00870BA1">
              <w:rPr>
                <w:color w:val="000000"/>
                <w:sz w:val="22"/>
                <w:szCs w:val="22"/>
              </w:rPr>
              <w:t xml:space="preserve"> образования Московской области по городскому округу Электросталь</w:t>
            </w:r>
          </w:p>
        </w:tc>
        <w:tc>
          <w:tcPr>
            <w:tcW w:w="966" w:type="pct"/>
          </w:tcPr>
          <w:p w:rsidR="00E5181A" w:rsidRPr="002A6C0D" w:rsidRDefault="00E5181A" w:rsidP="005C3574">
            <w:pPr>
              <w:rPr>
                <w:color w:val="000000"/>
                <w:sz w:val="22"/>
                <w:szCs w:val="22"/>
              </w:rPr>
            </w:pPr>
            <w:r w:rsidRPr="00870BA1">
              <w:rPr>
                <w:color w:val="000000"/>
                <w:sz w:val="22"/>
                <w:szCs w:val="22"/>
              </w:rPr>
              <w:t> Заведующий отделом опеки и попечительства</w:t>
            </w:r>
          </w:p>
        </w:tc>
        <w:tc>
          <w:tcPr>
            <w:tcW w:w="1156" w:type="pct"/>
          </w:tcPr>
          <w:p w:rsidR="00E5181A" w:rsidRPr="002A6C0D" w:rsidRDefault="00E5181A" w:rsidP="005C3574">
            <w:pPr>
              <w:rPr>
                <w:color w:val="000000"/>
                <w:sz w:val="22"/>
                <w:szCs w:val="22"/>
              </w:rPr>
            </w:pPr>
            <w:r w:rsidRPr="00870BA1">
              <w:rPr>
                <w:color w:val="000000"/>
                <w:sz w:val="22"/>
                <w:szCs w:val="22"/>
              </w:rPr>
              <w:t>Фоменкова</w:t>
            </w:r>
          </w:p>
          <w:p w:rsidR="00E5181A" w:rsidRPr="002A6C0D" w:rsidRDefault="00E5181A" w:rsidP="005C3574">
            <w:pPr>
              <w:rPr>
                <w:color w:val="000000"/>
                <w:sz w:val="22"/>
                <w:szCs w:val="22"/>
              </w:rPr>
            </w:pPr>
            <w:r w:rsidRPr="00870BA1">
              <w:rPr>
                <w:color w:val="000000"/>
                <w:sz w:val="22"/>
                <w:szCs w:val="22"/>
              </w:rPr>
              <w:t xml:space="preserve">Наталья </w:t>
            </w:r>
          </w:p>
          <w:p w:rsidR="00E5181A" w:rsidRPr="002A6C0D" w:rsidRDefault="00E5181A" w:rsidP="005C3574">
            <w:pPr>
              <w:rPr>
                <w:color w:val="000000"/>
                <w:sz w:val="22"/>
                <w:szCs w:val="22"/>
              </w:rPr>
            </w:pPr>
            <w:r w:rsidRPr="00870BA1">
              <w:rPr>
                <w:color w:val="000000"/>
                <w:sz w:val="22"/>
                <w:szCs w:val="22"/>
              </w:rPr>
              <w:t>Николаевна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Департамент демографической политики, социальной защиты, опеки и попечительства министерства труда и социальной защиты Тульской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Заместитель директора департамента – начальник отдела по организации социальной профилактики, опеки и попечительства департамента демографической политики, социальной защиты, опеки и попечительства министерства труда и социальной защиты Тульской области</w:t>
            </w:r>
          </w:p>
        </w:tc>
        <w:tc>
          <w:tcPr>
            <w:tcW w:w="1156" w:type="pct"/>
          </w:tcPr>
          <w:p w:rsidR="00E5181A" w:rsidRPr="002A6C0D" w:rsidRDefault="00E5181A" w:rsidP="005C3574">
            <w:pPr>
              <w:rPr>
                <w:color w:val="000000"/>
                <w:sz w:val="22"/>
                <w:szCs w:val="22"/>
              </w:rPr>
            </w:pPr>
            <w:r w:rsidRPr="00870BA1">
              <w:rPr>
                <w:color w:val="000000"/>
                <w:sz w:val="22"/>
                <w:szCs w:val="22"/>
              </w:rPr>
              <w:t>Ханин</w:t>
            </w:r>
          </w:p>
          <w:p w:rsidR="00E5181A" w:rsidRPr="002A6C0D" w:rsidRDefault="00E5181A" w:rsidP="005C3574">
            <w:pPr>
              <w:rPr>
                <w:color w:val="000000"/>
                <w:sz w:val="22"/>
                <w:szCs w:val="22"/>
              </w:rPr>
            </w:pPr>
            <w:r w:rsidRPr="00870BA1">
              <w:rPr>
                <w:color w:val="000000"/>
                <w:sz w:val="22"/>
                <w:szCs w:val="22"/>
              </w:rPr>
              <w:t>Виктор</w:t>
            </w:r>
          </w:p>
          <w:p w:rsidR="00E5181A" w:rsidRPr="002A6C0D" w:rsidRDefault="00E5181A" w:rsidP="005C3574">
            <w:pPr>
              <w:rPr>
                <w:color w:val="000000"/>
                <w:sz w:val="22"/>
                <w:szCs w:val="22"/>
              </w:rPr>
            </w:pPr>
            <w:r w:rsidRPr="00870BA1">
              <w:rPr>
                <w:color w:val="000000"/>
                <w:sz w:val="22"/>
                <w:szCs w:val="22"/>
              </w:rPr>
              <w:t>Ильич</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Администрация городского округа "город Избербаш"</w:t>
            </w:r>
          </w:p>
        </w:tc>
        <w:tc>
          <w:tcPr>
            <w:tcW w:w="966" w:type="pct"/>
          </w:tcPr>
          <w:p w:rsidR="00E5181A" w:rsidRPr="002A6C0D" w:rsidRDefault="00E5181A" w:rsidP="005C3574">
            <w:pPr>
              <w:rPr>
                <w:color w:val="000000"/>
                <w:sz w:val="22"/>
                <w:szCs w:val="22"/>
              </w:rPr>
            </w:pPr>
            <w:r w:rsidRPr="00870BA1">
              <w:rPr>
                <w:color w:val="000000"/>
                <w:sz w:val="22"/>
                <w:szCs w:val="22"/>
              </w:rPr>
              <w:t>Зам.начальника управления образованием по опеке и попечительству</w:t>
            </w:r>
          </w:p>
        </w:tc>
        <w:tc>
          <w:tcPr>
            <w:tcW w:w="1156" w:type="pct"/>
          </w:tcPr>
          <w:p w:rsidR="00E5181A" w:rsidRPr="002A6C0D" w:rsidRDefault="00E5181A" w:rsidP="005C3574">
            <w:pPr>
              <w:rPr>
                <w:color w:val="000000"/>
                <w:sz w:val="22"/>
                <w:szCs w:val="22"/>
              </w:rPr>
            </w:pPr>
            <w:r w:rsidRPr="00870BA1">
              <w:rPr>
                <w:color w:val="000000"/>
                <w:sz w:val="22"/>
                <w:szCs w:val="22"/>
              </w:rPr>
              <w:t xml:space="preserve">Хасаева </w:t>
            </w:r>
          </w:p>
          <w:p w:rsidR="00E5181A" w:rsidRPr="002A6C0D" w:rsidRDefault="00E5181A" w:rsidP="005C3574">
            <w:pPr>
              <w:rPr>
                <w:color w:val="000000"/>
                <w:sz w:val="22"/>
                <w:szCs w:val="22"/>
              </w:rPr>
            </w:pPr>
            <w:r w:rsidRPr="00870BA1">
              <w:rPr>
                <w:color w:val="000000"/>
                <w:sz w:val="22"/>
                <w:szCs w:val="22"/>
              </w:rPr>
              <w:t>Мадина</w:t>
            </w:r>
          </w:p>
          <w:p w:rsidR="00E5181A" w:rsidRPr="002A6C0D" w:rsidRDefault="00E5181A" w:rsidP="005C3574">
            <w:pPr>
              <w:rPr>
                <w:color w:val="000000"/>
                <w:sz w:val="22"/>
                <w:szCs w:val="22"/>
              </w:rPr>
            </w:pPr>
            <w:r w:rsidRPr="00870BA1">
              <w:rPr>
                <w:color w:val="000000"/>
                <w:sz w:val="22"/>
                <w:szCs w:val="22"/>
              </w:rPr>
              <w:t>Магомедовна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Департамент Смоленской области по образованию, науке и делам молодежи</w:t>
            </w:r>
          </w:p>
        </w:tc>
        <w:tc>
          <w:tcPr>
            <w:tcW w:w="966" w:type="pct"/>
          </w:tcPr>
          <w:p w:rsidR="00E5181A" w:rsidRPr="002A6C0D" w:rsidRDefault="00E5181A" w:rsidP="005C3574">
            <w:pPr>
              <w:rPr>
                <w:color w:val="000000"/>
                <w:sz w:val="22"/>
                <w:szCs w:val="22"/>
              </w:rPr>
            </w:pPr>
            <w:r w:rsidRPr="00870BA1">
              <w:rPr>
                <w:color w:val="000000"/>
                <w:sz w:val="22"/>
                <w:szCs w:val="22"/>
              </w:rPr>
              <w:t>Ведущий специалист отдела опеки, попечительства и интернатных учреждений</w:t>
            </w:r>
          </w:p>
        </w:tc>
        <w:tc>
          <w:tcPr>
            <w:tcW w:w="1156" w:type="pct"/>
          </w:tcPr>
          <w:p w:rsidR="00E5181A" w:rsidRPr="002A6C0D" w:rsidRDefault="00E5181A" w:rsidP="005C3574">
            <w:pPr>
              <w:rPr>
                <w:color w:val="000000"/>
                <w:sz w:val="22"/>
                <w:szCs w:val="22"/>
              </w:rPr>
            </w:pPr>
            <w:r w:rsidRPr="00870BA1">
              <w:rPr>
                <w:color w:val="000000"/>
                <w:sz w:val="22"/>
                <w:szCs w:val="22"/>
              </w:rPr>
              <w:t>Цыпкина</w:t>
            </w:r>
          </w:p>
          <w:p w:rsidR="00E5181A" w:rsidRPr="002A6C0D" w:rsidRDefault="00E5181A" w:rsidP="005C3574">
            <w:pPr>
              <w:rPr>
                <w:color w:val="000000"/>
                <w:sz w:val="22"/>
                <w:szCs w:val="22"/>
              </w:rPr>
            </w:pPr>
            <w:r w:rsidRPr="00870BA1">
              <w:rPr>
                <w:color w:val="000000"/>
                <w:sz w:val="22"/>
                <w:szCs w:val="22"/>
              </w:rPr>
              <w:t xml:space="preserve">Светлана </w:t>
            </w:r>
          </w:p>
          <w:p w:rsidR="00E5181A" w:rsidRPr="002A6C0D" w:rsidRDefault="00E5181A" w:rsidP="005C3574">
            <w:pPr>
              <w:rPr>
                <w:color w:val="000000"/>
                <w:sz w:val="22"/>
                <w:szCs w:val="22"/>
              </w:rPr>
            </w:pPr>
            <w:r w:rsidRPr="00870BA1">
              <w:rPr>
                <w:color w:val="000000"/>
                <w:sz w:val="22"/>
                <w:szCs w:val="22"/>
              </w:rPr>
              <w:t>Михайловна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Главное государственное управление социальной защиты населения Псковской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опеки и попечительства</w:t>
            </w:r>
          </w:p>
        </w:tc>
        <w:tc>
          <w:tcPr>
            <w:tcW w:w="1156" w:type="pct"/>
          </w:tcPr>
          <w:p w:rsidR="00E5181A" w:rsidRPr="002A6C0D" w:rsidRDefault="00E5181A" w:rsidP="005C3574">
            <w:pPr>
              <w:rPr>
                <w:color w:val="000000"/>
                <w:sz w:val="22"/>
                <w:szCs w:val="22"/>
              </w:rPr>
            </w:pPr>
            <w:r w:rsidRPr="00870BA1">
              <w:rPr>
                <w:color w:val="000000"/>
                <w:sz w:val="22"/>
                <w:szCs w:val="22"/>
              </w:rPr>
              <w:t xml:space="preserve">Чернова </w:t>
            </w:r>
          </w:p>
          <w:p w:rsidR="00E5181A" w:rsidRPr="002A6C0D" w:rsidRDefault="00E5181A" w:rsidP="005C3574">
            <w:pPr>
              <w:rPr>
                <w:color w:val="000000"/>
                <w:sz w:val="22"/>
                <w:szCs w:val="22"/>
              </w:rPr>
            </w:pPr>
            <w:r w:rsidRPr="00870BA1">
              <w:rPr>
                <w:color w:val="000000"/>
                <w:sz w:val="22"/>
                <w:szCs w:val="22"/>
              </w:rPr>
              <w:t>Валентина</w:t>
            </w:r>
          </w:p>
          <w:p w:rsidR="00E5181A" w:rsidRPr="002A6C0D" w:rsidRDefault="00E5181A" w:rsidP="005C3574">
            <w:pPr>
              <w:rPr>
                <w:color w:val="000000"/>
                <w:sz w:val="22"/>
                <w:szCs w:val="22"/>
              </w:rPr>
            </w:pPr>
            <w:r w:rsidRPr="00870BA1">
              <w:rPr>
                <w:color w:val="000000"/>
                <w:sz w:val="22"/>
                <w:szCs w:val="22"/>
              </w:rPr>
              <w:t>Владимировна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Муниципалитет внутригородского муниципального образования Щукино в городе Москве</w:t>
            </w:r>
          </w:p>
        </w:tc>
        <w:tc>
          <w:tcPr>
            <w:tcW w:w="966" w:type="pct"/>
          </w:tcPr>
          <w:p w:rsidR="00E5181A" w:rsidRPr="002A6C0D" w:rsidRDefault="00E5181A" w:rsidP="005C3574">
            <w:pPr>
              <w:rPr>
                <w:color w:val="000000"/>
                <w:sz w:val="22"/>
                <w:szCs w:val="22"/>
              </w:rPr>
            </w:pPr>
            <w:r w:rsidRPr="00870BA1">
              <w:rPr>
                <w:color w:val="000000"/>
                <w:sz w:val="22"/>
                <w:szCs w:val="22"/>
              </w:rPr>
              <w:t>ведущий специалист отдела опеки и попечительства</w:t>
            </w:r>
          </w:p>
        </w:tc>
        <w:tc>
          <w:tcPr>
            <w:tcW w:w="1156" w:type="pct"/>
          </w:tcPr>
          <w:p w:rsidR="00E5181A" w:rsidRPr="002A6C0D" w:rsidRDefault="00E5181A" w:rsidP="005C3574">
            <w:pPr>
              <w:rPr>
                <w:color w:val="000000"/>
                <w:sz w:val="22"/>
                <w:szCs w:val="22"/>
              </w:rPr>
            </w:pPr>
            <w:r w:rsidRPr="00870BA1">
              <w:rPr>
                <w:color w:val="000000"/>
                <w:sz w:val="22"/>
                <w:szCs w:val="22"/>
              </w:rPr>
              <w:t>Чиркина</w:t>
            </w:r>
          </w:p>
          <w:p w:rsidR="00E5181A" w:rsidRPr="002A6C0D" w:rsidRDefault="00E5181A" w:rsidP="005C3574">
            <w:pPr>
              <w:rPr>
                <w:color w:val="000000"/>
                <w:sz w:val="22"/>
                <w:szCs w:val="22"/>
              </w:rPr>
            </w:pPr>
            <w:r w:rsidRPr="00870BA1">
              <w:rPr>
                <w:color w:val="000000"/>
                <w:sz w:val="22"/>
                <w:szCs w:val="22"/>
              </w:rPr>
              <w:t>Наталья</w:t>
            </w:r>
          </w:p>
          <w:p w:rsidR="00E5181A" w:rsidRPr="002A6C0D" w:rsidRDefault="00E5181A" w:rsidP="005C3574">
            <w:pPr>
              <w:rPr>
                <w:color w:val="000000"/>
                <w:sz w:val="22"/>
                <w:szCs w:val="22"/>
              </w:rPr>
            </w:pPr>
            <w:r w:rsidRPr="00870BA1">
              <w:rPr>
                <w:color w:val="000000"/>
                <w:sz w:val="22"/>
                <w:szCs w:val="22"/>
              </w:rPr>
              <w:t>Ивановна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xml:space="preserve">Министерство образования, науки и молодежной политики Забайкальского края </w:t>
            </w:r>
          </w:p>
        </w:tc>
        <w:tc>
          <w:tcPr>
            <w:tcW w:w="966" w:type="pct"/>
          </w:tcPr>
          <w:p w:rsidR="00E5181A" w:rsidRPr="002A6C0D" w:rsidRDefault="00E5181A" w:rsidP="005C3574">
            <w:pPr>
              <w:spacing w:after="240"/>
              <w:rPr>
                <w:color w:val="000000"/>
                <w:sz w:val="22"/>
                <w:szCs w:val="22"/>
              </w:rPr>
            </w:pPr>
            <w:r w:rsidRPr="00870BA1">
              <w:rPr>
                <w:color w:val="000000"/>
                <w:sz w:val="22"/>
                <w:szCs w:val="22"/>
              </w:rPr>
              <w:t>заместитель руководителя Министерства</w:t>
            </w:r>
          </w:p>
        </w:tc>
        <w:tc>
          <w:tcPr>
            <w:tcW w:w="1156" w:type="pct"/>
          </w:tcPr>
          <w:p w:rsidR="00E5181A" w:rsidRPr="002A6C0D" w:rsidRDefault="00E5181A" w:rsidP="005C3574">
            <w:pPr>
              <w:rPr>
                <w:color w:val="000000"/>
                <w:sz w:val="22"/>
                <w:szCs w:val="22"/>
              </w:rPr>
            </w:pPr>
            <w:r w:rsidRPr="00870BA1">
              <w:rPr>
                <w:color w:val="000000"/>
                <w:sz w:val="22"/>
                <w:szCs w:val="22"/>
              </w:rPr>
              <w:t>Шадапов</w:t>
            </w:r>
          </w:p>
          <w:p w:rsidR="00E5181A" w:rsidRPr="002A6C0D" w:rsidRDefault="00E5181A" w:rsidP="005C3574">
            <w:pPr>
              <w:rPr>
                <w:color w:val="000000"/>
                <w:sz w:val="22"/>
                <w:szCs w:val="22"/>
              </w:rPr>
            </w:pPr>
            <w:r w:rsidRPr="00870BA1">
              <w:rPr>
                <w:color w:val="000000"/>
                <w:sz w:val="22"/>
                <w:szCs w:val="22"/>
              </w:rPr>
              <w:t>Владимир</w:t>
            </w:r>
          </w:p>
          <w:p w:rsidR="00E5181A" w:rsidRPr="002A6C0D" w:rsidRDefault="00E5181A" w:rsidP="005C3574">
            <w:pPr>
              <w:rPr>
                <w:color w:val="000000"/>
                <w:sz w:val="22"/>
                <w:szCs w:val="22"/>
              </w:rPr>
            </w:pPr>
            <w:r w:rsidRPr="00870BA1">
              <w:rPr>
                <w:color w:val="000000"/>
                <w:sz w:val="22"/>
                <w:szCs w:val="22"/>
              </w:rPr>
              <w:t>Владимирович</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Комитет по социальной политике Санкт-Петербурга</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по взаимодействию с органами местного самоуправления Управления по опеке и попечительству Комитета по социальной политике Санкт-Петербурга</w:t>
            </w:r>
          </w:p>
        </w:tc>
        <w:tc>
          <w:tcPr>
            <w:tcW w:w="1156" w:type="pct"/>
          </w:tcPr>
          <w:p w:rsidR="00E5181A" w:rsidRPr="002A6C0D" w:rsidRDefault="00E5181A" w:rsidP="005C3574">
            <w:pPr>
              <w:rPr>
                <w:color w:val="000000"/>
                <w:sz w:val="22"/>
                <w:szCs w:val="22"/>
              </w:rPr>
            </w:pPr>
            <w:r w:rsidRPr="00870BA1">
              <w:rPr>
                <w:color w:val="000000"/>
                <w:sz w:val="22"/>
                <w:szCs w:val="22"/>
              </w:rPr>
              <w:t>Шереметева</w:t>
            </w:r>
          </w:p>
          <w:p w:rsidR="00E5181A" w:rsidRPr="002A6C0D" w:rsidRDefault="00E5181A" w:rsidP="005C3574">
            <w:pPr>
              <w:rPr>
                <w:color w:val="000000"/>
                <w:sz w:val="22"/>
                <w:szCs w:val="22"/>
              </w:rPr>
            </w:pPr>
            <w:r w:rsidRPr="00870BA1">
              <w:rPr>
                <w:color w:val="000000"/>
                <w:sz w:val="22"/>
                <w:szCs w:val="22"/>
              </w:rPr>
              <w:t>Ирина</w:t>
            </w:r>
          </w:p>
          <w:p w:rsidR="00E5181A" w:rsidRPr="002A6C0D" w:rsidRDefault="00E5181A" w:rsidP="005C3574">
            <w:pPr>
              <w:rPr>
                <w:color w:val="000000"/>
                <w:sz w:val="22"/>
                <w:szCs w:val="22"/>
              </w:rPr>
            </w:pPr>
            <w:r w:rsidRPr="00870BA1">
              <w:rPr>
                <w:color w:val="000000"/>
                <w:sz w:val="22"/>
                <w:szCs w:val="22"/>
              </w:rPr>
              <w:t>Николаевна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Отдел опеки и попечительства над несовершеннолетними комитета по образованию администрации городского округа «Город Калининград»</w:t>
            </w:r>
          </w:p>
        </w:tc>
        <w:tc>
          <w:tcPr>
            <w:tcW w:w="966" w:type="pct"/>
          </w:tcPr>
          <w:p w:rsidR="00E5181A" w:rsidRPr="002A6C0D" w:rsidRDefault="00E5181A" w:rsidP="005C3574">
            <w:pPr>
              <w:rPr>
                <w:color w:val="000000"/>
                <w:sz w:val="22"/>
                <w:szCs w:val="22"/>
              </w:rPr>
            </w:pPr>
            <w:r w:rsidRPr="00870BA1">
              <w:rPr>
                <w:color w:val="000000"/>
                <w:sz w:val="22"/>
                <w:szCs w:val="22"/>
              </w:rPr>
              <w:t>заместитель начальника отдела опеки</w:t>
            </w:r>
          </w:p>
        </w:tc>
        <w:tc>
          <w:tcPr>
            <w:tcW w:w="1156" w:type="pct"/>
          </w:tcPr>
          <w:p w:rsidR="00E5181A" w:rsidRPr="002A6C0D" w:rsidRDefault="00E5181A" w:rsidP="005C3574">
            <w:pPr>
              <w:rPr>
                <w:color w:val="000000"/>
                <w:sz w:val="22"/>
                <w:szCs w:val="22"/>
              </w:rPr>
            </w:pPr>
            <w:r w:rsidRPr="00870BA1">
              <w:rPr>
                <w:color w:val="000000"/>
                <w:sz w:val="22"/>
                <w:szCs w:val="22"/>
              </w:rPr>
              <w:t>Шибалко</w:t>
            </w:r>
          </w:p>
          <w:p w:rsidR="00E5181A" w:rsidRPr="002A6C0D" w:rsidRDefault="00E5181A" w:rsidP="005C3574">
            <w:pPr>
              <w:rPr>
                <w:color w:val="000000"/>
                <w:sz w:val="22"/>
                <w:szCs w:val="22"/>
              </w:rPr>
            </w:pPr>
            <w:r w:rsidRPr="00870BA1">
              <w:rPr>
                <w:color w:val="000000"/>
                <w:sz w:val="22"/>
                <w:szCs w:val="22"/>
              </w:rPr>
              <w:t>Елена</w:t>
            </w:r>
          </w:p>
          <w:p w:rsidR="00E5181A" w:rsidRPr="002A6C0D" w:rsidRDefault="00E5181A" w:rsidP="005C3574">
            <w:pPr>
              <w:rPr>
                <w:color w:val="000000"/>
                <w:sz w:val="22"/>
                <w:szCs w:val="22"/>
              </w:rPr>
            </w:pPr>
            <w:r w:rsidRPr="00870BA1">
              <w:rPr>
                <w:color w:val="000000"/>
                <w:sz w:val="22"/>
                <w:szCs w:val="22"/>
              </w:rPr>
              <w:t>Романовна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xml:space="preserve">Казённое образовательное учреждение Чувашской Республики для детей-сирот и детей, оставшихся без попечения родителей «Шумерлинский детский дом «Ёлочка» Министерства образования  и молодёжной политики Чувашской Республики </w:t>
            </w:r>
          </w:p>
        </w:tc>
        <w:tc>
          <w:tcPr>
            <w:tcW w:w="966" w:type="pct"/>
          </w:tcPr>
          <w:p w:rsidR="00E5181A" w:rsidRPr="002A6C0D" w:rsidRDefault="00E5181A" w:rsidP="005C3574">
            <w:pPr>
              <w:rPr>
                <w:color w:val="000000"/>
                <w:sz w:val="22"/>
                <w:szCs w:val="22"/>
              </w:rPr>
            </w:pPr>
            <w:r w:rsidRPr="00870BA1">
              <w:rPr>
                <w:color w:val="000000"/>
                <w:sz w:val="22"/>
                <w:szCs w:val="22"/>
              </w:rPr>
              <w:t xml:space="preserve">директор </w:t>
            </w:r>
          </w:p>
        </w:tc>
        <w:tc>
          <w:tcPr>
            <w:tcW w:w="1156" w:type="pct"/>
          </w:tcPr>
          <w:p w:rsidR="00E5181A" w:rsidRPr="002A6C0D" w:rsidRDefault="00E5181A" w:rsidP="005C3574">
            <w:pPr>
              <w:rPr>
                <w:color w:val="000000"/>
                <w:sz w:val="22"/>
                <w:szCs w:val="22"/>
              </w:rPr>
            </w:pPr>
            <w:r w:rsidRPr="00870BA1">
              <w:rPr>
                <w:color w:val="000000"/>
                <w:sz w:val="22"/>
                <w:szCs w:val="22"/>
              </w:rPr>
              <w:t>Шинкаренко</w:t>
            </w:r>
          </w:p>
          <w:p w:rsidR="00E5181A" w:rsidRPr="002A6C0D" w:rsidRDefault="00E5181A" w:rsidP="005C3574">
            <w:pPr>
              <w:rPr>
                <w:color w:val="000000"/>
                <w:sz w:val="22"/>
                <w:szCs w:val="22"/>
              </w:rPr>
            </w:pPr>
            <w:r w:rsidRPr="00870BA1">
              <w:rPr>
                <w:color w:val="000000"/>
                <w:sz w:val="22"/>
                <w:szCs w:val="22"/>
              </w:rPr>
              <w:t>Любовь</w:t>
            </w:r>
          </w:p>
          <w:p w:rsidR="00E5181A" w:rsidRPr="002A6C0D" w:rsidRDefault="00E5181A" w:rsidP="005C3574">
            <w:pPr>
              <w:rPr>
                <w:color w:val="000000"/>
                <w:sz w:val="22"/>
                <w:szCs w:val="22"/>
              </w:rPr>
            </w:pPr>
            <w:r w:rsidRPr="00870BA1">
              <w:rPr>
                <w:color w:val="000000"/>
                <w:sz w:val="22"/>
                <w:szCs w:val="22"/>
              </w:rPr>
              <w:t>Михайловна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Благотворительный детский фонд «Виктория»</w:t>
            </w:r>
          </w:p>
        </w:tc>
        <w:tc>
          <w:tcPr>
            <w:tcW w:w="966" w:type="pct"/>
          </w:tcPr>
          <w:p w:rsidR="00E5181A" w:rsidRPr="002A6C0D" w:rsidRDefault="00E5181A" w:rsidP="005C3574">
            <w:pPr>
              <w:rPr>
                <w:color w:val="000000"/>
                <w:sz w:val="22"/>
                <w:szCs w:val="22"/>
              </w:rPr>
            </w:pPr>
            <w:r w:rsidRPr="00870BA1">
              <w:rPr>
                <w:color w:val="000000"/>
                <w:sz w:val="22"/>
                <w:szCs w:val="22"/>
              </w:rPr>
              <w:t>Руководитель программы «Родные и близкие»</w:t>
            </w:r>
          </w:p>
        </w:tc>
        <w:tc>
          <w:tcPr>
            <w:tcW w:w="1156" w:type="pct"/>
          </w:tcPr>
          <w:p w:rsidR="00E5181A" w:rsidRPr="002A6C0D" w:rsidRDefault="00E5181A" w:rsidP="005C3574">
            <w:pPr>
              <w:rPr>
                <w:color w:val="000000"/>
                <w:sz w:val="22"/>
                <w:szCs w:val="22"/>
              </w:rPr>
            </w:pPr>
            <w:r w:rsidRPr="00870BA1">
              <w:rPr>
                <w:color w:val="000000"/>
                <w:sz w:val="22"/>
                <w:szCs w:val="22"/>
              </w:rPr>
              <w:t xml:space="preserve">Широких </w:t>
            </w:r>
          </w:p>
          <w:p w:rsidR="00E5181A" w:rsidRPr="002A6C0D" w:rsidRDefault="00E5181A" w:rsidP="005C3574">
            <w:pPr>
              <w:rPr>
                <w:color w:val="000000"/>
                <w:sz w:val="22"/>
                <w:szCs w:val="22"/>
              </w:rPr>
            </w:pPr>
            <w:r w:rsidRPr="00870BA1">
              <w:rPr>
                <w:color w:val="000000"/>
                <w:sz w:val="22"/>
                <w:szCs w:val="22"/>
              </w:rPr>
              <w:t xml:space="preserve">Ольга </w:t>
            </w:r>
          </w:p>
          <w:p w:rsidR="00E5181A" w:rsidRPr="002A6C0D" w:rsidRDefault="00E5181A" w:rsidP="005C3574">
            <w:pPr>
              <w:rPr>
                <w:color w:val="000000"/>
                <w:sz w:val="22"/>
                <w:szCs w:val="22"/>
              </w:rPr>
            </w:pPr>
            <w:r w:rsidRPr="00870BA1">
              <w:rPr>
                <w:color w:val="000000"/>
                <w:sz w:val="22"/>
                <w:szCs w:val="22"/>
              </w:rPr>
              <w:t xml:space="preserve">Владимировна </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w:t>
            </w:r>
          </w:p>
        </w:tc>
        <w:tc>
          <w:tcPr>
            <w:tcW w:w="966" w:type="pct"/>
          </w:tcPr>
          <w:p w:rsidR="00E5181A" w:rsidRPr="002A6C0D" w:rsidRDefault="00E5181A" w:rsidP="005C3574">
            <w:pPr>
              <w:rPr>
                <w:color w:val="000000"/>
                <w:sz w:val="22"/>
                <w:szCs w:val="22"/>
              </w:rPr>
            </w:pPr>
            <w:r w:rsidRPr="00870BA1">
              <w:rPr>
                <w:color w:val="000000"/>
                <w:sz w:val="22"/>
                <w:szCs w:val="22"/>
              </w:rPr>
              <w:t>зав.кафедрой методики дистанционного обучения и новых образовательных технологий Московского государственного областного университета, кандидат педагогических наук, доцент</w:t>
            </w:r>
          </w:p>
        </w:tc>
        <w:tc>
          <w:tcPr>
            <w:tcW w:w="1156" w:type="pct"/>
          </w:tcPr>
          <w:p w:rsidR="00E5181A" w:rsidRPr="002A6C0D" w:rsidRDefault="00E5181A" w:rsidP="005C3574">
            <w:pPr>
              <w:rPr>
                <w:color w:val="000000"/>
                <w:sz w:val="22"/>
                <w:szCs w:val="22"/>
              </w:rPr>
            </w:pPr>
            <w:r w:rsidRPr="00870BA1">
              <w:rPr>
                <w:color w:val="000000"/>
                <w:sz w:val="22"/>
                <w:szCs w:val="22"/>
              </w:rPr>
              <w:t>Шитова</w:t>
            </w:r>
          </w:p>
          <w:p w:rsidR="00E5181A" w:rsidRPr="002A6C0D" w:rsidRDefault="00E5181A" w:rsidP="005C3574">
            <w:pPr>
              <w:rPr>
                <w:color w:val="000000"/>
                <w:sz w:val="22"/>
                <w:szCs w:val="22"/>
              </w:rPr>
            </w:pPr>
            <w:r w:rsidRPr="00870BA1">
              <w:rPr>
                <w:color w:val="000000"/>
                <w:sz w:val="22"/>
                <w:szCs w:val="22"/>
              </w:rPr>
              <w:t>Виктория</w:t>
            </w:r>
          </w:p>
          <w:p w:rsidR="00E5181A" w:rsidRPr="002A6C0D" w:rsidRDefault="00E5181A" w:rsidP="005C3574">
            <w:pPr>
              <w:rPr>
                <w:color w:val="000000"/>
                <w:sz w:val="22"/>
                <w:szCs w:val="22"/>
              </w:rPr>
            </w:pPr>
            <w:r w:rsidRPr="00870BA1">
              <w:rPr>
                <w:color w:val="000000"/>
                <w:sz w:val="22"/>
                <w:szCs w:val="22"/>
              </w:rPr>
              <w:t>Александровна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xml:space="preserve"> Областной Центр содействия семейному устройству детей, оставшихся без попечения родителей, и психолого-медико-социального сопровождения замещающих семей</w:t>
            </w:r>
          </w:p>
        </w:tc>
        <w:tc>
          <w:tcPr>
            <w:tcW w:w="966" w:type="pct"/>
          </w:tcPr>
          <w:p w:rsidR="00E5181A" w:rsidRPr="002A6C0D" w:rsidRDefault="00E5181A" w:rsidP="005C3574">
            <w:pPr>
              <w:rPr>
                <w:color w:val="000000"/>
                <w:sz w:val="22"/>
                <w:szCs w:val="22"/>
              </w:rPr>
            </w:pPr>
            <w:r w:rsidRPr="00870BA1">
              <w:rPr>
                <w:color w:val="000000"/>
                <w:sz w:val="22"/>
                <w:szCs w:val="22"/>
              </w:rPr>
              <w:t>Зав. организационно-методическим отделом</w:t>
            </w:r>
          </w:p>
        </w:tc>
        <w:tc>
          <w:tcPr>
            <w:tcW w:w="1156" w:type="pct"/>
          </w:tcPr>
          <w:p w:rsidR="00E5181A" w:rsidRPr="002A6C0D" w:rsidRDefault="00E5181A" w:rsidP="005C3574">
            <w:pPr>
              <w:rPr>
                <w:color w:val="000000"/>
                <w:sz w:val="22"/>
                <w:szCs w:val="22"/>
              </w:rPr>
            </w:pPr>
            <w:r w:rsidRPr="00870BA1">
              <w:rPr>
                <w:color w:val="000000"/>
                <w:sz w:val="22"/>
                <w:szCs w:val="22"/>
              </w:rPr>
              <w:t>Шкурина</w:t>
            </w:r>
          </w:p>
          <w:p w:rsidR="00E5181A" w:rsidRPr="002A6C0D" w:rsidRDefault="00E5181A" w:rsidP="005C3574">
            <w:pPr>
              <w:rPr>
                <w:color w:val="000000"/>
                <w:sz w:val="22"/>
                <w:szCs w:val="22"/>
              </w:rPr>
            </w:pPr>
            <w:r w:rsidRPr="00870BA1">
              <w:rPr>
                <w:color w:val="000000"/>
                <w:sz w:val="22"/>
                <w:szCs w:val="22"/>
              </w:rPr>
              <w:t>Елена</w:t>
            </w:r>
          </w:p>
          <w:p w:rsidR="00E5181A" w:rsidRPr="002A6C0D" w:rsidRDefault="00E5181A" w:rsidP="005C3574">
            <w:pPr>
              <w:rPr>
                <w:color w:val="000000"/>
                <w:sz w:val="22"/>
                <w:szCs w:val="22"/>
              </w:rPr>
            </w:pPr>
            <w:r w:rsidRPr="00870BA1">
              <w:rPr>
                <w:color w:val="000000"/>
                <w:sz w:val="22"/>
                <w:szCs w:val="22"/>
              </w:rPr>
              <w:t xml:space="preserve">Юрьевна </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w:t>
            </w:r>
          </w:p>
        </w:tc>
        <w:tc>
          <w:tcPr>
            <w:tcW w:w="966" w:type="pct"/>
          </w:tcPr>
          <w:p w:rsidR="00E5181A" w:rsidRPr="002A6C0D" w:rsidRDefault="00E5181A" w:rsidP="005C3574">
            <w:pPr>
              <w:rPr>
                <w:color w:val="000000"/>
                <w:sz w:val="22"/>
                <w:szCs w:val="22"/>
              </w:rPr>
            </w:pPr>
            <w:r w:rsidRPr="00870BA1">
              <w:rPr>
                <w:color w:val="000000"/>
                <w:sz w:val="22"/>
                <w:szCs w:val="22"/>
              </w:rPr>
              <w:t>заведующий кафедрой педагогической психологии Московского психолого-социального университета, доктор психологических наук, профессо</w:t>
            </w:r>
          </w:p>
        </w:tc>
        <w:tc>
          <w:tcPr>
            <w:tcW w:w="1156" w:type="pct"/>
          </w:tcPr>
          <w:p w:rsidR="00E5181A" w:rsidRPr="002A6C0D" w:rsidRDefault="00E5181A" w:rsidP="005C3574">
            <w:pPr>
              <w:rPr>
                <w:color w:val="000000"/>
                <w:sz w:val="22"/>
                <w:szCs w:val="22"/>
              </w:rPr>
            </w:pPr>
            <w:r w:rsidRPr="00870BA1">
              <w:rPr>
                <w:color w:val="000000"/>
                <w:sz w:val="22"/>
                <w:szCs w:val="22"/>
              </w:rPr>
              <w:t>Шнейдер</w:t>
            </w:r>
          </w:p>
          <w:p w:rsidR="00E5181A" w:rsidRPr="002A6C0D" w:rsidRDefault="00E5181A" w:rsidP="005C3574">
            <w:pPr>
              <w:rPr>
                <w:color w:val="000000"/>
                <w:sz w:val="22"/>
                <w:szCs w:val="22"/>
              </w:rPr>
            </w:pPr>
            <w:r w:rsidRPr="00870BA1">
              <w:rPr>
                <w:color w:val="000000"/>
                <w:sz w:val="22"/>
                <w:szCs w:val="22"/>
              </w:rPr>
              <w:t>Лидия</w:t>
            </w:r>
          </w:p>
          <w:p w:rsidR="00E5181A" w:rsidRPr="002A6C0D" w:rsidRDefault="00E5181A" w:rsidP="005C3574">
            <w:pPr>
              <w:rPr>
                <w:color w:val="000000"/>
                <w:sz w:val="22"/>
                <w:szCs w:val="22"/>
              </w:rPr>
            </w:pPr>
            <w:r w:rsidRPr="00870BA1">
              <w:rPr>
                <w:color w:val="000000"/>
                <w:sz w:val="22"/>
                <w:szCs w:val="22"/>
              </w:rPr>
              <w:t>Бернгардовна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w:t>
            </w:r>
          </w:p>
        </w:tc>
        <w:tc>
          <w:tcPr>
            <w:tcW w:w="966" w:type="pct"/>
          </w:tcPr>
          <w:p w:rsidR="00E5181A" w:rsidRPr="002A6C0D" w:rsidRDefault="00E5181A" w:rsidP="005C3574">
            <w:pPr>
              <w:rPr>
                <w:color w:val="000000"/>
                <w:sz w:val="22"/>
                <w:szCs w:val="22"/>
              </w:rPr>
            </w:pPr>
            <w:r w:rsidRPr="00870BA1">
              <w:rPr>
                <w:color w:val="000000"/>
                <w:sz w:val="22"/>
                <w:szCs w:val="22"/>
              </w:rPr>
              <w:t>заведующий кафедрой социальной психологии Московского государственного областного университета, доктор психологических наук, профессор, руководитель проекта курсов повышения квалификации по модульным программам с использованием Интернет-технологий</w:t>
            </w:r>
          </w:p>
        </w:tc>
        <w:tc>
          <w:tcPr>
            <w:tcW w:w="1156" w:type="pct"/>
          </w:tcPr>
          <w:p w:rsidR="00E5181A" w:rsidRPr="002A6C0D" w:rsidRDefault="00E5181A" w:rsidP="005C3574">
            <w:pPr>
              <w:rPr>
                <w:color w:val="000000"/>
                <w:sz w:val="22"/>
                <w:szCs w:val="22"/>
              </w:rPr>
            </w:pPr>
            <w:r w:rsidRPr="00870BA1">
              <w:rPr>
                <w:color w:val="000000"/>
                <w:sz w:val="22"/>
                <w:szCs w:val="22"/>
              </w:rPr>
              <w:t>Шульга</w:t>
            </w:r>
          </w:p>
          <w:p w:rsidR="00E5181A" w:rsidRPr="002A6C0D" w:rsidRDefault="00E5181A" w:rsidP="005C3574">
            <w:pPr>
              <w:rPr>
                <w:color w:val="000000"/>
                <w:sz w:val="22"/>
                <w:szCs w:val="22"/>
              </w:rPr>
            </w:pPr>
            <w:r w:rsidRPr="00870BA1">
              <w:rPr>
                <w:color w:val="000000"/>
                <w:sz w:val="22"/>
                <w:szCs w:val="22"/>
              </w:rPr>
              <w:t>Татьяна</w:t>
            </w:r>
          </w:p>
          <w:p w:rsidR="00E5181A" w:rsidRPr="002A6C0D" w:rsidRDefault="00E5181A" w:rsidP="005C3574">
            <w:pPr>
              <w:rPr>
                <w:color w:val="000000"/>
                <w:sz w:val="22"/>
                <w:szCs w:val="22"/>
              </w:rPr>
            </w:pPr>
            <w:r w:rsidRPr="00870BA1">
              <w:rPr>
                <w:color w:val="000000"/>
                <w:sz w:val="22"/>
                <w:szCs w:val="22"/>
              </w:rPr>
              <w:t>Ивановна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 </w:t>
            </w:r>
          </w:p>
        </w:tc>
        <w:tc>
          <w:tcPr>
            <w:tcW w:w="966" w:type="pct"/>
          </w:tcPr>
          <w:p w:rsidR="00E5181A" w:rsidRPr="002A6C0D" w:rsidRDefault="00E5181A" w:rsidP="005C3574">
            <w:pPr>
              <w:rPr>
                <w:color w:val="000000"/>
                <w:sz w:val="22"/>
                <w:szCs w:val="22"/>
              </w:rPr>
            </w:pPr>
            <w:r w:rsidRPr="00870BA1">
              <w:rPr>
                <w:color w:val="000000"/>
                <w:sz w:val="22"/>
                <w:szCs w:val="22"/>
              </w:rPr>
              <w:t>зав. кафедрой  психологической реабилитации факультета клинической и специальной психологии Московского государственного психолого-педагогического университета, кандидат педагогических наук, доцент</w:t>
            </w:r>
          </w:p>
        </w:tc>
        <w:tc>
          <w:tcPr>
            <w:tcW w:w="1156" w:type="pct"/>
          </w:tcPr>
          <w:p w:rsidR="00E5181A" w:rsidRPr="002A6C0D" w:rsidRDefault="00E5181A" w:rsidP="005C3574">
            <w:pPr>
              <w:rPr>
                <w:color w:val="000000"/>
                <w:sz w:val="22"/>
                <w:szCs w:val="22"/>
              </w:rPr>
            </w:pPr>
            <w:r w:rsidRPr="00870BA1">
              <w:rPr>
                <w:color w:val="000000"/>
                <w:sz w:val="22"/>
                <w:szCs w:val="22"/>
              </w:rPr>
              <w:t>Щербакова</w:t>
            </w:r>
          </w:p>
          <w:p w:rsidR="00E5181A" w:rsidRPr="002A6C0D" w:rsidRDefault="00E5181A" w:rsidP="005C3574">
            <w:pPr>
              <w:rPr>
                <w:color w:val="000000"/>
                <w:sz w:val="22"/>
                <w:szCs w:val="22"/>
              </w:rPr>
            </w:pPr>
            <w:r w:rsidRPr="00870BA1">
              <w:rPr>
                <w:color w:val="000000"/>
                <w:sz w:val="22"/>
                <w:szCs w:val="22"/>
              </w:rPr>
              <w:t>Анна</w:t>
            </w:r>
          </w:p>
          <w:p w:rsidR="00E5181A" w:rsidRPr="002A6C0D" w:rsidRDefault="00E5181A" w:rsidP="005C3574">
            <w:pPr>
              <w:rPr>
                <w:color w:val="000000"/>
                <w:sz w:val="22"/>
                <w:szCs w:val="22"/>
              </w:rPr>
            </w:pPr>
            <w:r w:rsidRPr="00870BA1">
              <w:rPr>
                <w:color w:val="000000"/>
                <w:sz w:val="22"/>
                <w:szCs w:val="22"/>
              </w:rPr>
              <w:t>Михайловна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Государственное казенное учреждение Социально-реабилитационный центр для несовершеннолетних «Зюзино»</w:t>
            </w:r>
          </w:p>
        </w:tc>
        <w:tc>
          <w:tcPr>
            <w:tcW w:w="966" w:type="pct"/>
          </w:tcPr>
          <w:p w:rsidR="00E5181A" w:rsidRPr="002A6C0D" w:rsidRDefault="00E5181A" w:rsidP="005C3574">
            <w:pPr>
              <w:rPr>
                <w:color w:val="000000"/>
                <w:sz w:val="22"/>
                <w:szCs w:val="22"/>
              </w:rPr>
            </w:pPr>
            <w:r w:rsidRPr="00870BA1">
              <w:rPr>
                <w:color w:val="000000"/>
                <w:sz w:val="22"/>
                <w:szCs w:val="22"/>
              </w:rPr>
              <w:t>Заведующая ОСД</w:t>
            </w:r>
          </w:p>
        </w:tc>
        <w:tc>
          <w:tcPr>
            <w:tcW w:w="1156" w:type="pct"/>
          </w:tcPr>
          <w:p w:rsidR="00E5181A" w:rsidRPr="002A6C0D" w:rsidRDefault="00E5181A" w:rsidP="005C3574">
            <w:pPr>
              <w:rPr>
                <w:color w:val="000000"/>
                <w:sz w:val="22"/>
                <w:szCs w:val="22"/>
              </w:rPr>
            </w:pPr>
            <w:r w:rsidRPr="00870BA1">
              <w:rPr>
                <w:color w:val="000000"/>
                <w:sz w:val="22"/>
                <w:szCs w:val="22"/>
              </w:rPr>
              <w:t>Щербакова</w:t>
            </w:r>
          </w:p>
          <w:p w:rsidR="00E5181A" w:rsidRPr="002A6C0D" w:rsidRDefault="00E5181A" w:rsidP="005C3574">
            <w:pPr>
              <w:rPr>
                <w:color w:val="000000"/>
                <w:sz w:val="22"/>
                <w:szCs w:val="22"/>
              </w:rPr>
            </w:pPr>
            <w:r w:rsidRPr="00870BA1">
              <w:rPr>
                <w:color w:val="000000"/>
                <w:sz w:val="22"/>
                <w:szCs w:val="22"/>
              </w:rPr>
              <w:t>Елена</w:t>
            </w:r>
          </w:p>
          <w:p w:rsidR="00E5181A" w:rsidRPr="002A6C0D" w:rsidRDefault="00E5181A" w:rsidP="005C3574">
            <w:pPr>
              <w:rPr>
                <w:color w:val="000000"/>
                <w:sz w:val="22"/>
                <w:szCs w:val="22"/>
              </w:rPr>
            </w:pPr>
            <w:r w:rsidRPr="00870BA1">
              <w:rPr>
                <w:color w:val="000000"/>
                <w:sz w:val="22"/>
                <w:szCs w:val="22"/>
              </w:rPr>
              <w:t>Викторовна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Управление социальной защиты населения района Тропарево-Никулино города           Москвы Западный административный округ</w:t>
            </w:r>
          </w:p>
        </w:tc>
        <w:tc>
          <w:tcPr>
            <w:tcW w:w="966" w:type="pct"/>
          </w:tcPr>
          <w:p w:rsidR="00E5181A" w:rsidRPr="002A6C0D" w:rsidRDefault="00E5181A" w:rsidP="005C3574">
            <w:pPr>
              <w:rPr>
                <w:color w:val="000000"/>
                <w:sz w:val="22"/>
                <w:szCs w:val="22"/>
              </w:rPr>
            </w:pPr>
            <w:r w:rsidRPr="00870BA1">
              <w:rPr>
                <w:color w:val="000000"/>
                <w:sz w:val="22"/>
                <w:szCs w:val="22"/>
              </w:rPr>
              <w:t>Заместитель начальника отдела опеки, попечительства и патронажа</w:t>
            </w:r>
          </w:p>
        </w:tc>
        <w:tc>
          <w:tcPr>
            <w:tcW w:w="1156" w:type="pct"/>
          </w:tcPr>
          <w:p w:rsidR="00E5181A" w:rsidRPr="002A6C0D" w:rsidRDefault="00E5181A" w:rsidP="005C3574">
            <w:pPr>
              <w:rPr>
                <w:color w:val="000000"/>
                <w:sz w:val="22"/>
                <w:szCs w:val="22"/>
              </w:rPr>
            </w:pPr>
            <w:r w:rsidRPr="00870BA1">
              <w:rPr>
                <w:color w:val="000000"/>
                <w:sz w:val="22"/>
                <w:szCs w:val="22"/>
              </w:rPr>
              <w:t xml:space="preserve">Юткин </w:t>
            </w:r>
          </w:p>
          <w:p w:rsidR="00E5181A" w:rsidRPr="002A6C0D" w:rsidRDefault="00E5181A" w:rsidP="005C3574">
            <w:pPr>
              <w:rPr>
                <w:color w:val="000000"/>
                <w:sz w:val="22"/>
                <w:szCs w:val="22"/>
              </w:rPr>
            </w:pPr>
            <w:r w:rsidRPr="00870BA1">
              <w:rPr>
                <w:color w:val="000000"/>
                <w:sz w:val="22"/>
                <w:szCs w:val="22"/>
              </w:rPr>
              <w:t xml:space="preserve">Валерий </w:t>
            </w:r>
          </w:p>
          <w:p w:rsidR="00E5181A" w:rsidRPr="002A6C0D" w:rsidRDefault="00E5181A" w:rsidP="005C3574">
            <w:pPr>
              <w:rPr>
                <w:color w:val="000000"/>
                <w:sz w:val="22"/>
                <w:szCs w:val="22"/>
              </w:rPr>
            </w:pPr>
            <w:r w:rsidRPr="00870BA1">
              <w:rPr>
                <w:color w:val="000000"/>
                <w:sz w:val="22"/>
                <w:szCs w:val="22"/>
              </w:rPr>
              <w:t>Иванович</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УСЗН Можайского района</w:t>
            </w:r>
          </w:p>
        </w:tc>
        <w:tc>
          <w:tcPr>
            <w:tcW w:w="966" w:type="pct"/>
          </w:tcPr>
          <w:p w:rsidR="00E5181A" w:rsidRPr="002A6C0D" w:rsidRDefault="00E5181A" w:rsidP="005C3574">
            <w:pPr>
              <w:rPr>
                <w:color w:val="000000"/>
                <w:sz w:val="22"/>
                <w:szCs w:val="22"/>
              </w:rPr>
            </w:pPr>
            <w:r w:rsidRPr="00870BA1">
              <w:rPr>
                <w:color w:val="000000"/>
                <w:sz w:val="22"/>
                <w:szCs w:val="22"/>
              </w:rPr>
              <w:t>Консультант отдела опеки</w:t>
            </w:r>
          </w:p>
        </w:tc>
        <w:tc>
          <w:tcPr>
            <w:tcW w:w="1156" w:type="pct"/>
          </w:tcPr>
          <w:p w:rsidR="00E5181A" w:rsidRPr="002A6C0D" w:rsidRDefault="00E5181A" w:rsidP="005C3574">
            <w:pPr>
              <w:rPr>
                <w:color w:val="000000"/>
                <w:sz w:val="22"/>
                <w:szCs w:val="22"/>
              </w:rPr>
            </w:pPr>
            <w:r w:rsidRPr="00870BA1">
              <w:rPr>
                <w:color w:val="000000"/>
                <w:sz w:val="22"/>
                <w:szCs w:val="22"/>
              </w:rPr>
              <w:t xml:space="preserve">Болонина </w:t>
            </w:r>
          </w:p>
          <w:p w:rsidR="00E5181A" w:rsidRPr="002A6C0D" w:rsidRDefault="00E5181A" w:rsidP="005C3574">
            <w:pPr>
              <w:rPr>
                <w:color w:val="000000"/>
                <w:sz w:val="22"/>
                <w:szCs w:val="22"/>
              </w:rPr>
            </w:pPr>
            <w:r w:rsidRPr="00870BA1">
              <w:rPr>
                <w:color w:val="000000"/>
                <w:sz w:val="22"/>
                <w:szCs w:val="22"/>
              </w:rPr>
              <w:t>Елена</w:t>
            </w:r>
          </w:p>
          <w:p w:rsidR="00E5181A" w:rsidRPr="002A6C0D" w:rsidRDefault="00E5181A" w:rsidP="005C3574">
            <w:pPr>
              <w:rPr>
                <w:color w:val="000000"/>
                <w:sz w:val="22"/>
                <w:szCs w:val="22"/>
              </w:rPr>
            </w:pPr>
            <w:r w:rsidRPr="00870BA1">
              <w:rPr>
                <w:color w:val="000000"/>
                <w:sz w:val="22"/>
                <w:szCs w:val="22"/>
              </w:rPr>
              <w:t>Вячеславовна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Муниципалитет Щукино</w:t>
            </w:r>
          </w:p>
        </w:tc>
        <w:tc>
          <w:tcPr>
            <w:tcW w:w="966" w:type="pct"/>
          </w:tcPr>
          <w:p w:rsidR="00E5181A" w:rsidRPr="002A6C0D" w:rsidRDefault="00E5181A" w:rsidP="005C3574">
            <w:pPr>
              <w:rPr>
                <w:color w:val="000000"/>
                <w:sz w:val="22"/>
                <w:szCs w:val="22"/>
              </w:rPr>
            </w:pPr>
            <w:r w:rsidRPr="00870BA1">
              <w:rPr>
                <w:color w:val="000000"/>
                <w:sz w:val="22"/>
                <w:szCs w:val="22"/>
              </w:rPr>
              <w:t> </w:t>
            </w:r>
          </w:p>
        </w:tc>
        <w:tc>
          <w:tcPr>
            <w:tcW w:w="1156" w:type="pct"/>
          </w:tcPr>
          <w:p w:rsidR="00E5181A" w:rsidRPr="002A6C0D" w:rsidRDefault="00E5181A" w:rsidP="005C3574">
            <w:pPr>
              <w:rPr>
                <w:color w:val="000000"/>
                <w:sz w:val="22"/>
                <w:szCs w:val="22"/>
              </w:rPr>
            </w:pPr>
            <w:r w:rsidRPr="00870BA1">
              <w:rPr>
                <w:color w:val="000000"/>
                <w:sz w:val="22"/>
                <w:szCs w:val="22"/>
              </w:rPr>
              <w:t>Петрова</w:t>
            </w:r>
          </w:p>
          <w:p w:rsidR="00E5181A" w:rsidRPr="002A6C0D" w:rsidRDefault="00E5181A" w:rsidP="005C3574">
            <w:pPr>
              <w:rPr>
                <w:color w:val="000000"/>
                <w:sz w:val="22"/>
                <w:szCs w:val="22"/>
              </w:rPr>
            </w:pPr>
            <w:r w:rsidRPr="00870BA1">
              <w:rPr>
                <w:color w:val="000000"/>
                <w:sz w:val="22"/>
                <w:szCs w:val="22"/>
              </w:rPr>
              <w:t>Татьяна</w:t>
            </w:r>
          </w:p>
          <w:p w:rsidR="00E5181A" w:rsidRPr="002A6C0D" w:rsidRDefault="00E5181A" w:rsidP="005C3574">
            <w:pPr>
              <w:rPr>
                <w:color w:val="000000"/>
                <w:sz w:val="22"/>
                <w:szCs w:val="22"/>
              </w:rPr>
            </w:pPr>
            <w:r w:rsidRPr="00870BA1">
              <w:rPr>
                <w:color w:val="000000"/>
                <w:sz w:val="22"/>
                <w:szCs w:val="22"/>
              </w:rPr>
              <w:t>Ивановна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Муниципалитет ВМО Щукино</w:t>
            </w:r>
          </w:p>
        </w:tc>
        <w:tc>
          <w:tcPr>
            <w:tcW w:w="966" w:type="pct"/>
          </w:tcPr>
          <w:p w:rsidR="00E5181A" w:rsidRPr="002A6C0D" w:rsidRDefault="00E5181A" w:rsidP="005C3574">
            <w:pPr>
              <w:rPr>
                <w:color w:val="000000"/>
                <w:sz w:val="22"/>
                <w:szCs w:val="22"/>
              </w:rPr>
            </w:pPr>
            <w:r w:rsidRPr="00870BA1">
              <w:rPr>
                <w:color w:val="000000"/>
                <w:sz w:val="22"/>
                <w:szCs w:val="22"/>
              </w:rPr>
              <w:t>консультатн</w:t>
            </w:r>
          </w:p>
        </w:tc>
        <w:tc>
          <w:tcPr>
            <w:tcW w:w="1156" w:type="pct"/>
          </w:tcPr>
          <w:p w:rsidR="00E5181A" w:rsidRPr="002A6C0D" w:rsidRDefault="00E5181A" w:rsidP="005C3574">
            <w:pPr>
              <w:rPr>
                <w:color w:val="000000"/>
                <w:sz w:val="22"/>
                <w:szCs w:val="22"/>
              </w:rPr>
            </w:pPr>
            <w:r w:rsidRPr="00870BA1">
              <w:rPr>
                <w:color w:val="000000"/>
                <w:sz w:val="22"/>
                <w:szCs w:val="22"/>
              </w:rPr>
              <w:t>Вологирова</w:t>
            </w:r>
          </w:p>
          <w:p w:rsidR="00E5181A" w:rsidRPr="002A6C0D" w:rsidRDefault="00E5181A" w:rsidP="005C3574">
            <w:pPr>
              <w:rPr>
                <w:color w:val="000000"/>
                <w:sz w:val="22"/>
                <w:szCs w:val="22"/>
              </w:rPr>
            </w:pPr>
            <w:r w:rsidRPr="00870BA1">
              <w:rPr>
                <w:color w:val="000000"/>
                <w:sz w:val="22"/>
                <w:szCs w:val="22"/>
              </w:rPr>
              <w:t>Ирина</w:t>
            </w:r>
          </w:p>
          <w:p w:rsidR="00E5181A" w:rsidRPr="002A6C0D" w:rsidRDefault="00E5181A" w:rsidP="005C3574">
            <w:pPr>
              <w:rPr>
                <w:color w:val="000000"/>
                <w:sz w:val="22"/>
                <w:szCs w:val="22"/>
              </w:rPr>
            </w:pPr>
            <w:r w:rsidRPr="00870BA1">
              <w:rPr>
                <w:color w:val="000000"/>
                <w:sz w:val="22"/>
                <w:szCs w:val="22"/>
              </w:rPr>
              <w:t>Хаутиевна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Муниципалитет Академический</w:t>
            </w:r>
          </w:p>
        </w:tc>
        <w:tc>
          <w:tcPr>
            <w:tcW w:w="966" w:type="pct"/>
          </w:tcPr>
          <w:p w:rsidR="00E5181A" w:rsidRPr="002A6C0D" w:rsidRDefault="00E5181A" w:rsidP="005C3574">
            <w:pPr>
              <w:rPr>
                <w:color w:val="000000"/>
                <w:sz w:val="22"/>
                <w:szCs w:val="22"/>
              </w:rPr>
            </w:pPr>
            <w:r w:rsidRPr="00870BA1">
              <w:rPr>
                <w:color w:val="000000"/>
                <w:sz w:val="22"/>
                <w:szCs w:val="22"/>
              </w:rPr>
              <w:t xml:space="preserve">Начальник отдела </w:t>
            </w:r>
          </w:p>
        </w:tc>
        <w:tc>
          <w:tcPr>
            <w:tcW w:w="1156" w:type="pct"/>
          </w:tcPr>
          <w:p w:rsidR="00E5181A" w:rsidRPr="002A6C0D" w:rsidRDefault="00E5181A" w:rsidP="005C3574">
            <w:pPr>
              <w:rPr>
                <w:color w:val="000000"/>
                <w:sz w:val="22"/>
                <w:szCs w:val="22"/>
              </w:rPr>
            </w:pPr>
            <w:r w:rsidRPr="00870BA1">
              <w:rPr>
                <w:color w:val="000000"/>
                <w:sz w:val="22"/>
                <w:szCs w:val="22"/>
              </w:rPr>
              <w:t>Безрученко</w:t>
            </w:r>
          </w:p>
          <w:p w:rsidR="00E5181A" w:rsidRPr="002A6C0D" w:rsidRDefault="00E5181A" w:rsidP="005C3574">
            <w:pPr>
              <w:rPr>
                <w:color w:val="000000"/>
                <w:sz w:val="22"/>
                <w:szCs w:val="22"/>
              </w:rPr>
            </w:pPr>
            <w:r w:rsidRPr="00870BA1">
              <w:rPr>
                <w:color w:val="000000"/>
                <w:sz w:val="22"/>
                <w:szCs w:val="22"/>
              </w:rPr>
              <w:t>Надежда</w:t>
            </w:r>
          </w:p>
          <w:p w:rsidR="00E5181A" w:rsidRPr="002A6C0D" w:rsidRDefault="00E5181A" w:rsidP="005C3574">
            <w:pPr>
              <w:rPr>
                <w:color w:val="000000"/>
                <w:sz w:val="22"/>
                <w:szCs w:val="22"/>
              </w:rPr>
            </w:pPr>
            <w:r w:rsidRPr="00870BA1">
              <w:rPr>
                <w:color w:val="000000"/>
                <w:sz w:val="22"/>
                <w:szCs w:val="22"/>
              </w:rPr>
              <w:t>Владимировна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ГКУ детский дом интернат № 24</w:t>
            </w:r>
          </w:p>
        </w:tc>
        <w:tc>
          <w:tcPr>
            <w:tcW w:w="966" w:type="pct"/>
          </w:tcPr>
          <w:p w:rsidR="00E5181A" w:rsidRPr="002A6C0D" w:rsidRDefault="00E5181A" w:rsidP="005C3574">
            <w:pPr>
              <w:rPr>
                <w:color w:val="000000"/>
                <w:sz w:val="22"/>
                <w:szCs w:val="22"/>
              </w:rPr>
            </w:pPr>
            <w:r w:rsidRPr="00870BA1">
              <w:rPr>
                <w:color w:val="000000"/>
                <w:sz w:val="22"/>
                <w:szCs w:val="22"/>
              </w:rPr>
              <w:t>социальный педагог</w:t>
            </w:r>
          </w:p>
        </w:tc>
        <w:tc>
          <w:tcPr>
            <w:tcW w:w="1156" w:type="pct"/>
          </w:tcPr>
          <w:p w:rsidR="00E5181A" w:rsidRPr="002A6C0D" w:rsidRDefault="00E5181A" w:rsidP="005C3574">
            <w:pPr>
              <w:rPr>
                <w:color w:val="000000"/>
                <w:sz w:val="22"/>
                <w:szCs w:val="22"/>
              </w:rPr>
            </w:pPr>
            <w:r w:rsidRPr="00870BA1">
              <w:rPr>
                <w:color w:val="000000"/>
                <w:sz w:val="22"/>
                <w:szCs w:val="22"/>
              </w:rPr>
              <w:t>Параскева</w:t>
            </w:r>
          </w:p>
          <w:p w:rsidR="00E5181A" w:rsidRPr="002A6C0D" w:rsidRDefault="00E5181A" w:rsidP="005C3574">
            <w:pPr>
              <w:rPr>
                <w:color w:val="000000"/>
                <w:sz w:val="22"/>
                <w:szCs w:val="22"/>
              </w:rPr>
            </w:pPr>
            <w:r w:rsidRPr="00870BA1">
              <w:rPr>
                <w:color w:val="000000"/>
                <w:sz w:val="22"/>
                <w:szCs w:val="22"/>
              </w:rPr>
              <w:t>Наталья</w:t>
            </w:r>
          </w:p>
          <w:p w:rsidR="00E5181A" w:rsidRPr="002A6C0D" w:rsidRDefault="00E5181A" w:rsidP="005C3574">
            <w:pPr>
              <w:rPr>
                <w:color w:val="000000"/>
                <w:sz w:val="22"/>
                <w:szCs w:val="22"/>
              </w:rPr>
            </w:pPr>
            <w:r w:rsidRPr="00870BA1">
              <w:rPr>
                <w:color w:val="000000"/>
                <w:sz w:val="22"/>
                <w:szCs w:val="22"/>
              </w:rPr>
              <w:t>Серафимовна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Администрация муниципального округа Очаково-Матвеевское</w:t>
            </w:r>
          </w:p>
        </w:tc>
        <w:tc>
          <w:tcPr>
            <w:tcW w:w="966" w:type="pct"/>
          </w:tcPr>
          <w:p w:rsidR="00E5181A" w:rsidRPr="002A6C0D" w:rsidRDefault="00E5181A" w:rsidP="005C3574">
            <w:pPr>
              <w:rPr>
                <w:color w:val="000000"/>
                <w:sz w:val="22"/>
                <w:szCs w:val="22"/>
              </w:rPr>
            </w:pPr>
            <w:r w:rsidRPr="00870BA1">
              <w:rPr>
                <w:color w:val="000000"/>
                <w:sz w:val="22"/>
                <w:szCs w:val="22"/>
              </w:rPr>
              <w:t>главный специалист отдела опеки, попечительства и патронажа</w:t>
            </w:r>
          </w:p>
        </w:tc>
        <w:tc>
          <w:tcPr>
            <w:tcW w:w="1156" w:type="pct"/>
          </w:tcPr>
          <w:p w:rsidR="00E5181A" w:rsidRPr="002A6C0D" w:rsidRDefault="00E5181A" w:rsidP="005C3574">
            <w:pPr>
              <w:rPr>
                <w:color w:val="000000"/>
                <w:sz w:val="22"/>
                <w:szCs w:val="22"/>
              </w:rPr>
            </w:pPr>
            <w:r w:rsidRPr="00870BA1">
              <w:rPr>
                <w:color w:val="000000"/>
                <w:sz w:val="22"/>
                <w:szCs w:val="22"/>
              </w:rPr>
              <w:t>Матвейкина</w:t>
            </w:r>
          </w:p>
          <w:p w:rsidR="00E5181A" w:rsidRPr="002A6C0D" w:rsidRDefault="00E5181A" w:rsidP="005C3574">
            <w:pPr>
              <w:rPr>
                <w:color w:val="000000"/>
                <w:sz w:val="22"/>
                <w:szCs w:val="22"/>
              </w:rPr>
            </w:pPr>
            <w:r w:rsidRPr="00870BA1">
              <w:rPr>
                <w:color w:val="000000"/>
                <w:sz w:val="22"/>
                <w:szCs w:val="22"/>
              </w:rPr>
              <w:t>Лолита</w:t>
            </w:r>
          </w:p>
          <w:p w:rsidR="00E5181A" w:rsidRPr="002A6C0D" w:rsidRDefault="00E5181A" w:rsidP="005C3574">
            <w:pPr>
              <w:rPr>
                <w:color w:val="000000"/>
                <w:sz w:val="22"/>
                <w:szCs w:val="22"/>
              </w:rPr>
            </w:pPr>
            <w:r w:rsidRPr="00870BA1">
              <w:rPr>
                <w:color w:val="000000"/>
                <w:sz w:val="22"/>
                <w:szCs w:val="22"/>
              </w:rPr>
              <w:t>Давидовна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Институт педагогики и психологии образования МГПУ</w:t>
            </w:r>
          </w:p>
        </w:tc>
        <w:tc>
          <w:tcPr>
            <w:tcW w:w="966" w:type="pct"/>
          </w:tcPr>
          <w:p w:rsidR="00E5181A" w:rsidRPr="002A6C0D" w:rsidRDefault="00E5181A" w:rsidP="005C3574">
            <w:pPr>
              <w:rPr>
                <w:color w:val="000000"/>
                <w:sz w:val="22"/>
                <w:szCs w:val="22"/>
              </w:rPr>
            </w:pPr>
            <w:r w:rsidRPr="00870BA1">
              <w:rPr>
                <w:color w:val="000000"/>
                <w:sz w:val="22"/>
                <w:szCs w:val="22"/>
              </w:rPr>
              <w:t> </w:t>
            </w:r>
            <w:r>
              <w:rPr>
                <w:color w:val="000000"/>
                <w:sz w:val="22"/>
                <w:szCs w:val="22"/>
              </w:rPr>
              <w:t>Зав.кафедрой</w:t>
            </w:r>
          </w:p>
        </w:tc>
        <w:tc>
          <w:tcPr>
            <w:tcW w:w="1156" w:type="pct"/>
          </w:tcPr>
          <w:p w:rsidR="00E5181A" w:rsidRPr="002A6C0D" w:rsidRDefault="00E5181A" w:rsidP="005C3574">
            <w:pPr>
              <w:rPr>
                <w:color w:val="000000"/>
                <w:sz w:val="22"/>
                <w:szCs w:val="22"/>
              </w:rPr>
            </w:pPr>
            <w:r w:rsidRPr="00870BA1">
              <w:rPr>
                <w:color w:val="000000"/>
                <w:sz w:val="22"/>
                <w:szCs w:val="22"/>
              </w:rPr>
              <w:t xml:space="preserve">Шахманова </w:t>
            </w:r>
          </w:p>
          <w:p w:rsidR="00E5181A" w:rsidRPr="002A6C0D" w:rsidRDefault="00E5181A" w:rsidP="005C3574">
            <w:pPr>
              <w:rPr>
                <w:color w:val="000000"/>
                <w:sz w:val="22"/>
                <w:szCs w:val="22"/>
              </w:rPr>
            </w:pPr>
            <w:r w:rsidRPr="00870BA1">
              <w:rPr>
                <w:color w:val="000000"/>
                <w:sz w:val="22"/>
                <w:szCs w:val="22"/>
              </w:rPr>
              <w:t>Айшат</w:t>
            </w:r>
          </w:p>
          <w:p w:rsidR="00E5181A" w:rsidRPr="002A6C0D" w:rsidRDefault="00E5181A" w:rsidP="005C3574">
            <w:pPr>
              <w:rPr>
                <w:color w:val="000000"/>
                <w:sz w:val="22"/>
                <w:szCs w:val="22"/>
              </w:rPr>
            </w:pPr>
            <w:r w:rsidRPr="00870BA1">
              <w:rPr>
                <w:color w:val="000000"/>
                <w:sz w:val="22"/>
                <w:szCs w:val="22"/>
              </w:rPr>
              <w:t>Шихахмедовна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Муниципалитет ВМО Дмитровское в городе Москве</w:t>
            </w:r>
          </w:p>
        </w:tc>
        <w:tc>
          <w:tcPr>
            <w:tcW w:w="966" w:type="pct"/>
          </w:tcPr>
          <w:p w:rsidR="00E5181A" w:rsidRPr="002A6C0D" w:rsidRDefault="00E5181A" w:rsidP="005C3574">
            <w:pPr>
              <w:rPr>
                <w:color w:val="000000"/>
                <w:sz w:val="22"/>
                <w:szCs w:val="22"/>
              </w:rPr>
            </w:pPr>
            <w:r w:rsidRPr="00870BA1">
              <w:rPr>
                <w:color w:val="000000"/>
                <w:sz w:val="22"/>
                <w:szCs w:val="22"/>
              </w:rPr>
              <w:t>главный специалист</w:t>
            </w:r>
          </w:p>
        </w:tc>
        <w:tc>
          <w:tcPr>
            <w:tcW w:w="1156" w:type="pct"/>
          </w:tcPr>
          <w:p w:rsidR="00E5181A" w:rsidRPr="002A6C0D" w:rsidRDefault="00E5181A" w:rsidP="005C3574">
            <w:pPr>
              <w:rPr>
                <w:color w:val="000000"/>
                <w:sz w:val="22"/>
                <w:szCs w:val="22"/>
              </w:rPr>
            </w:pPr>
            <w:r w:rsidRPr="00870BA1">
              <w:rPr>
                <w:color w:val="000000"/>
                <w:sz w:val="22"/>
                <w:szCs w:val="22"/>
              </w:rPr>
              <w:t>Галкина</w:t>
            </w:r>
          </w:p>
          <w:p w:rsidR="00E5181A" w:rsidRPr="002A6C0D" w:rsidRDefault="00E5181A" w:rsidP="005C3574">
            <w:pPr>
              <w:rPr>
                <w:color w:val="000000"/>
                <w:sz w:val="22"/>
                <w:szCs w:val="22"/>
              </w:rPr>
            </w:pPr>
            <w:r w:rsidRPr="00870BA1">
              <w:rPr>
                <w:color w:val="000000"/>
                <w:sz w:val="22"/>
                <w:szCs w:val="22"/>
              </w:rPr>
              <w:t>Татьяна</w:t>
            </w:r>
          </w:p>
          <w:p w:rsidR="00E5181A" w:rsidRPr="002A6C0D" w:rsidRDefault="00E5181A" w:rsidP="005C3574">
            <w:pPr>
              <w:rPr>
                <w:color w:val="000000"/>
                <w:sz w:val="22"/>
                <w:szCs w:val="22"/>
              </w:rPr>
            </w:pPr>
            <w:r w:rsidRPr="00870BA1">
              <w:rPr>
                <w:color w:val="000000"/>
                <w:sz w:val="22"/>
                <w:szCs w:val="22"/>
              </w:rPr>
              <w:t>Владимировна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Отдел опеки и попечительства МКУ КОДМ г. Белогорск</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w:t>
            </w:r>
          </w:p>
        </w:tc>
        <w:tc>
          <w:tcPr>
            <w:tcW w:w="1156" w:type="pct"/>
          </w:tcPr>
          <w:p w:rsidR="00E5181A" w:rsidRPr="002A6C0D" w:rsidRDefault="00E5181A" w:rsidP="005C3574">
            <w:pPr>
              <w:rPr>
                <w:color w:val="000000"/>
                <w:sz w:val="22"/>
                <w:szCs w:val="22"/>
              </w:rPr>
            </w:pPr>
            <w:r w:rsidRPr="00870BA1">
              <w:rPr>
                <w:color w:val="000000"/>
                <w:sz w:val="22"/>
                <w:szCs w:val="22"/>
              </w:rPr>
              <w:t>Ищенко</w:t>
            </w:r>
          </w:p>
          <w:p w:rsidR="00E5181A" w:rsidRPr="002A6C0D" w:rsidRDefault="00E5181A" w:rsidP="005C3574">
            <w:pPr>
              <w:rPr>
                <w:color w:val="000000"/>
                <w:sz w:val="22"/>
                <w:szCs w:val="22"/>
              </w:rPr>
            </w:pPr>
            <w:r w:rsidRPr="00870BA1">
              <w:rPr>
                <w:color w:val="000000"/>
                <w:sz w:val="22"/>
                <w:szCs w:val="22"/>
              </w:rPr>
              <w:t>Елена</w:t>
            </w:r>
          </w:p>
          <w:p w:rsidR="00E5181A" w:rsidRPr="002A6C0D" w:rsidRDefault="00E5181A" w:rsidP="005C3574">
            <w:pPr>
              <w:rPr>
                <w:color w:val="000000"/>
                <w:sz w:val="22"/>
                <w:szCs w:val="22"/>
              </w:rPr>
            </w:pPr>
            <w:r w:rsidRPr="00870BA1">
              <w:rPr>
                <w:color w:val="000000"/>
                <w:sz w:val="22"/>
                <w:szCs w:val="22"/>
              </w:rPr>
              <w:t>Эдуардовна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ТОГБУ "Центр по развитию семейных форм устройства детей-сирот и детей, оставшихся без попечения родителей, "Ради будущего"</w:t>
            </w:r>
          </w:p>
        </w:tc>
        <w:tc>
          <w:tcPr>
            <w:tcW w:w="966" w:type="pct"/>
          </w:tcPr>
          <w:p w:rsidR="00E5181A" w:rsidRPr="002A6C0D" w:rsidRDefault="00E5181A" w:rsidP="005C3574">
            <w:pPr>
              <w:rPr>
                <w:color w:val="000000"/>
                <w:sz w:val="22"/>
                <w:szCs w:val="22"/>
              </w:rPr>
            </w:pPr>
            <w:r w:rsidRPr="00870BA1">
              <w:rPr>
                <w:color w:val="000000"/>
                <w:sz w:val="22"/>
                <w:szCs w:val="22"/>
              </w:rPr>
              <w:t>Директор</w:t>
            </w:r>
          </w:p>
        </w:tc>
        <w:tc>
          <w:tcPr>
            <w:tcW w:w="1156" w:type="pct"/>
          </w:tcPr>
          <w:p w:rsidR="00E5181A" w:rsidRPr="002A6C0D" w:rsidRDefault="00E5181A" w:rsidP="005C3574">
            <w:pPr>
              <w:rPr>
                <w:color w:val="000000"/>
                <w:sz w:val="22"/>
                <w:szCs w:val="22"/>
              </w:rPr>
            </w:pPr>
            <w:r w:rsidRPr="00870BA1">
              <w:rPr>
                <w:color w:val="000000"/>
                <w:sz w:val="22"/>
                <w:szCs w:val="22"/>
              </w:rPr>
              <w:t>Борсукова</w:t>
            </w:r>
          </w:p>
          <w:p w:rsidR="00E5181A" w:rsidRPr="002A6C0D" w:rsidRDefault="00E5181A" w:rsidP="005C3574">
            <w:pPr>
              <w:rPr>
                <w:color w:val="000000"/>
                <w:sz w:val="22"/>
                <w:szCs w:val="22"/>
              </w:rPr>
            </w:pPr>
            <w:r w:rsidRPr="00870BA1">
              <w:rPr>
                <w:color w:val="000000"/>
                <w:sz w:val="22"/>
                <w:szCs w:val="22"/>
              </w:rPr>
              <w:t>Елена</w:t>
            </w:r>
          </w:p>
          <w:p w:rsidR="00E5181A" w:rsidRPr="002A6C0D" w:rsidRDefault="00E5181A" w:rsidP="005C3574">
            <w:pPr>
              <w:rPr>
                <w:color w:val="000000"/>
                <w:sz w:val="22"/>
                <w:szCs w:val="22"/>
              </w:rPr>
            </w:pPr>
            <w:r w:rsidRPr="00870BA1">
              <w:rPr>
                <w:color w:val="000000"/>
                <w:sz w:val="22"/>
                <w:szCs w:val="22"/>
              </w:rPr>
              <w:t>Михайловна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ГКУ СРЦ ЮАО</w:t>
            </w:r>
          </w:p>
        </w:tc>
        <w:tc>
          <w:tcPr>
            <w:tcW w:w="966" w:type="pct"/>
          </w:tcPr>
          <w:p w:rsidR="00E5181A" w:rsidRPr="002A6C0D" w:rsidRDefault="00E5181A" w:rsidP="005C3574">
            <w:pPr>
              <w:rPr>
                <w:color w:val="000000"/>
                <w:sz w:val="22"/>
                <w:szCs w:val="22"/>
              </w:rPr>
            </w:pPr>
            <w:r w:rsidRPr="00870BA1">
              <w:rPr>
                <w:color w:val="000000"/>
                <w:sz w:val="22"/>
                <w:szCs w:val="22"/>
              </w:rPr>
              <w:t>Специалист по социальной работе</w:t>
            </w:r>
          </w:p>
        </w:tc>
        <w:tc>
          <w:tcPr>
            <w:tcW w:w="1156" w:type="pct"/>
          </w:tcPr>
          <w:p w:rsidR="00E5181A" w:rsidRPr="002A6C0D" w:rsidRDefault="00E5181A" w:rsidP="005C3574">
            <w:pPr>
              <w:rPr>
                <w:color w:val="000000"/>
                <w:sz w:val="22"/>
                <w:szCs w:val="22"/>
              </w:rPr>
            </w:pPr>
            <w:r w:rsidRPr="00870BA1">
              <w:rPr>
                <w:color w:val="000000"/>
                <w:sz w:val="22"/>
                <w:szCs w:val="22"/>
              </w:rPr>
              <w:t xml:space="preserve">Парфенкова </w:t>
            </w:r>
          </w:p>
          <w:p w:rsidR="00E5181A" w:rsidRPr="002A6C0D" w:rsidRDefault="00E5181A" w:rsidP="005C3574">
            <w:pPr>
              <w:rPr>
                <w:color w:val="000000"/>
                <w:sz w:val="22"/>
                <w:szCs w:val="22"/>
              </w:rPr>
            </w:pPr>
            <w:r w:rsidRPr="00870BA1">
              <w:rPr>
                <w:color w:val="000000"/>
                <w:sz w:val="22"/>
                <w:szCs w:val="22"/>
              </w:rPr>
              <w:t>Марина</w:t>
            </w:r>
          </w:p>
          <w:p w:rsidR="00E5181A" w:rsidRPr="002A6C0D" w:rsidRDefault="00E5181A" w:rsidP="005C3574">
            <w:pPr>
              <w:rPr>
                <w:color w:val="000000"/>
                <w:sz w:val="22"/>
                <w:szCs w:val="22"/>
              </w:rPr>
            </w:pPr>
            <w:r w:rsidRPr="00870BA1">
              <w:rPr>
                <w:color w:val="000000"/>
                <w:sz w:val="22"/>
                <w:szCs w:val="22"/>
              </w:rPr>
              <w:t>Александровна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ГКУ СРЦ Красносельский ЦАО г. Москвы</w:t>
            </w:r>
          </w:p>
        </w:tc>
        <w:tc>
          <w:tcPr>
            <w:tcW w:w="966" w:type="pct"/>
          </w:tcPr>
          <w:p w:rsidR="00E5181A" w:rsidRPr="002A6C0D" w:rsidRDefault="00E5181A" w:rsidP="005C3574">
            <w:pPr>
              <w:rPr>
                <w:color w:val="000000"/>
                <w:sz w:val="22"/>
                <w:szCs w:val="22"/>
              </w:rPr>
            </w:pPr>
            <w:r w:rsidRPr="00870BA1">
              <w:rPr>
                <w:color w:val="000000"/>
                <w:sz w:val="22"/>
                <w:szCs w:val="22"/>
              </w:rPr>
              <w:t>Заведующая ОСПП</w:t>
            </w:r>
          </w:p>
        </w:tc>
        <w:tc>
          <w:tcPr>
            <w:tcW w:w="1156" w:type="pct"/>
          </w:tcPr>
          <w:p w:rsidR="00E5181A" w:rsidRPr="002A6C0D" w:rsidRDefault="00E5181A" w:rsidP="005C3574">
            <w:pPr>
              <w:rPr>
                <w:color w:val="000000"/>
                <w:sz w:val="22"/>
                <w:szCs w:val="22"/>
              </w:rPr>
            </w:pPr>
            <w:r w:rsidRPr="00870BA1">
              <w:rPr>
                <w:color w:val="000000"/>
                <w:sz w:val="22"/>
                <w:szCs w:val="22"/>
              </w:rPr>
              <w:t>Иванова</w:t>
            </w:r>
          </w:p>
          <w:p w:rsidR="00E5181A" w:rsidRPr="002A6C0D" w:rsidRDefault="00E5181A" w:rsidP="005C3574">
            <w:pPr>
              <w:rPr>
                <w:color w:val="000000"/>
                <w:sz w:val="22"/>
                <w:szCs w:val="22"/>
              </w:rPr>
            </w:pPr>
            <w:r w:rsidRPr="00870BA1">
              <w:rPr>
                <w:color w:val="000000"/>
                <w:sz w:val="22"/>
                <w:szCs w:val="22"/>
              </w:rPr>
              <w:t>Наталия</w:t>
            </w:r>
          </w:p>
          <w:p w:rsidR="00E5181A" w:rsidRPr="002A6C0D" w:rsidRDefault="00E5181A" w:rsidP="005C3574">
            <w:pPr>
              <w:rPr>
                <w:color w:val="000000"/>
                <w:sz w:val="22"/>
                <w:szCs w:val="22"/>
              </w:rPr>
            </w:pPr>
            <w:r w:rsidRPr="00870BA1">
              <w:rPr>
                <w:color w:val="000000"/>
                <w:sz w:val="22"/>
                <w:szCs w:val="22"/>
              </w:rPr>
              <w:t>Алексеевна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ГКУ СРЦ Красносельский ЦАО г.Москвы</w:t>
            </w:r>
          </w:p>
        </w:tc>
        <w:tc>
          <w:tcPr>
            <w:tcW w:w="966" w:type="pct"/>
          </w:tcPr>
          <w:p w:rsidR="00E5181A" w:rsidRPr="002A6C0D" w:rsidRDefault="00E5181A" w:rsidP="005C3574">
            <w:pPr>
              <w:rPr>
                <w:color w:val="000000"/>
                <w:sz w:val="22"/>
                <w:szCs w:val="22"/>
              </w:rPr>
            </w:pPr>
            <w:r w:rsidRPr="00870BA1">
              <w:rPr>
                <w:color w:val="000000"/>
                <w:sz w:val="22"/>
                <w:szCs w:val="22"/>
              </w:rPr>
              <w:t>Психолог</w:t>
            </w:r>
          </w:p>
        </w:tc>
        <w:tc>
          <w:tcPr>
            <w:tcW w:w="1156" w:type="pct"/>
          </w:tcPr>
          <w:p w:rsidR="00E5181A" w:rsidRPr="002A6C0D" w:rsidRDefault="00E5181A" w:rsidP="005C3574">
            <w:pPr>
              <w:rPr>
                <w:color w:val="000000"/>
                <w:sz w:val="22"/>
                <w:szCs w:val="22"/>
              </w:rPr>
            </w:pPr>
            <w:r w:rsidRPr="00870BA1">
              <w:rPr>
                <w:color w:val="000000"/>
                <w:sz w:val="22"/>
                <w:szCs w:val="22"/>
              </w:rPr>
              <w:t>Русскова</w:t>
            </w:r>
          </w:p>
          <w:p w:rsidR="00E5181A" w:rsidRPr="002A6C0D" w:rsidRDefault="00E5181A" w:rsidP="005C3574">
            <w:pPr>
              <w:rPr>
                <w:color w:val="000000"/>
                <w:sz w:val="22"/>
                <w:szCs w:val="22"/>
              </w:rPr>
            </w:pPr>
            <w:r w:rsidRPr="00870BA1">
              <w:rPr>
                <w:color w:val="000000"/>
                <w:sz w:val="22"/>
                <w:szCs w:val="22"/>
              </w:rPr>
              <w:t xml:space="preserve">Юлия </w:t>
            </w:r>
          </w:p>
          <w:p w:rsidR="00E5181A" w:rsidRPr="002A6C0D" w:rsidRDefault="00E5181A" w:rsidP="005C3574">
            <w:pPr>
              <w:rPr>
                <w:color w:val="000000"/>
                <w:sz w:val="22"/>
                <w:szCs w:val="22"/>
              </w:rPr>
            </w:pPr>
            <w:r w:rsidRPr="00870BA1">
              <w:rPr>
                <w:color w:val="000000"/>
                <w:sz w:val="22"/>
                <w:szCs w:val="22"/>
              </w:rPr>
              <w:t>Владимировна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ГКУ СРЦ ЮАО</w:t>
            </w:r>
          </w:p>
        </w:tc>
        <w:tc>
          <w:tcPr>
            <w:tcW w:w="966" w:type="pct"/>
          </w:tcPr>
          <w:p w:rsidR="00E5181A" w:rsidRPr="002A6C0D" w:rsidRDefault="00E5181A" w:rsidP="005C3574">
            <w:pPr>
              <w:rPr>
                <w:color w:val="000000"/>
                <w:sz w:val="22"/>
                <w:szCs w:val="22"/>
              </w:rPr>
            </w:pPr>
            <w:r w:rsidRPr="00870BA1">
              <w:rPr>
                <w:color w:val="000000"/>
                <w:sz w:val="22"/>
                <w:szCs w:val="22"/>
              </w:rPr>
              <w:t>Специалист по социальной работе</w:t>
            </w:r>
          </w:p>
        </w:tc>
        <w:tc>
          <w:tcPr>
            <w:tcW w:w="1156" w:type="pct"/>
          </w:tcPr>
          <w:p w:rsidR="00E5181A" w:rsidRPr="002A6C0D" w:rsidRDefault="00E5181A" w:rsidP="005C3574">
            <w:pPr>
              <w:rPr>
                <w:color w:val="000000"/>
                <w:sz w:val="22"/>
                <w:szCs w:val="22"/>
              </w:rPr>
            </w:pPr>
            <w:r w:rsidRPr="00870BA1">
              <w:rPr>
                <w:color w:val="000000"/>
                <w:sz w:val="22"/>
                <w:szCs w:val="22"/>
              </w:rPr>
              <w:t>Русина</w:t>
            </w:r>
          </w:p>
          <w:p w:rsidR="00E5181A" w:rsidRPr="002A6C0D" w:rsidRDefault="00E5181A" w:rsidP="005C3574">
            <w:pPr>
              <w:rPr>
                <w:color w:val="000000"/>
                <w:sz w:val="22"/>
                <w:szCs w:val="22"/>
              </w:rPr>
            </w:pPr>
            <w:r w:rsidRPr="00870BA1">
              <w:rPr>
                <w:color w:val="000000"/>
                <w:sz w:val="22"/>
                <w:szCs w:val="22"/>
              </w:rPr>
              <w:t>Ирина</w:t>
            </w:r>
          </w:p>
          <w:p w:rsidR="00E5181A" w:rsidRPr="002A6C0D" w:rsidRDefault="00E5181A" w:rsidP="005C3574">
            <w:pPr>
              <w:rPr>
                <w:color w:val="000000"/>
                <w:sz w:val="22"/>
                <w:szCs w:val="22"/>
              </w:rPr>
            </w:pPr>
            <w:r w:rsidRPr="00870BA1">
              <w:rPr>
                <w:color w:val="000000"/>
                <w:sz w:val="22"/>
                <w:szCs w:val="22"/>
              </w:rPr>
              <w:t>Станиславовна</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Государственное бюджетное учебно-воспитательное учреждение "Социальный приют для детей и подростков"</w:t>
            </w:r>
          </w:p>
        </w:tc>
        <w:tc>
          <w:tcPr>
            <w:tcW w:w="966" w:type="pct"/>
          </w:tcPr>
          <w:p w:rsidR="00E5181A" w:rsidRPr="002A6C0D" w:rsidRDefault="00E5181A" w:rsidP="005C3574">
            <w:pPr>
              <w:rPr>
                <w:color w:val="000000"/>
                <w:sz w:val="22"/>
                <w:szCs w:val="22"/>
              </w:rPr>
            </w:pPr>
            <w:r w:rsidRPr="00870BA1">
              <w:rPr>
                <w:color w:val="000000"/>
                <w:sz w:val="22"/>
                <w:szCs w:val="22"/>
              </w:rPr>
              <w:t>начальник отдела постинтернатного патроната</w:t>
            </w:r>
          </w:p>
        </w:tc>
        <w:tc>
          <w:tcPr>
            <w:tcW w:w="1156" w:type="pct"/>
          </w:tcPr>
          <w:p w:rsidR="00E5181A" w:rsidRPr="002A6C0D" w:rsidRDefault="00E5181A" w:rsidP="005C3574">
            <w:pPr>
              <w:rPr>
                <w:color w:val="000000"/>
                <w:sz w:val="22"/>
                <w:szCs w:val="22"/>
              </w:rPr>
            </w:pPr>
            <w:r w:rsidRPr="00870BA1">
              <w:rPr>
                <w:color w:val="000000"/>
                <w:sz w:val="22"/>
                <w:szCs w:val="22"/>
              </w:rPr>
              <w:t xml:space="preserve">Тарасов </w:t>
            </w:r>
          </w:p>
          <w:p w:rsidR="00E5181A" w:rsidRPr="002A6C0D" w:rsidRDefault="00E5181A" w:rsidP="005C3574">
            <w:pPr>
              <w:rPr>
                <w:color w:val="000000"/>
                <w:sz w:val="22"/>
                <w:szCs w:val="22"/>
              </w:rPr>
            </w:pPr>
            <w:r w:rsidRPr="00870BA1">
              <w:rPr>
                <w:color w:val="000000"/>
                <w:sz w:val="22"/>
                <w:szCs w:val="22"/>
              </w:rPr>
              <w:t>Александр</w:t>
            </w:r>
          </w:p>
          <w:p w:rsidR="00E5181A" w:rsidRPr="002A6C0D" w:rsidRDefault="00E5181A" w:rsidP="005C3574">
            <w:pPr>
              <w:rPr>
                <w:color w:val="000000"/>
                <w:sz w:val="22"/>
                <w:szCs w:val="22"/>
              </w:rPr>
            </w:pPr>
            <w:r w:rsidRPr="00870BA1">
              <w:rPr>
                <w:color w:val="000000"/>
                <w:sz w:val="22"/>
                <w:szCs w:val="22"/>
              </w:rPr>
              <w:t>Алексеевич</w:t>
            </w:r>
          </w:p>
        </w:tc>
      </w:tr>
      <w:tr w:rsidR="00E5181A" w:rsidRPr="00870BA1" w:rsidTr="000121D1">
        <w:tc>
          <w:tcPr>
            <w:tcW w:w="1194" w:type="pct"/>
            <w:vMerge/>
          </w:tcPr>
          <w:p w:rsidR="00E5181A" w:rsidRPr="002A6C0D" w:rsidRDefault="00E5181A" w:rsidP="005C3574">
            <w:pPr>
              <w:rPr>
                <w:color w:val="FF0000"/>
                <w:sz w:val="22"/>
                <w:szCs w:val="22"/>
              </w:rPr>
            </w:pPr>
          </w:p>
        </w:tc>
        <w:tc>
          <w:tcPr>
            <w:tcW w:w="713" w:type="pct"/>
            <w:vMerge/>
          </w:tcPr>
          <w:p w:rsidR="00E5181A" w:rsidRPr="002A6C0D" w:rsidRDefault="00E5181A" w:rsidP="005C3574">
            <w:pPr>
              <w:rPr>
                <w:color w:val="FF0000"/>
                <w:sz w:val="22"/>
                <w:szCs w:val="22"/>
              </w:rPr>
            </w:pPr>
          </w:p>
        </w:tc>
        <w:tc>
          <w:tcPr>
            <w:tcW w:w="971" w:type="pct"/>
          </w:tcPr>
          <w:p w:rsidR="00E5181A" w:rsidRPr="002A6C0D" w:rsidRDefault="00E5181A" w:rsidP="005C3574">
            <w:pPr>
              <w:rPr>
                <w:color w:val="000000"/>
                <w:sz w:val="22"/>
                <w:szCs w:val="22"/>
              </w:rPr>
            </w:pPr>
            <w:r w:rsidRPr="00870BA1">
              <w:rPr>
                <w:color w:val="000000"/>
                <w:sz w:val="22"/>
                <w:szCs w:val="22"/>
              </w:rPr>
              <w:t>Отдел опеки и попечительства Министерства образования Московской области</w:t>
            </w:r>
          </w:p>
        </w:tc>
        <w:tc>
          <w:tcPr>
            <w:tcW w:w="966" w:type="pct"/>
          </w:tcPr>
          <w:p w:rsidR="00E5181A" w:rsidRPr="002A6C0D" w:rsidRDefault="00E5181A" w:rsidP="005C3574">
            <w:pPr>
              <w:rPr>
                <w:color w:val="000000"/>
                <w:sz w:val="22"/>
                <w:szCs w:val="22"/>
              </w:rPr>
            </w:pPr>
            <w:r w:rsidRPr="00870BA1">
              <w:rPr>
                <w:color w:val="000000"/>
                <w:sz w:val="22"/>
                <w:szCs w:val="22"/>
              </w:rPr>
              <w:t xml:space="preserve">Заместитель заведующего отделом  </w:t>
            </w:r>
          </w:p>
        </w:tc>
        <w:tc>
          <w:tcPr>
            <w:tcW w:w="1156" w:type="pct"/>
          </w:tcPr>
          <w:p w:rsidR="00E5181A" w:rsidRPr="002A6C0D" w:rsidRDefault="00E5181A" w:rsidP="005C3574">
            <w:pPr>
              <w:rPr>
                <w:color w:val="000000"/>
                <w:sz w:val="22"/>
                <w:szCs w:val="22"/>
              </w:rPr>
            </w:pPr>
            <w:r w:rsidRPr="00870BA1">
              <w:rPr>
                <w:color w:val="000000"/>
                <w:sz w:val="22"/>
                <w:szCs w:val="22"/>
              </w:rPr>
              <w:t>Журавлева</w:t>
            </w:r>
          </w:p>
          <w:p w:rsidR="00E5181A" w:rsidRPr="002A6C0D" w:rsidRDefault="00E5181A" w:rsidP="005C3574">
            <w:pPr>
              <w:rPr>
                <w:color w:val="000000"/>
                <w:sz w:val="22"/>
                <w:szCs w:val="22"/>
              </w:rPr>
            </w:pPr>
            <w:r w:rsidRPr="00870BA1">
              <w:rPr>
                <w:color w:val="000000"/>
                <w:sz w:val="22"/>
                <w:szCs w:val="22"/>
              </w:rPr>
              <w:t>Татьяна</w:t>
            </w:r>
          </w:p>
          <w:p w:rsidR="00E5181A" w:rsidRPr="002A6C0D" w:rsidRDefault="00E5181A" w:rsidP="005C3574">
            <w:pPr>
              <w:rPr>
                <w:color w:val="000000"/>
                <w:sz w:val="22"/>
                <w:szCs w:val="22"/>
              </w:rPr>
            </w:pPr>
            <w:r w:rsidRPr="00870BA1">
              <w:rPr>
                <w:color w:val="000000"/>
                <w:sz w:val="22"/>
                <w:szCs w:val="22"/>
              </w:rPr>
              <w:t>Алексеевна</w:t>
            </w:r>
          </w:p>
        </w:tc>
      </w:tr>
      <w:tr w:rsidR="00E5181A" w:rsidRPr="00870BA1" w:rsidTr="000121D1">
        <w:tc>
          <w:tcPr>
            <w:tcW w:w="1194" w:type="pct"/>
            <w:vMerge w:val="restart"/>
          </w:tcPr>
          <w:p w:rsidR="00E5181A" w:rsidRPr="00870BA1" w:rsidRDefault="00E5181A" w:rsidP="00F7013B">
            <w:pPr>
              <w:pStyle w:val="Default"/>
              <w:contextualSpacing/>
              <w:jc w:val="both"/>
              <w:rPr>
                <w:rFonts w:ascii="Times New Roman" w:hAnsi="Times New Roman" w:cs="Times New Roman"/>
                <w:b/>
                <w:sz w:val="22"/>
                <w:szCs w:val="22"/>
              </w:rPr>
            </w:pPr>
            <w:r w:rsidRPr="00870BA1">
              <w:rPr>
                <w:rFonts w:ascii="Times New Roman" w:hAnsi="Times New Roman" w:cs="Times New Roman"/>
                <w:b/>
                <w:sz w:val="22"/>
                <w:szCs w:val="22"/>
              </w:rPr>
              <w:t>Круглый стол со специалистами органов опеки и попечительства города Москвы на базе Методического центра  «Детство» Департамента социальной защиты населения города Москвы</w:t>
            </w:r>
          </w:p>
          <w:p w:rsidR="00E5181A" w:rsidRPr="002A6C0D" w:rsidRDefault="00E5181A" w:rsidP="00F7013B">
            <w:pPr>
              <w:rPr>
                <w:color w:val="FF0000"/>
                <w:sz w:val="22"/>
                <w:szCs w:val="22"/>
              </w:rPr>
            </w:pPr>
          </w:p>
        </w:tc>
        <w:tc>
          <w:tcPr>
            <w:tcW w:w="713" w:type="pct"/>
            <w:vMerge w:val="restart"/>
          </w:tcPr>
          <w:p w:rsidR="00E5181A" w:rsidRPr="002A6C0D" w:rsidRDefault="00E5181A" w:rsidP="00F7013B">
            <w:pPr>
              <w:rPr>
                <w:b/>
                <w:color w:val="FF0000"/>
                <w:sz w:val="22"/>
                <w:szCs w:val="22"/>
              </w:rPr>
            </w:pPr>
            <w:r w:rsidRPr="00870BA1">
              <w:rPr>
                <w:b/>
                <w:sz w:val="22"/>
                <w:szCs w:val="22"/>
              </w:rPr>
              <w:t>5 августа 2013 года</w:t>
            </w:r>
          </w:p>
        </w:tc>
        <w:tc>
          <w:tcPr>
            <w:tcW w:w="971" w:type="pct"/>
          </w:tcPr>
          <w:p w:rsidR="00E5181A" w:rsidRPr="002A6C0D" w:rsidRDefault="00E5181A" w:rsidP="006866F0">
            <w:pPr>
              <w:rPr>
                <w:color w:val="000000"/>
                <w:sz w:val="22"/>
                <w:szCs w:val="22"/>
              </w:rPr>
            </w:pPr>
            <w:r w:rsidRPr="006866F0">
              <w:rPr>
                <w:color w:val="000000"/>
                <w:sz w:val="22"/>
                <w:szCs w:val="22"/>
              </w:rPr>
              <w:t>Управление социальной защиты населения района Марьино города Москвы ЮВАО</w:t>
            </w:r>
          </w:p>
        </w:tc>
        <w:tc>
          <w:tcPr>
            <w:tcW w:w="966" w:type="pct"/>
          </w:tcPr>
          <w:p w:rsidR="00E5181A" w:rsidRPr="002A6C0D" w:rsidRDefault="00E5181A" w:rsidP="006866F0">
            <w:pPr>
              <w:rPr>
                <w:color w:val="000000"/>
                <w:sz w:val="22"/>
                <w:szCs w:val="22"/>
              </w:rPr>
            </w:pPr>
            <w:r w:rsidRPr="006866F0">
              <w:rPr>
                <w:color w:val="000000"/>
                <w:sz w:val="22"/>
                <w:szCs w:val="22"/>
              </w:rPr>
              <w:t>Заместитель начальника Управления</w:t>
            </w:r>
          </w:p>
        </w:tc>
        <w:tc>
          <w:tcPr>
            <w:tcW w:w="1156" w:type="pct"/>
          </w:tcPr>
          <w:p w:rsidR="00E5181A" w:rsidRPr="002A6C0D" w:rsidRDefault="00E5181A" w:rsidP="006866F0">
            <w:pPr>
              <w:rPr>
                <w:color w:val="000000"/>
                <w:sz w:val="22"/>
                <w:szCs w:val="22"/>
              </w:rPr>
            </w:pPr>
            <w:r w:rsidRPr="00870BA1">
              <w:rPr>
                <w:color w:val="000000"/>
                <w:sz w:val="22"/>
                <w:szCs w:val="22"/>
              </w:rPr>
              <w:t xml:space="preserve">Ломакина </w:t>
            </w:r>
          </w:p>
          <w:p w:rsidR="00E5181A" w:rsidRPr="002A6C0D" w:rsidRDefault="00E5181A" w:rsidP="006866F0">
            <w:pPr>
              <w:rPr>
                <w:color w:val="000000"/>
                <w:sz w:val="22"/>
                <w:szCs w:val="22"/>
              </w:rPr>
            </w:pPr>
            <w:r w:rsidRPr="00870BA1">
              <w:rPr>
                <w:color w:val="000000"/>
                <w:sz w:val="22"/>
                <w:szCs w:val="22"/>
              </w:rPr>
              <w:t>Лариса</w:t>
            </w:r>
          </w:p>
          <w:p w:rsidR="00E5181A" w:rsidRPr="002A6C0D" w:rsidRDefault="00E5181A" w:rsidP="006866F0">
            <w:pPr>
              <w:rPr>
                <w:color w:val="000000"/>
                <w:sz w:val="22"/>
                <w:szCs w:val="22"/>
              </w:rPr>
            </w:pPr>
            <w:r w:rsidRPr="00870BA1">
              <w:rPr>
                <w:color w:val="000000"/>
                <w:sz w:val="22"/>
                <w:szCs w:val="22"/>
              </w:rPr>
              <w:t>Николаевна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Управление социальной защиты населения Таганского района города Москвы ЦАО</w:t>
            </w:r>
          </w:p>
        </w:tc>
        <w:tc>
          <w:tcPr>
            <w:tcW w:w="966" w:type="pct"/>
          </w:tcPr>
          <w:p w:rsidR="00E5181A" w:rsidRPr="002A6C0D" w:rsidRDefault="00E5181A" w:rsidP="006866F0">
            <w:pPr>
              <w:rPr>
                <w:color w:val="000000"/>
                <w:sz w:val="22"/>
                <w:szCs w:val="22"/>
              </w:rPr>
            </w:pPr>
            <w:r w:rsidRPr="006866F0">
              <w:rPr>
                <w:color w:val="000000"/>
                <w:sz w:val="22"/>
                <w:szCs w:val="22"/>
              </w:rPr>
              <w:t>Ведущий специалист</w:t>
            </w:r>
          </w:p>
        </w:tc>
        <w:tc>
          <w:tcPr>
            <w:tcW w:w="1156" w:type="pct"/>
          </w:tcPr>
          <w:p w:rsidR="00E5181A" w:rsidRPr="002A6C0D" w:rsidRDefault="00E5181A" w:rsidP="006866F0">
            <w:pPr>
              <w:rPr>
                <w:color w:val="000000"/>
                <w:sz w:val="22"/>
                <w:szCs w:val="22"/>
              </w:rPr>
            </w:pPr>
            <w:r w:rsidRPr="00870BA1">
              <w:rPr>
                <w:color w:val="000000"/>
                <w:sz w:val="22"/>
                <w:szCs w:val="22"/>
              </w:rPr>
              <w:t>Лоуда</w:t>
            </w:r>
          </w:p>
          <w:p w:rsidR="00E5181A" w:rsidRPr="002A6C0D" w:rsidRDefault="00E5181A" w:rsidP="006866F0">
            <w:pPr>
              <w:rPr>
                <w:color w:val="000000"/>
                <w:sz w:val="22"/>
                <w:szCs w:val="22"/>
              </w:rPr>
            </w:pPr>
            <w:r w:rsidRPr="00870BA1">
              <w:rPr>
                <w:color w:val="000000"/>
                <w:sz w:val="22"/>
                <w:szCs w:val="22"/>
              </w:rPr>
              <w:t>Елена</w:t>
            </w:r>
          </w:p>
          <w:p w:rsidR="00E5181A" w:rsidRPr="002A6C0D" w:rsidRDefault="00E5181A" w:rsidP="006866F0">
            <w:pPr>
              <w:rPr>
                <w:color w:val="000000"/>
                <w:sz w:val="22"/>
                <w:szCs w:val="22"/>
              </w:rPr>
            </w:pPr>
            <w:r w:rsidRPr="00870BA1">
              <w:rPr>
                <w:color w:val="000000"/>
                <w:sz w:val="22"/>
                <w:szCs w:val="22"/>
              </w:rPr>
              <w:t>Алексеевна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Заведующий отделом опеки и попечительства Министерства образования Московской области по Клинскому муниципальному району</w:t>
            </w:r>
          </w:p>
        </w:tc>
        <w:tc>
          <w:tcPr>
            <w:tcW w:w="966" w:type="pct"/>
          </w:tcPr>
          <w:p w:rsidR="00E5181A" w:rsidRPr="002A6C0D" w:rsidRDefault="00E5181A" w:rsidP="006866F0">
            <w:pPr>
              <w:rPr>
                <w:color w:val="000000"/>
                <w:sz w:val="22"/>
                <w:szCs w:val="22"/>
              </w:rPr>
            </w:pPr>
            <w:r w:rsidRPr="006866F0">
              <w:rPr>
                <w:color w:val="000000"/>
                <w:sz w:val="22"/>
                <w:szCs w:val="22"/>
              </w:rPr>
              <w:t> </w:t>
            </w:r>
          </w:p>
        </w:tc>
        <w:tc>
          <w:tcPr>
            <w:tcW w:w="1156" w:type="pct"/>
          </w:tcPr>
          <w:p w:rsidR="00E5181A" w:rsidRPr="002A6C0D" w:rsidRDefault="00E5181A" w:rsidP="006866F0">
            <w:pPr>
              <w:rPr>
                <w:color w:val="000000"/>
                <w:sz w:val="22"/>
                <w:szCs w:val="22"/>
              </w:rPr>
            </w:pPr>
            <w:r w:rsidRPr="00870BA1">
              <w:rPr>
                <w:color w:val="000000"/>
                <w:sz w:val="22"/>
                <w:szCs w:val="22"/>
              </w:rPr>
              <w:t>Людвик</w:t>
            </w:r>
          </w:p>
          <w:p w:rsidR="00E5181A" w:rsidRPr="002A6C0D" w:rsidRDefault="00E5181A" w:rsidP="006866F0">
            <w:pPr>
              <w:rPr>
                <w:color w:val="000000"/>
                <w:sz w:val="22"/>
                <w:szCs w:val="22"/>
              </w:rPr>
            </w:pPr>
            <w:r w:rsidRPr="00870BA1">
              <w:rPr>
                <w:color w:val="000000"/>
                <w:sz w:val="22"/>
                <w:szCs w:val="22"/>
              </w:rPr>
              <w:t xml:space="preserve">Ирина </w:t>
            </w:r>
          </w:p>
          <w:p w:rsidR="00E5181A" w:rsidRPr="002A6C0D" w:rsidRDefault="00E5181A" w:rsidP="006866F0">
            <w:pPr>
              <w:rPr>
                <w:color w:val="000000"/>
                <w:sz w:val="22"/>
                <w:szCs w:val="22"/>
              </w:rPr>
            </w:pPr>
            <w:r w:rsidRPr="00870BA1">
              <w:rPr>
                <w:color w:val="000000"/>
                <w:sz w:val="22"/>
                <w:szCs w:val="22"/>
              </w:rPr>
              <w:t>Васильевна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Государственное казенное учреждение города Москвы Детский дом-интернат для умственно отсталых детей № 21 Департамента социальной защиты населения города Москвы</w:t>
            </w:r>
          </w:p>
        </w:tc>
        <w:tc>
          <w:tcPr>
            <w:tcW w:w="966" w:type="pct"/>
          </w:tcPr>
          <w:p w:rsidR="00E5181A" w:rsidRPr="002A6C0D" w:rsidRDefault="00E5181A" w:rsidP="006866F0">
            <w:pPr>
              <w:rPr>
                <w:color w:val="000000"/>
                <w:sz w:val="22"/>
                <w:szCs w:val="22"/>
              </w:rPr>
            </w:pPr>
            <w:r w:rsidRPr="006866F0">
              <w:rPr>
                <w:color w:val="000000"/>
                <w:sz w:val="22"/>
                <w:szCs w:val="22"/>
              </w:rPr>
              <w:t>Специалист по социальной работе</w:t>
            </w:r>
          </w:p>
        </w:tc>
        <w:tc>
          <w:tcPr>
            <w:tcW w:w="1156" w:type="pct"/>
          </w:tcPr>
          <w:p w:rsidR="00E5181A" w:rsidRPr="002A6C0D" w:rsidRDefault="00E5181A" w:rsidP="006866F0">
            <w:pPr>
              <w:rPr>
                <w:color w:val="000000"/>
                <w:sz w:val="22"/>
                <w:szCs w:val="22"/>
              </w:rPr>
            </w:pPr>
            <w:r w:rsidRPr="00870BA1">
              <w:rPr>
                <w:color w:val="000000"/>
                <w:sz w:val="22"/>
                <w:szCs w:val="22"/>
              </w:rPr>
              <w:t>Ляпина</w:t>
            </w:r>
          </w:p>
          <w:p w:rsidR="00E5181A" w:rsidRPr="002A6C0D" w:rsidRDefault="00E5181A" w:rsidP="006866F0">
            <w:pPr>
              <w:rPr>
                <w:color w:val="000000"/>
                <w:sz w:val="22"/>
                <w:szCs w:val="22"/>
              </w:rPr>
            </w:pPr>
            <w:r w:rsidRPr="00870BA1">
              <w:rPr>
                <w:color w:val="000000"/>
                <w:sz w:val="22"/>
                <w:szCs w:val="22"/>
              </w:rPr>
              <w:t>Светлана</w:t>
            </w:r>
          </w:p>
          <w:p w:rsidR="00E5181A" w:rsidRPr="002A6C0D" w:rsidRDefault="00E5181A" w:rsidP="006866F0">
            <w:pPr>
              <w:rPr>
                <w:color w:val="000000"/>
                <w:sz w:val="22"/>
                <w:szCs w:val="22"/>
              </w:rPr>
            </w:pPr>
            <w:r w:rsidRPr="00870BA1">
              <w:rPr>
                <w:color w:val="000000"/>
                <w:sz w:val="22"/>
                <w:szCs w:val="22"/>
              </w:rPr>
              <w:t>Александровна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Государственное казенное учреждение социально-реабилитационный центр «Возрождение»</w:t>
            </w:r>
          </w:p>
        </w:tc>
        <w:tc>
          <w:tcPr>
            <w:tcW w:w="966" w:type="pct"/>
          </w:tcPr>
          <w:p w:rsidR="00E5181A" w:rsidRPr="002A6C0D" w:rsidRDefault="00E5181A" w:rsidP="006866F0">
            <w:pPr>
              <w:rPr>
                <w:color w:val="000000"/>
                <w:sz w:val="22"/>
                <w:szCs w:val="22"/>
              </w:rPr>
            </w:pPr>
            <w:r w:rsidRPr="006866F0">
              <w:rPr>
                <w:color w:val="000000"/>
                <w:sz w:val="22"/>
                <w:szCs w:val="22"/>
              </w:rPr>
              <w:t>заведующая отделением социальной диагностики</w:t>
            </w:r>
          </w:p>
        </w:tc>
        <w:tc>
          <w:tcPr>
            <w:tcW w:w="1156" w:type="pct"/>
          </w:tcPr>
          <w:p w:rsidR="00E5181A" w:rsidRPr="002A6C0D" w:rsidRDefault="00E5181A" w:rsidP="006866F0">
            <w:pPr>
              <w:rPr>
                <w:color w:val="000000"/>
                <w:sz w:val="22"/>
                <w:szCs w:val="22"/>
              </w:rPr>
            </w:pPr>
            <w:r w:rsidRPr="00870BA1">
              <w:rPr>
                <w:color w:val="000000"/>
                <w:sz w:val="22"/>
                <w:szCs w:val="22"/>
              </w:rPr>
              <w:t>Ляшко</w:t>
            </w:r>
          </w:p>
          <w:p w:rsidR="00E5181A" w:rsidRPr="002A6C0D" w:rsidRDefault="00E5181A" w:rsidP="006866F0">
            <w:pPr>
              <w:rPr>
                <w:color w:val="000000"/>
                <w:sz w:val="22"/>
                <w:szCs w:val="22"/>
              </w:rPr>
            </w:pPr>
            <w:r w:rsidRPr="00870BA1">
              <w:rPr>
                <w:color w:val="000000"/>
                <w:sz w:val="22"/>
                <w:szCs w:val="22"/>
              </w:rPr>
              <w:t>Анна</w:t>
            </w:r>
          </w:p>
          <w:p w:rsidR="00E5181A" w:rsidRPr="002A6C0D" w:rsidRDefault="00E5181A" w:rsidP="006866F0">
            <w:pPr>
              <w:rPr>
                <w:color w:val="000000"/>
                <w:sz w:val="22"/>
                <w:szCs w:val="22"/>
              </w:rPr>
            </w:pPr>
            <w:r w:rsidRPr="00870BA1">
              <w:rPr>
                <w:color w:val="000000"/>
                <w:sz w:val="22"/>
                <w:szCs w:val="22"/>
              </w:rPr>
              <w:t>Сергеевна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Государственное бюджетное образовательное учреждение города Москвы Учебно-методический центр по проблемам опеки, попечительства и социально-педагогической реабилитации детей и подростков «Детство» Департамента социальной защиты населения города Москвы</w:t>
            </w:r>
          </w:p>
        </w:tc>
        <w:tc>
          <w:tcPr>
            <w:tcW w:w="966" w:type="pct"/>
          </w:tcPr>
          <w:p w:rsidR="00E5181A" w:rsidRPr="002A6C0D" w:rsidRDefault="00E5181A" w:rsidP="006866F0">
            <w:pPr>
              <w:rPr>
                <w:color w:val="000000"/>
                <w:sz w:val="22"/>
                <w:szCs w:val="22"/>
              </w:rPr>
            </w:pPr>
            <w:r w:rsidRPr="006866F0">
              <w:rPr>
                <w:color w:val="000000"/>
                <w:sz w:val="22"/>
                <w:szCs w:val="22"/>
              </w:rPr>
              <w:t>Директор</w:t>
            </w:r>
          </w:p>
        </w:tc>
        <w:tc>
          <w:tcPr>
            <w:tcW w:w="1156" w:type="pct"/>
          </w:tcPr>
          <w:p w:rsidR="00E5181A" w:rsidRPr="002A6C0D" w:rsidRDefault="00E5181A" w:rsidP="006866F0">
            <w:pPr>
              <w:rPr>
                <w:color w:val="000000"/>
                <w:sz w:val="22"/>
                <w:szCs w:val="22"/>
              </w:rPr>
            </w:pPr>
            <w:r w:rsidRPr="00870BA1">
              <w:rPr>
                <w:color w:val="000000"/>
                <w:sz w:val="22"/>
                <w:szCs w:val="22"/>
              </w:rPr>
              <w:t>Макарычева</w:t>
            </w:r>
          </w:p>
          <w:p w:rsidR="00E5181A" w:rsidRPr="002A6C0D" w:rsidRDefault="00E5181A" w:rsidP="006866F0">
            <w:pPr>
              <w:rPr>
                <w:color w:val="000000"/>
                <w:sz w:val="22"/>
                <w:szCs w:val="22"/>
              </w:rPr>
            </w:pPr>
            <w:r w:rsidRPr="00870BA1">
              <w:rPr>
                <w:color w:val="000000"/>
                <w:sz w:val="22"/>
                <w:szCs w:val="22"/>
              </w:rPr>
              <w:t>Антонина</w:t>
            </w:r>
          </w:p>
          <w:p w:rsidR="00E5181A" w:rsidRPr="002A6C0D" w:rsidRDefault="00E5181A" w:rsidP="006866F0">
            <w:pPr>
              <w:rPr>
                <w:color w:val="000000"/>
                <w:sz w:val="22"/>
                <w:szCs w:val="22"/>
              </w:rPr>
            </w:pPr>
            <w:r w:rsidRPr="00870BA1">
              <w:rPr>
                <w:color w:val="000000"/>
                <w:sz w:val="22"/>
                <w:szCs w:val="22"/>
              </w:rPr>
              <w:t>Петровна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Государственное Казенное Учреждение  города Москвы Социально-реабилитационный центр  для несовершеннолетних ВАО г. Москвы</w:t>
            </w:r>
          </w:p>
        </w:tc>
        <w:tc>
          <w:tcPr>
            <w:tcW w:w="966" w:type="pct"/>
          </w:tcPr>
          <w:p w:rsidR="00E5181A" w:rsidRPr="002A6C0D" w:rsidRDefault="00E5181A" w:rsidP="006866F0">
            <w:pPr>
              <w:rPr>
                <w:color w:val="000000"/>
                <w:sz w:val="22"/>
                <w:szCs w:val="22"/>
              </w:rPr>
            </w:pPr>
            <w:r w:rsidRPr="006866F0">
              <w:rPr>
                <w:color w:val="000000"/>
                <w:sz w:val="22"/>
                <w:szCs w:val="22"/>
              </w:rPr>
              <w:t>педагог-психолог</w:t>
            </w:r>
          </w:p>
        </w:tc>
        <w:tc>
          <w:tcPr>
            <w:tcW w:w="1156" w:type="pct"/>
          </w:tcPr>
          <w:p w:rsidR="00E5181A" w:rsidRPr="002A6C0D" w:rsidRDefault="00E5181A" w:rsidP="006866F0">
            <w:pPr>
              <w:rPr>
                <w:color w:val="000000"/>
                <w:sz w:val="22"/>
                <w:szCs w:val="22"/>
              </w:rPr>
            </w:pPr>
            <w:r w:rsidRPr="00870BA1">
              <w:rPr>
                <w:color w:val="000000"/>
                <w:sz w:val="22"/>
                <w:szCs w:val="22"/>
              </w:rPr>
              <w:t xml:space="preserve">Малышева </w:t>
            </w:r>
          </w:p>
          <w:p w:rsidR="00E5181A" w:rsidRPr="002A6C0D" w:rsidRDefault="00E5181A" w:rsidP="006866F0">
            <w:pPr>
              <w:rPr>
                <w:color w:val="000000"/>
                <w:sz w:val="22"/>
                <w:szCs w:val="22"/>
              </w:rPr>
            </w:pPr>
            <w:r w:rsidRPr="00870BA1">
              <w:rPr>
                <w:color w:val="000000"/>
                <w:sz w:val="22"/>
                <w:szCs w:val="22"/>
              </w:rPr>
              <w:t>Маргарита</w:t>
            </w:r>
          </w:p>
          <w:p w:rsidR="00E5181A" w:rsidRPr="002A6C0D" w:rsidRDefault="00E5181A" w:rsidP="006866F0">
            <w:pPr>
              <w:rPr>
                <w:color w:val="000000"/>
                <w:sz w:val="22"/>
                <w:szCs w:val="22"/>
              </w:rPr>
            </w:pPr>
            <w:r w:rsidRPr="00870BA1">
              <w:rPr>
                <w:color w:val="000000"/>
                <w:sz w:val="22"/>
                <w:szCs w:val="22"/>
              </w:rPr>
              <w:t>Анатольевна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Благотворительный фонд профилактики социального сиротства</w:t>
            </w:r>
          </w:p>
        </w:tc>
        <w:tc>
          <w:tcPr>
            <w:tcW w:w="966" w:type="pct"/>
          </w:tcPr>
          <w:p w:rsidR="00E5181A" w:rsidRPr="002A6C0D" w:rsidRDefault="00E5181A" w:rsidP="006866F0">
            <w:pPr>
              <w:rPr>
                <w:color w:val="000000"/>
                <w:sz w:val="22"/>
                <w:szCs w:val="22"/>
              </w:rPr>
            </w:pPr>
            <w:r w:rsidRPr="006866F0">
              <w:rPr>
                <w:color w:val="000000"/>
                <w:sz w:val="22"/>
                <w:szCs w:val="22"/>
              </w:rPr>
              <w:t>директор</w:t>
            </w:r>
          </w:p>
        </w:tc>
        <w:tc>
          <w:tcPr>
            <w:tcW w:w="1156" w:type="pct"/>
          </w:tcPr>
          <w:p w:rsidR="00E5181A" w:rsidRPr="002A6C0D" w:rsidRDefault="00E5181A" w:rsidP="006866F0">
            <w:pPr>
              <w:rPr>
                <w:color w:val="000000"/>
                <w:sz w:val="22"/>
                <w:szCs w:val="22"/>
              </w:rPr>
            </w:pPr>
            <w:r w:rsidRPr="00870BA1">
              <w:rPr>
                <w:color w:val="000000"/>
                <w:sz w:val="22"/>
                <w:szCs w:val="22"/>
              </w:rPr>
              <w:t>Марова</w:t>
            </w:r>
          </w:p>
          <w:p w:rsidR="00E5181A" w:rsidRPr="002A6C0D" w:rsidRDefault="00E5181A" w:rsidP="006866F0">
            <w:pPr>
              <w:rPr>
                <w:color w:val="000000"/>
                <w:sz w:val="22"/>
                <w:szCs w:val="22"/>
              </w:rPr>
            </w:pPr>
            <w:r w:rsidRPr="00870BA1">
              <w:rPr>
                <w:color w:val="000000"/>
                <w:sz w:val="22"/>
                <w:szCs w:val="22"/>
              </w:rPr>
              <w:t>Александра</w:t>
            </w:r>
          </w:p>
          <w:p w:rsidR="00E5181A" w:rsidRPr="002A6C0D" w:rsidRDefault="00E5181A" w:rsidP="006866F0">
            <w:pPr>
              <w:rPr>
                <w:color w:val="000000"/>
                <w:sz w:val="22"/>
                <w:szCs w:val="22"/>
              </w:rPr>
            </w:pPr>
            <w:r w:rsidRPr="00870BA1">
              <w:rPr>
                <w:color w:val="000000"/>
                <w:sz w:val="22"/>
                <w:szCs w:val="22"/>
              </w:rPr>
              <w:t>Михайловна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Государственное образовательное учреждение высшего профессионального образования Московский областной государственный университет</w:t>
            </w:r>
          </w:p>
        </w:tc>
        <w:tc>
          <w:tcPr>
            <w:tcW w:w="966" w:type="pct"/>
          </w:tcPr>
          <w:p w:rsidR="00E5181A" w:rsidRPr="002A6C0D" w:rsidRDefault="00E5181A" w:rsidP="006866F0">
            <w:pPr>
              <w:rPr>
                <w:color w:val="000000"/>
                <w:sz w:val="22"/>
                <w:szCs w:val="22"/>
              </w:rPr>
            </w:pPr>
            <w:r w:rsidRPr="006866F0">
              <w:rPr>
                <w:color w:val="000000"/>
                <w:sz w:val="22"/>
                <w:szCs w:val="22"/>
              </w:rPr>
              <w:t>Директор Областного центра замещающих семей</w:t>
            </w:r>
          </w:p>
        </w:tc>
        <w:tc>
          <w:tcPr>
            <w:tcW w:w="1156" w:type="pct"/>
          </w:tcPr>
          <w:p w:rsidR="00E5181A" w:rsidRPr="002A6C0D" w:rsidRDefault="00E5181A" w:rsidP="006866F0">
            <w:pPr>
              <w:rPr>
                <w:color w:val="000000"/>
                <w:sz w:val="22"/>
                <w:szCs w:val="22"/>
              </w:rPr>
            </w:pPr>
            <w:r w:rsidRPr="00870BA1">
              <w:rPr>
                <w:color w:val="000000"/>
                <w:sz w:val="22"/>
                <w:szCs w:val="22"/>
              </w:rPr>
              <w:t>Мартинович</w:t>
            </w:r>
          </w:p>
          <w:p w:rsidR="00E5181A" w:rsidRPr="002A6C0D" w:rsidRDefault="00E5181A" w:rsidP="006866F0">
            <w:pPr>
              <w:rPr>
                <w:color w:val="000000"/>
                <w:sz w:val="22"/>
                <w:szCs w:val="22"/>
              </w:rPr>
            </w:pPr>
            <w:r w:rsidRPr="00870BA1">
              <w:rPr>
                <w:color w:val="000000"/>
                <w:sz w:val="22"/>
                <w:szCs w:val="22"/>
              </w:rPr>
              <w:t xml:space="preserve">Дина </w:t>
            </w:r>
          </w:p>
          <w:p w:rsidR="00E5181A" w:rsidRPr="002A6C0D" w:rsidRDefault="00E5181A" w:rsidP="006866F0">
            <w:pPr>
              <w:rPr>
                <w:color w:val="000000"/>
                <w:sz w:val="22"/>
                <w:szCs w:val="22"/>
              </w:rPr>
            </w:pPr>
            <w:r w:rsidRPr="00870BA1">
              <w:rPr>
                <w:color w:val="000000"/>
                <w:sz w:val="22"/>
                <w:szCs w:val="22"/>
              </w:rPr>
              <w:t>Семеновна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Управление социальной защиты населения Бабушкинского района города Москвы</w:t>
            </w:r>
          </w:p>
        </w:tc>
        <w:tc>
          <w:tcPr>
            <w:tcW w:w="966" w:type="pct"/>
          </w:tcPr>
          <w:p w:rsidR="00E5181A" w:rsidRPr="002A6C0D" w:rsidRDefault="00E5181A" w:rsidP="006866F0">
            <w:pPr>
              <w:rPr>
                <w:color w:val="000000"/>
                <w:sz w:val="22"/>
                <w:szCs w:val="22"/>
              </w:rPr>
            </w:pPr>
            <w:r w:rsidRPr="006866F0">
              <w:rPr>
                <w:color w:val="000000"/>
                <w:sz w:val="22"/>
                <w:szCs w:val="22"/>
              </w:rPr>
              <w:t xml:space="preserve"> Ведущий специалист</w:t>
            </w:r>
          </w:p>
        </w:tc>
        <w:tc>
          <w:tcPr>
            <w:tcW w:w="1156" w:type="pct"/>
          </w:tcPr>
          <w:p w:rsidR="00E5181A" w:rsidRPr="002A6C0D" w:rsidRDefault="00E5181A" w:rsidP="006866F0">
            <w:pPr>
              <w:rPr>
                <w:color w:val="000000"/>
                <w:sz w:val="22"/>
                <w:szCs w:val="22"/>
              </w:rPr>
            </w:pPr>
            <w:r w:rsidRPr="00870BA1">
              <w:rPr>
                <w:color w:val="000000"/>
                <w:sz w:val="22"/>
                <w:szCs w:val="22"/>
              </w:rPr>
              <w:t xml:space="preserve">Мелкумова </w:t>
            </w:r>
          </w:p>
          <w:p w:rsidR="00E5181A" w:rsidRPr="002A6C0D" w:rsidRDefault="00E5181A" w:rsidP="006866F0">
            <w:pPr>
              <w:rPr>
                <w:color w:val="000000"/>
                <w:sz w:val="22"/>
                <w:szCs w:val="22"/>
              </w:rPr>
            </w:pPr>
            <w:r w:rsidRPr="00870BA1">
              <w:rPr>
                <w:color w:val="000000"/>
                <w:sz w:val="22"/>
                <w:szCs w:val="22"/>
              </w:rPr>
              <w:t>Ольга</w:t>
            </w:r>
          </w:p>
          <w:p w:rsidR="00E5181A" w:rsidRPr="002A6C0D" w:rsidRDefault="00E5181A" w:rsidP="006866F0">
            <w:pPr>
              <w:rPr>
                <w:color w:val="000000"/>
                <w:sz w:val="22"/>
                <w:szCs w:val="22"/>
              </w:rPr>
            </w:pPr>
            <w:r w:rsidRPr="00870BA1">
              <w:rPr>
                <w:color w:val="000000"/>
                <w:sz w:val="22"/>
                <w:szCs w:val="22"/>
              </w:rPr>
              <w:t>Борисовна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Муниципалитет внутригородского муниципального образования Гагаринское в городе Москве</w:t>
            </w:r>
          </w:p>
        </w:tc>
        <w:tc>
          <w:tcPr>
            <w:tcW w:w="966" w:type="pct"/>
          </w:tcPr>
          <w:p w:rsidR="00E5181A" w:rsidRPr="002A6C0D" w:rsidRDefault="00E5181A" w:rsidP="006866F0">
            <w:pPr>
              <w:rPr>
                <w:color w:val="000000"/>
                <w:sz w:val="22"/>
                <w:szCs w:val="22"/>
              </w:rPr>
            </w:pPr>
            <w:r w:rsidRPr="006866F0">
              <w:rPr>
                <w:color w:val="000000"/>
                <w:sz w:val="22"/>
                <w:szCs w:val="22"/>
              </w:rPr>
              <w:t>Ведущий специалист</w:t>
            </w:r>
          </w:p>
        </w:tc>
        <w:tc>
          <w:tcPr>
            <w:tcW w:w="1156" w:type="pct"/>
          </w:tcPr>
          <w:p w:rsidR="00E5181A" w:rsidRPr="002A6C0D" w:rsidRDefault="00E5181A" w:rsidP="006866F0">
            <w:pPr>
              <w:rPr>
                <w:color w:val="000000"/>
                <w:sz w:val="22"/>
                <w:szCs w:val="22"/>
              </w:rPr>
            </w:pPr>
            <w:r w:rsidRPr="00870BA1">
              <w:rPr>
                <w:color w:val="000000"/>
                <w:sz w:val="22"/>
                <w:szCs w:val="22"/>
              </w:rPr>
              <w:t>Мешалкина</w:t>
            </w:r>
          </w:p>
          <w:p w:rsidR="00E5181A" w:rsidRPr="002A6C0D" w:rsidRDefault="00E5181A" w:rsidP="006866F0">
            <w:pPr>
              <w:rPr>
                <w:color w:val="000000"/>
                <w:sz w:val="22"/>
                <w:szCs w:val="22"/>
              </w:rPr>
            </w:pPr>
            <w:r w:rsidRPr="00870BA1">
              <w:rPr>
                <w:color w:val="000000"/>
                <w:sz w:val="22"/>
                <w:szCs w:val="22"/>
              </w:rPr>
              <w:t>Вера</w:t>
            </w:r>
          </w:p>
          <w:p w:rsidR="00E5181A" w:rsidRPr="002A6C0D" w:rsidRDefault="00E5181A" w:rsidP="006866F0">
            <w:pPr>
              <w:rPr>
                <w:color w:val="000000"/>
                <w:sz w:val="22"/>
                <w:szCs w:val="22"/>
              </w:rPr>
            </w:pPr>
            <w:r w:rsidRPr="00870BA1">
              <w:rPr>
                <w:color w:val="000000"/>
                <w:sz w:val="22"/>
                <w:szCs w:val="22"/>
              </w:rPr>
              <w:t>Ивановна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Управление социальной защиты населения района Митино города Москвы</w:t>
            </w:r>
          </w:p>
        </w:tc>
        <w:tc>
          <w:tcPr>
            <w:tcW w:w="966" w:type="pct"/>
          </w:tcPr>
          <w:p w:rsidR="00E5181A" w:rsidRPr="002A6C0D" w:rsidRDefault="00E5181A" w:rsidP="006866F0">
            <w:pPr>
              <w:rPr>
                <w:color w:val="000000"/>
                <w:sz w:val="22"/>
                <w:szCs w:val="22"/>
              </w:rPr>
            </w:pPr>
            <w:r w:rsidRPr="006866F0">
              <w:rPr>
                <w:color w:val="000000"/>
                <w:sz w:val="22"/>
                <w:szCs w:val="22"/>
              </w:rPr>
              <w:t>Заместитель начальника отдела опеки, попечительства и патронажа</w:t>
            </w:r>
          </w:p>
        </w:tc>
        <w:tc>
          <w:tcPr>
            <w:tcW w:w="1156" w:type="pct"/>
          </w:tcPr>
          <w:p w:rsidR="00E5181A" w:rsidRPr="002A6C0D" w:rsidRDefault="00E5181A" w:rsidP="006866F0">
            <w:pPr>
              <w:rPr>
                <w:color w:val="000000"/>
                <w:sz w:val="22"/>
                <w:szCs w:val="22"/>
              </w:rPr>
            </w:pPr>
            <w:r w:rsidRPr="00870BA1">
              <w:rPr>
                <w:color w:val="000000"/>
                <w:sz w:val="22"/>
                <w:szCs w:val="22"/>
              </w:rPr>
              <w:t xml:space="preserve">Мещерякова </w:t>
            </w:r>
          </w:p>
          <w:p w:rsidR="00E5181A" w:rsidRPr="002A6C0D" w:rsidRDefault="00E5181A" w:rsidP="006866F0">
            <w:pPr>
              <w:rPr>
                <w:color w:val="000000"/>
                <w:sz w:val="22"/>
                <w:szCs w:val="22"/>
              </w:rPr>
            </w:pPr>
            <w:r w:rsidRPr="00870BA1">
              <w:rPr>
                <w:color w:val="000000"/>
                <w:sz w:val="22"/>
                <w:szCs w:val="22"/>
              </w:rPr>
              <w:t xml:space="preserve">Елена </w:t>
            </w:r>
          </w:p>
          <w:p w:rsidR="00E5181A" w:rsidRPr="002A6C0D" w:rsidRDefault="00E5181A" w:rsidP="006866F0">
            <w:pPr>
              <w:rPr>
                <w:color w:val="000000"/>
                <w:sz w:val="22"/>
                <w:szCs w:val="22"/>
              </w:rPr>
            </w:pPr>
            <w:r w:rsidRPr="00870BA1">
              <w:rPr>
                <w:color w:val="000000"/>
                <w:sz w:val="22"/>
                <w:szCs w:val="22"/>
              </w:rPr>
              <w:t>Викторовна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Государственное казенное учреждение Детский дом-интернат для умственно-отсталых детей №8 Департамента социальной защиты населения города Москвы</w:t>
            </w:r>
          </w:p>
        </w:tc>
        <w:tc>
          <w:tcPr>
            <w:tcW w:w="966" w:type="pct"/>
          </w:tcPr>
          <w:p w:rsidR="00E5181A" w:rsidRPr="002A6C0D" w:rsidRDefault="00E5181A" w:rsidP="006866F0">
            <w:pPr>
              <w:rPr>
                <w:color w:val="000000"/>
                <w:sz w:val="22"/>
                <w:szCs w:val="22"/>
              </w:rPr>
            </w:pPr>
            <w:r w:rsidRPr="006866F0">
              <w:rPr>
                <w:color w:val="000000"/>
                <w:sz w:val="22"/>
                <w:szCs w:val="22"/>
              </w:rPr>
              <w:t>Специалист по социальной работе</w:t>
            </w:r>
          </w:p>
        </w:tc>
        <w:tc>
          <w:tcPr>
            <w:tcW w:w="1156" w:type="pct"/>
          </w:tcPr>
          <w:p w:rsidR="00E5181A" w:rsidRPr="002A6C0D" w:rsidRDefault="00E5181A" w:rsidP="006866F0">
            <w:pPr>
              <w:rPr>
                <w:color w:val="000000"/>
                <w:sz w:val="22"/>
                <w:szCs w:val="22"/>
              </w:rPr>
            </w:pPr>
            <w:r w:rsidRPr="00870BA1">
              <w:rPr>
                <w:color w:val="000000"/>
                <w:sz w:val="22"/>
                <w:szCs w:val="22"/>
              </w:rPr>
              <w:t xml:space="preserve">Михайлова </w:t>
            </w:r>
          </w:p>
          <w:p w:rsidR="00E5181A" w:rsidRPr="002A6C0D" w:rsidRDefault="00E5181A" w:rsidP="006866F0">
            <w:pPr>
              <w:rPr>
                <w:color w:val="000000"/>
                <w:sz w:val="22"/>
                <w:szCs w:val="22"/>
              </w:rPr>
            </w:pPr>
            <w:r w:rsidRPr="00870BA1">
              <w:rPr>
                <w:color w:val="000000"/>
                <w:sz w:val="22"/>
                <w:szCs w:val="22"/>
              </w:rPr>
              <w:t>Ольга</w:t>
            </w:r>
          </w:p>
          <w:p w:rsidR="00E5181A" w:rsidRPr="002A6C0D" w:rsidRDefault="00E5181A" w:rsidP="006866F0">
            <w:pPr>
              <w:rPr>
                <w:color w:val="000000"/>
                <w:sz w:val="22"/>
                <w:szCs w:val="22"/>
              </w:rPr>
            </w:pPr>
            <w:r w:rsidRPr="00870BA1">
              <w:rPr>
                <w:color w:val="000000"/>
                <w:sz w:val="22"/>
                <w:szCs w:val="22"/>
              </w:rPr>
              <w:t xml:space="preserve">Юрьевна </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Министерство образования Республики Карелия</w:t>
            </w:r>
          </w:p>
        </w:tc>
        <w:tc>
          <w:tcPr>
            <w:tcW w:w="966" w:type="pct"/>
          </w:tcPr>
          <w:p w:rsidR="00E5181A" w:rsidRPr="002A6C0D" w:rsidRDefault="00E5181A" w:rsidP="006866F0">
            <w:pPr>
              <w:rPr>
                <w:color w:val="000000"/>
                <w:sz w:val="22"/>
                <w:szCs w:val="22"/>
              </w:rPr>
            </w:pPr>
            <w:r w:rsidRPr="006866F0">
              <w:rPr>
                <w:color w:val="000000"/>
                <w:sz w:val="22"/>
                <w:szCs w:val="22"/>
              </w:rPr>
              <w:t>Специалист отдела опеки и попечительства</w:t>
            </w:r>
          </w:p>
        </w:tc>
        <w:tc>
          <w:tcPr>
            <w:tcW w:w="1156" w:type="pct"/>
          </w:tcPr>
          <w:p w:rsidR="00E5181A" w:rsidRPr="002A6C0D" w:rsidRDefault="00E5181A" w:rsidP="006866F0">
            <w:pPr>
              <w:rPr>
                <w:color w:val="000000"/>
                <w:sz w:val="22"/>
                <w:szCs w:val="22"/>
              </w:rPr>
            </w:pPr>
            <w:r w:rsidRPr="00870BA1">
              <w:rPr>
                <w:color w:val="000000"/>
                <w:sz w:val="22"/>
                <w:szCs w:val="22"/>
              </w:rPr>
              <w:t>Нефедова</w:t>
            </w:r>
          </w:p>
          <w:p w:rsidR="00E5181A" w:rsidRPr="002A6C0D" w:rsidRDefault="00E5181A" w:rsidP="006866F0">
            <w:pPr>
              <w:rPr>
                <w:color w:val="000000"/>
                <w:sz w:val="22"/>
                <w:szCs w:val="22"/>
              </w:rPr>
            </w:pPr>
            <w:r w:rsidRPr="00870BA1">
              <w:rPr>
                <w:color w:val="000000"/>
                <w:sz w:val="22"/>
                <w:szCs w:val="22"/>
              </w:rPr>
              <w:t>Анастасия</w:t>
            </w:r>
          </w:p>
          <w:p w:rsidR="00E5181A" w:rsidRPr="002A6C0D" w:rsidRDefault="00E5181A" w:rsidP="006866F0">
            <w:pPr>
              <w:rPr>
                <w:color w:val="000000"/>
                <w:sz w:val="22"/>
                <w:szCs w:val="22"/>
              </w:rPr>
            </w:pPr>
            <w:r w:rsidRPr="00870BA1">
              <w:rPr>
                <w:color w:val="000000"/>
                <w:sz w:val="22"/>
                <w:szCs w:val="22"/>
              </w:rPr>
              <w:t>Павловна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Министерство образования Московской области</w:t>
            </w:r>
          </w:p>
        </w:tc>
        <w:tc>
          <w:tcPr>
            <w:tcW w:w="966" w:type="pct"/>
          </w:tcPr>
          <w:p w:rsidR="00E5181A" w:rsidRPr="002A6C0D" w:rsidRDefault="00E5181A" w:rsidP="006866F0">
            <w:pPr>
              <w:rPr>
                <w:color w:val="000000"/>
                <w:sz w:val="22"/>
                <w:szCs w:val="22"/>
              </w:rPr>
            </w:pPr>
            <w:r w:rsidRPr="006866F0">
              <w:rPr>
                <w:color w:val="000000"/>
                <w:sz w:val="22"/>
                <w:szCs w:val="22"/>
              </w:rPr>
              <w:t xml:space="preserve">Заместитель заведующего отделом контроля за деятельностью территориальных структурных подразделений по опеке и попечительству </w:t>
            </w:r>
          </w:p>
        </w:tc>
        <w:tc>
          <w:tcPr>
            <w:tcW w:w="1156" w:type="pct"/>
          </w:tcPr>
          <w:p w:rsidR="00E5181A" w:rsidRPr="002A6C0D" w:rsidRDefault="00E5181A" w:rsidP="006866F0">
            <w:pPr>
              <w:rPr>
                <w:color w:val="000000"/>
                <w:sz w:val="22"/>
                <w:szCs w:val="22"/>
              </w:rPr>
            </w:pPr>
            <w:r w:rsidRPr="00870BA1">
              <w:rPr>
                <w:color w:val="000000"/>
                <w:sz w:val="22"/>
                <w:szCs w:val="22"/>
              </w:rPr>
              <w:t>Никитина</w:t>
            </w:r>
          </w:p>
          <w:p w:rsidR="00E5181A" w:rsidRPr="002A6C0D" w:rsidRDefault="00E5181A" w:rsidP="006866F0">
            <w:pPr>
              <w:rPr>
                <w:color w:val="000000"/>
                <w:sz w:val="22"/>
                <w:szCs w:val="22"/>
              </w:rPr>
            </w:pPr>
            <w:r w:rsidRPr="00870BA1">
              <w:rPr>
                <w:color w:val="000000"/>
                <w:sz w:val="22"/>
                <w:szCs w:val="22"/>
              </w:rPr>
              <w:t>Маргарита</w:t>
            </w:r>
          </w:p>
          <w:p w:rsidR="00E5181A" w:rsidRPr="002A6C0D" w:rsidRDefault="00E5181A" w:rsidP="006866F0">
            <w:pPr>
              <w:rPr>
                <w:color w:val="000000"/>
                <w:sz w:val="22"/>
                <w:szCs w:val="22"/>
              </w:rPr>
            </w:pPr>
            <w:r w:rsidRPr="00870BA1">
              <w:rPr>
                <w:color w:val="000000"/>
                <w:sz w:val="22"/>
                <w:szCs w:val="22"/>
              </w:rPr>
              <w:t>Александровна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Государственное казенное учреждение города Москвы Социально-реабилитационный центр для несовершеннолетних «Крюково» Зеленоградского административного округа города Москвы</w:t>
            </w:r>
          </w:p>
        </w:tc>
        <w:tc>
          <w:tcPr>
            <w:tcW w:w="966" w:type="pct"/>
          </w:tcPr>
          <w:p w:rsidR="00E5181A" w:rsidRPr="002A6C0D" w:rsidRDefault="00E5181A" w:rsidP="006866F0">
            <w:pPr>
              <w:rPr>
                <w:color w:val="000000"/>
                <w:sz w:val="22"/>
                <w:szCs w:val="22"/>
              </w:rPr>
            </w:pPr>
            <w:r w:rsidRPr="006866F0">
              <w:rPr>
                <w:color w:val="000000"/>
                <w:sz w:val="22"/>
                <w:szCs w:val="22"/>
              </w:rPr>
              <w:t>Специалист по социальной работе</w:t>
            </w:r>
          </w:p>
        </w:tc>
        <w:tc>
          <w:tcPr>
            <w:tcW w:w="1156" w:type="pct"/>
          </w:tcPr>
          <w:p w:rsidR="00E5181A" w:rsidRPr="002A6C0D" w:rsidRDefault="00E5181A" w:rsidP="006866F0">
            <w:pPr>
              <w:rPr>
                <w:color w:val="000000"/>
                <w:sz w:val="22"/>
                <w:szCs w:val="22"/>
              </w:rPr>
            </w:pPr>
            <w:r w:rsidRPr="00870BA1">
              <w:rPr>
                <w:color w:val="000000"/>
                <w:sz w:val="22"/>
                <w:szCs w:val="22"/>
              </w:rPr>
              <w:t>Николотова</w:t>
            </w:r>
          </w:p>
          <w:p w:rsidR="00E5181A" w:rsidRPr="002A6C0D" w:rsidRDefault="00E5181A" w:rsidP="006866F0">
            <w:pPr>
              <w:rPr>
                <w:color w:val="000000"/>
                <w:sz w:val="22"/>
                <w:szCs w:val="22"/>
              </w:rPr>
            </w:pPr>
            <w:r w:rsidRPr="00870BA1">
              <w:rPr>
                <w:color w:val="000000"/>
                <w:sz w:val="22"/>
                <w:szCs w:val="22"/>
              </w:rPr>
              <w:t xml:space="preserve">Людмила </w:t>
            </w:r>
          </w:p>
          <w:p w:rsidR="00E5181A" w:rsidRPr="002A6C0D" w:rsidRDefault="00E5181A" w:rsidP="006866F0">
            <w:pPr>
              <w:rPr>
                <w:color w:val="000000"/>
                <w:sz w:val="22"/>
                <w:szCs w:val="22"/>
              </w:rPr>
            </w:pPr>
            <w:r w:rsidRPr="00870BA1">
              <w:rPr>
                <w:color w:val="000000"/>
                <w:sz w:val="22"/>
                <w:szCs w:val="22"/>
              </w:rPr>
              <w:t>Викторовна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Государственное бюджетное образовательное учреждение города Москвы Учебно-методический центр по проблемам опеки, попечительства и социально-педагогической реабилитации детей и подростков «Детство» Департамента социальной защиты населения города Москвы</w:t>
            </w:r>
          </w:p>
        </w:tc>
        <w:tc>
          <w:tcPr>
            <w:tcW w:w="966" w:type="pct"/>
          </w:tcPr>
          <w:p w:rsidR="00E5181A" w:rsidRPr="002A6C0D" w:rsidRDefault="00E5181A" w:rsidP="006866F0">
            <w:pPr>
              <w:rPr>
                <w:color w:val="000000"/>
                <w:sz w:val="22"/>
                <w:szCs w:val="22"/>
              </w:rPr>
            </w:pPr>
            <w:r w:rsidRPr="006866F0">
              <w:rPr>
                <w:color w:val="000000"/>
                <w:sz w:val="22"/>
                <w:szCs w:val="22"/>
              </w:rPr>
              <w:t>Заместитель директора по общим вопросам</w:t>
            </w:r>
          </w:p>
        </w:tc>
        <w:tc>
          <w:tcPr>
            <w:tcW w:w="1156" w:type="pct"/>
          </w:tcPr>
          <w:p w:rsidR="00E5181A" w:rsidRPr="002A6C0D" w:rsidRDefault="00E5181A" w:rsidP="006866F0">
            <w:pPr>
              <w:rPr>
                <w:color w:val="000000"/>
                <w:sz w:val="22"/>
                <w:szCs w:val="22"/>
              </w:rPr>
            </w:pPr>
            <w:r w:rsidRPr="00870BA1">
              <w:rPr>
                <w:color w:val="000000"/>
                <w:sz w:val="22"/>
                <w:szCs w:val="22"/>
              </w:rPr>
              <w:t xml:space="preserve">Новокрещенова </w:t>
            </w:r>
          </w:p>
          <w:p w:rsidR="00E5181A" w:rsidRPr="002A6C0D" w:rsidRDefault="00E5181A" w:rsidP="006866F0">
            <w:pPr>
              <w:rPr>
                <w:color w:val="000000"/>
                <w:sz w:val="22"/>
                <w:szCs w:val="22"/>
              </w:rPr>
            </w:pPr>
            <w:r w:rsidRPr="00870BA1">
              <w:rPr>
                <w:color w:val="000000"/>
                <w:sz w:val="22"/>
                <w:szCs w:val="22"/>
              </w:rPr>
              <w:t>Римма</w:t>
            </w:r>
          </w:p>
          <w:p w:rsidR="00E5181A" w:rsidRPr="002A6C0D" w:rsidRDefault="00E5181A" w:rsidP="006866F0">
            <w:pPr>
              <w:rPr>
                <w:color w:val="000000"/>
                <w:sz w:val="22"/>
                <w:szCs w:val="22"/>
              </w:rPr>
            </w:pPr>
            <w:r w:rsidRPr="00870BA1">
              <w:rPr>
                <w:color w:val="000000"/>
                <w:sz w:val="22"/>
                <w:szCs w:val="22"/>
              </w:rPr>
              <w:t>Александровна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ГКУ РС(Я) «Центр развития семейного устройства и социализации детей-сирот и детей, оставшихся без попечения родителей» Министерства образования Республики Саха (Якутия)</w:t>
            </w:r>
          </w:p>
        </w:tc>
        <w:tc>
          <w:tcPr>
            <w:tcW w:w="966" w:type="pct"/>
          </w:tcPr>
          <w:p w:rsidR="00E5181A" w:rsidRPr="002A6C0D" w:rsidRDefault="00E5181A" w:rsidP="006866F0">
            <w:pPr>
              <w:rPr>
                <w:color w:val="000000"/>
                <w:sz w:val="22"/>
                <w:szCs w:val="22"/>
              </w:rPr>
            </w:pPr>
            <w:r w:rsidRPr="006866F0">
              <w:rPr>
                <w:color w:val="000000"/>
                <w:sz w:val="22"/>
                <w:szCs w:val="22"/>
              </w:rPr>
              <w:t>социальный педагог</w:t>
            </w:r>
          </w:p>
        </w:tc>
        <w:tc>
          <w:tcPr>
            <w:tcW w:w="1156" w:type="pct"/>
          </w:tcPr>
          <w:p w:rsidR="00E5181A" w:rsidRPr="002A6C0D" w:rsidRDefault="00E5181A" w:rsidP="006866F0">
            <w:pPr>
              <w:rPr>
                <w:color w:val="000000"/>
                <w:sz w:val="22"/>
                <w:szCs w:val="22"/>
              </w:rPr>
            </w:pPr>
            <w:r w:rsidRPr="00870BA1">
              <w:rPr>
                <w:color w:val="000000"/>
                <w:sz w:val="22"/>
                <w:szCs w:val="22"/>
              </w:rPr>
              <w:t>Ноговицына</w:t>
            </w:r>
          </w:p>
          <w:p w:rsidR="00E5181A" w:rsidRPr="002A6C0D" w:rsidRDefault="00E5181A" w:rsidP="006866F0">
            <w:pPr>
              <w:rPr>
                <w:color w:val="000000"/>
                <w:sz w:val="22"/>
                <w:szCs w:val="22"/>
              </w:rPr>
            </w:pPr>
            <w:r w:rsidRPr="00870BA1">
              <w:rPr>
                <w:color w:val="000000"/>
                <w:sz w:val="22"/>
                <w:szCs w:val="22"/>
              </w:rPr>
              <w:t>Надежда</w:t>
            </w:r>
          </w:p>
          <w:p w:rsidR="00E5181A" w:rsidRPr="002A6C0D" w:rsidRDefault="00E5181A" w:rsidP="006866F0">
            <w:pPr>
              <w:rPr>
                <w:color w:val="000000"/>
                <w:sz w:val="22"/>
                <w:szCs w:val="22"/>
              </w:rPr>
            </w:pPr>
            <w:r w:rsidRPr="00870BA1">
              <w:rPr>
                <w:color w:val="000000"/>
                <w:sz w:val="22"/>
                <w:szCs w:val="22"/>
              </w:rPr>
              <w:t>Моисеевна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Министерство образования Московской области</w:t>
            </w:r>
          </w:p>
        </w:tc>
        <w:tc>
          <w:tcPr>
            <w:tcW w:w="966" w:type="pct"/>
          </w:tcPr>
          <w:p w:rsidR="00E5181A" w:rsidRPr="002A6C0D" w:rsidRDefault="00E5181A" w:rsidP="006866F0">
            <w:pPr>
              <w:rPr>
                <w:color w:val="000000"/>
                <w:sz w:val="22"/>
                <w:szCs w:val="22"/>
              </w:rPr>
            </w:pPr>
            <w:r w:rsidRPr="006866F0">
              <w:rPr>
                <w:color w:val="000000"/>
                <w:sz w:val="22"/>
                <w:szCs w:val="22"/>
              </w:rPr>
              <w:t>Начальник управления развития семейных форм устройства детей-сирот и детей, оставшихся без попечения родителей</w:t>
            </w:r>
          </w:p>
        </w:tc>
        <w:tc>
          <w:tcPr>
            <w:tcW w:w="1156" w:type="pct"/>
          </w:tcPr>
          <w:p w:rsidR="00E5181A" w:rsidRPr="002A6C0D" w:rsidRDefault="00E5181A" w:rsidP="006866F0">
            <w:pPr>
              <w:rPr>
                <w:color w:val="000000"/>
                <w:sz w:val="22"/>
                <w:szCs w:val="22"/>
              </w:rPr>
            </w:pPr>
            <w:r w:rsidRPr="00870BA1">
              <w:rPr>
                <w:color w:val="000000"/>
                <w:sz w:val="22"/>
                <w:szCs w:val="22"/>
              </w:rPr>
              <w:t>Овечкина</w:t>
            </w:r>
          </w:p>
          <w:p w:rsidR="00E5181A" w:rsidRPr="002A6C0D" w:rsidRDefault="00E5181A" w:rsidP="006866F0">
            <w:pPr>
              <w:rPr>
                <w:color w:val="000000"/>
                <w:sz w:val="22"/>
                <w:szCs w:val="22"/>
              </w:rPr>
            </w:pPr>
            <w:r w:rsidRPr="00870BA1">
              <w:rPr>
                <w:color w:val="000000"/>
                <w:sz w:val="22"/>
                <w:szCs w:val="22"/>
              </w:rPr>
              <w:t>Людмила</w:t>
            </w:r>
          </w:p>
          <w:p w:rsidR="00E5181A" w:rsidRPr="002A6C0D" w:rsidRDefault="00E5181A" w:rsidP="006866F0">
            <w:pPr>
              <w:rPr>
                <w:color w:val="000000"/>
                <w:sz w:val="22"/>
                <w:szCs w:val="22"/>
              </w:rPr>
            </w:pPr>
            <w:r w:rsidRPr="00870BA1">
              <w:rPr>
                <w:color w:val="000000"/>
                <w:sz w:val="22"/>
                <w:szCs w:val="22"/>
              </w:rPr>
              <w:t>Сергеевна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Благотворительный детский фонд «Виктория»</w:t>
            </w:r>
          </w:p>
        </w:tc>
        <w:tc>
          <w:tcPr>
            <w:tcW w:w="966" w:type="pct"/>
          </w:tcPr>
          <w:p w:rsidR="00E5181A" w:rsidRPr="002A6C0D" w:rsidRDefault="00E5181A" w:rsidP="006866F0">
            <w:pPr>
              <w:rPr>
                <w:color w:val="000000"/>
                <w:sz w:val="22"/>
                <w:szCs w:val="22"/>
              </w:rPr>
            </w:pPr>
            <w:r w:rsidRPr="006866F0">
              <w:rPr>
                <w:color w:val="000000"/>
                <w:sz w:val="22"/>
                <w:szCs w:val="22"/>
              </w:rPr>
              <w:t xml:space="preserve">Заместитель программного директора </w:t>
            </w:r>
          </w:p>
        </w:tc>
        <w:tc>
          <w:tcPr>
            <w:tcW w:w="1156" w:type="pct"/>
          </w:tcPr>
          <w:p w:rsidR="00E5181A" w:rsidRPr="002A6C0D" w:rsidRDefault="00E5181A" w:rsidP="006866F0">
            <w:pPr>
              <w:rPr>
                <w:color w:val="000000"/>
                <w:sz w:val="22"/>
                <w:szCs w:val="22"/>
              </w:rPr>
            </w:pPr>
            <w:r w:rsidRPr="00870BA1">
              <w:rPr>
                <w:color w:val="000000"/>
                <w:sz w:val="22"/>
                <w:szCs w:val="22"/>
              </w:rPr>
              <w:t xml:space="preserve">Осипова  </w:t>
            </w:r>
          </w:p>
          <w:p w:rsidR="00E5181A" w:rsidRPr="002A6C0D" w:rsidRDefault="00E5181A" w:rsidP="006866F0">
            <w:pPr>
              <w:rPr>
                <w:color w:val="000000"/>
                <w:sz w:val="22"/>
                <w:szCs w:val="22"/>
              </w:rPr>
            </w:pPr>
            <w:r w:rsidRPr="00870BA1">
              <w:rPr>
                <w:color w:val="000000"/>
                <w:sz w:val="22"/>
                <w:szCs w:val="22"/>
              </w:rPr>
              <w:t>Ирина</w:t>
            </w:r>
          </w:p>
          <w:p w:rsidR="00E5181A" w:rsidRPr="002A6C0D" w:rsidRDefault="00E5181A" w:rsidP="006866F0">
            <w:pPr>
              <w:rPr>
                <w:color w:val="000000"/>
                <w:sz w:val="22"/>
                <w:szCs w:val="22"/>
              </w:rPr>
            </w:pPr>
            <w:r w:rsidRPr="00870BA1">
              <w:rPr>
                <w:color w:val="000000"/>
                <w:sz w:val="22"/>
                <w:szCs w:val="22"/>
              </w:rPr>
              <w:t>Ильинична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Департамент по опеке и попечительству, семейной и демографической политике Курской области</w:t>
            </w:r>
          </w:p>
        </w:tc>
        <w:tc>
          <w:tcPr>
            <w:tcW w:w="966" w:type="pct"/>
          </w:tcPr>
          <w:p w:rsidR="00E5181A" w:rsidRPr="002A6C0D" w:rsidRDefault="00E5181A" w:rsidP="006866F0">
            <w:pPr>
              <w:rPr>
                <w:color w:val="000000"/>
                <w:sz w:val="22"/>
                <w:szCs w:val="22"/>
              </w:rPr>
            </w:pPr>
            <w:r w:rsidRPr="006866F0">
              <w:rPr>
                <w:color w:val="000000"/>
                <w:sz w:val="22"/>
                <w:szCs w:val="22"/>
              </w:rPr>
              <w:t>Начальник отдела по развитию семейных форм устройства детей, оставшихся без попечения родителей</w:t>
            </w:r>
          </w:p>
        </w:tc>
        <w:tc>
          <w:tcPr>
            <w:tcW w:w="1156" w:type="pct"/>
          </w:tcPr>
          <w:p w:rsidR="00E5181A" w:rsidRPr="002A6C0D" w:rsidRDefault="00E5181A" w:rsidP="006866F0">
            <w:pPr>
              <w:rPr>
                <w:color w:val="000000"/>
                <w:sz w:val="22"/>
                <w:szCs w:val="22"/>
              </w:rPr>
            </w:pPr>
            <w:r w:rsidRPr="00870BA1">
              <w:rPr>
                <w:color w:val="000000"/>
                <w:sz w:val="22"/>
                <w:szCs w:val="22"/>
              </w:rPr>
              <w:t>Петракова</w:t>
            </w:r>
          </w:p>
          <w:p w:rsidR="00E5181A" w:rsidRPr="002A6C0D" w:rsidRDefault="00E5181A" w:rsidP="006866F0">
            <w:pPr>
              <w:rPr>
                <w:color w:val="000000"/>
                <w:sz w:val="22"/>
                <w:szCs w:val="22"/>
              </w:rPr>
            </w:pPr>
            <w:r w:rsidRPr="00870BA1">
              <w:rPr>
                <w:color w:val="000000"/>
                <w:sz w:val="22"/>
                <w:szCs w:val="22"/>
              </w:rPr>
              <w:t>Ирина</w:t>
            </w:r>
          </w:p>
          <w:p w:rsidR="00E5181A" w:rsidRPr="002A6C0D" w:rsidRDefault="00E5181A" w:rsidP="006866F0">
            <w:pPr>
              <w:rPr>
                <w:color w:val="000000"/>
                <w:sz w:val="22"/>
                <w:szCs w:val="22"/>
              </w:rPr>
            </w:pPr>
            <w:r w:rsidRPr="00870BA1">
              <w:rPr>
                <w:color w:val="000000"/>
                <w:sz w:val="22"/>
                <w:szCs w:val="22"/>
              </w:rPr>
              <w:t>Петровна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МДОУ Детский дом №5</w:t>
            </w:r>
          </w:p>
        </w:tc>
        <w:tc>
          <w:tcPr>
            <w:tcW w:w="966" w:type="pct"/>
          </w:tcPr>
          <w:p w:rsidR="00E5181A" w:rsidRPr="002A6C0D" w:rsidRDefault="00E5181A" w:rsidP="006866F0">
            <w:pPr>
              <w:rPr>
                <w:color w:val="000000"/>
                <w:sz w:val="22"/>
                <w:szCs w:val="22"/>
              </w:rPr>
            </w:pPr>
            <w:r w:rsidRPr="006866F0">
              <w:rPr>
                <w:color w:val="000000"/>
                <w:sz w:val="22"/>
                <w:szCs w:val="22"/>
              </w:rPr>
              <w:t>заместитель директора по реабилитационной работе</w:t>
            </w:r>
          </w:p>
        </w:tc>
        <w:tc>
          <w:tcPr>
            <w:tcW w:w="1156" w:type="pct"/>
          </w:tcPr>
          <w:p w:rsidR="00E5181A" w:rsidRPr="002A6C0D" w:rsidRDefault="00E5181A" w:rsidP="006866F0">
            <w:pPr>
              <w:rPr>
                <w:color w:val="000000"/>
                <w:sz w:val="22"/>
                <w:szCs w:val="22"/>
              </w:rPr>
            </w:pPr>
            <w:r w:rsidRPr="00870BA1">
              <w:rPr>
                <w:color w:val="000000"/>
                <w:sz w:val="22"/>
                <w:szCs w:val="22"/>
              </w:rPr>
              <w:t>Плоскова</w:t>
            </w:r>
          </w:p>
          <w:p w:rsidR="00E5181A" w:rsidRPr="002A6C0D" w:rsidRDefault="00E5181A" w:rsidP="006866F0">
            <w:pPr>
              <w:rPr>
                <w:color w:val="000000"/>
                <w:sz w:val="22"/>
                <w:szCs w:val="22"/>
              </w:rPr>
            </w:pPr>
            <w:r w:rsidRPr="00870BA1">
              <w:rPr>
                <w:color w:val="000000"/>
                <w:sz w:val="22"/>
                <w:szCs w:val="22"/>
              </w:rPr>
              <w:t xml:space="preserve">Надежда </w:t>
            </w:r>
          </w:p>
          <w:p w:rsidR="00E5181A" w:rsidRPr="002A6C0D" w:rsidRDefault="00E5181A" w:rsidP="006866F0">
            <w:pPr>
              <w:rPr>
                <w:color w:val="000000"/>
                <w:sz w:val="22"/>
                <w:szCs w:val="22"/>
              </w:rPr>
            </w:pPr>
            <w:r w:rsidRPr="00870BA1">
              <w:rPr>
                <w:color w:val="000000"/>
                <w:sz w:val="22"/>
                <w:szCs w:val="22"/>
              </w:rPr>
              <w:t>Флорианцовна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Государственное казенное учреждение города Москвы Детский дом-интернат для умственно отсталых детей № 15 Департамента социальной защиты населения города Москвы</w:t>
            </w:r>
          </w:p>
        </w:tc>
        <w:tc>
          <w:tcPr>
            <w:tcW w:w="966" w:type="pct"/>
          </w:tcPr>
          <w:p w:rsidR="00E5181A" w:rsidRPr="002A6C0D" w:rsidRDefault="00E5181A" w:rsidP="006866F0">
            <w:pPr>
              <w:rPr>
                <w:color w:val="000000"/>
                <w:sz w:val="22"/>
                <w:szCs w:val="22"/>
              </w:rPr>
            </w:pPr>
            <w:r w:rsidRPr="006866F0">
              <w:rPr>
                <w:color w:val="000000"/>
                <w:sz w:val="22"/>
                <w:szCs w:val="22"/>
              </w:rPr>
              <w:t>Социальный работник</w:t>
            </w:r>
          </w:p>
        </w:tc>
        <w:tc>
          <w:tcPr>
            <w:tcW w:w="1156" w:type="pct"/>
          </w:tcPr>
          <w:p w:rsidR="00E5181A" w:rsidRPr="002A6C0D" w:rsidRDefault="00E5181A" w:rsidP="006866F0">
            <w:pPr>
              <w:rPr>
                <w:color w:val="000000"/>
                <w:sz w:val="22"/>
                <w:szCs w:val="22"/>
              </w:rPr>
            </w:pPr>
            <w:r w:rsidRPr="00870BA1">
              <w:rPr>
                <w:color w:val="000000"/>
                <w:sz w:val="22"/>
                <w:szCs w:val="22"/>
              </w:rPr>
              <w:t>Подольская</w:t>
            </w:r>
          </w:p>
          <w:p w:rsidR="00E5181A" w:rsidRPr="002A6C0D" w:rsidRDefault="00E5181A" w:rsidP="006866F0">
            <w:pPr>
              <w:rPr>
                <w:color w:val="000000"/>
                <w:sz w:val="22"/>
                <w:szCs w:val="22"/>
              </w:rPr>
            </w:pPr>
            <w:r w:rsidRPr="00870BA1">
              <w:rPr>
                <w:color w:val="000000"/>
                <w:sz w:val="22"/>
                <w:szCs w:val="22"/>
              </w:rPr>
              <w:t>Ирина</w:t>
            </w:r>
          </w:p>
          <w:p w:rsidR="00E5181A" w:rsidRPr="002A6C0D" w:rsidRDefault="00E5181A" w:rsidP="006866F0">
            <w:pPr>
              <w:rPr>
                <w:color w:val="000000"/>
                <w:sz w:val="22"/>
                <w:szCs w:val="22"/>
              </w:rPr>
            </w:pPr>
            <w:r w:rsidRPr="00870BA1">
              <w:rPr>
                <w:color w:val="000000"/>
                <w:sz w:val="22"/>
                <w:szCs w:val="22"/>
              </w:rPr>
              <w:t>Рабисовна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Администрация муниципального округа Хорошево-Мневники в городе Москве</w:t>
            </w:r>
          </w:p>
        </w:tc>
        <w:tc>
          <w:tcPr>
            <w:tcW w:w="966" w:type="pct"/>
          </w:tcPr>
          <w:p w:rsidR="00E5181A" w:rsidRPr="002A6C0D" w:rsidRDefault="00E5181A" w:rsidP="006866F0">
            <w:pPr>
              <w:rPr>
                <w:color w:val="000000"/>
                <w:sz w:val="22"/>
                <w:szCs w:val="22"/>
              </w:rPr>
            </w:pPr>
            <w:r w:rsidRPr="006866F0">
              <w:rPr>
                <w:color w:val="000000"/>
                <w:sz w:val="22"/>
                <w:szCs w:val="22"/>
              </w:rPr>
              <w:t>Главный специалист ООиП</w:t>
            </w:r>
          </w:p>
        </w:tc>
        <w:tc>
          <w:tcPr>
            <w:tcW w:w="1156" w:type="pct"/>
          </w:tcPr>
          <w:p w:rsidR="00E5181A" w:rsidRPr="002A6C0D" w:rsidRDefault="00E5181A" w:rsidP="006866F0">
            <w:pPr>
              <w:rPr>
                <w:color w:val="000000"/>
                <w:sz w:val="22"/>
                <w:szCs w:val="22"/>
              </w:rPr>
            </w:pPr>
            <w:r w:rsidRPr="00870BA1">
              <w:rPr>
                <w:color w:val="000000"/>
                <w:sz w:val="22"/>
                <w:szCs w:val="22"/>
              </w:rPr>
              <w:t>Полякова</w:t>
            </w:r>
          </w:p>
          <w:p w:rsidR="00E5181A" w:rsidRPr="002A6C0D" w:rsidRDefault="00E5181A" w:rsidP="006866F0">
            <w:pPr>
              <w:rPr>
                <w:color w:val="000000"/>
                <w:sz w:val="22"/>
                <w:szCs w:val="22"/>
              </w:rPr>
            </w:pPr>
            <w:r w:rsidRPr="00870BA1">
              <w:rPr>
                <w:color w:val="000000"/>
                <w:sz w:val="22"/>
                <w:szCs w:val="22"/>
              </w:rPr>
              <w:t>Елена</w:t>
            </w:r>
          </w:p>
          <w:p w:rsidR="00E5181A" w:rsidRPr="002A6C0D" w:rsidRDefault="00E5181A" w:rsidP="006866F0">
            <w:pPr>
              <w:rPr>
                <w:color w:val="000000"/>
                <w:sz w:val="22"/>
                <w:szCs w:val="22"/>
              </w:rPr>
            </w:pPr>
            <w:r w:rsidRPr="00870BA1">
              <w:rPr>
                <w:color w:val="000000"/>
                <w:sz w:val="22"/>
                <w:szCs w:val="22"/>
              </w:rPr>
              <w:t>Михайловна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Благотворительный детский фонд «Виктория»</w:t>
            </w:r>
          </w:p>
        </w:tc>
        <w:tc>
          <w:tcPr>
            <w:tcW w:w="966" w:type="pct"/>
          </w:tcPr>
          <w:p w:rsidR="00E5181A" w:rsidRPr="002A6C0D" w:rsidRDefault="00E5181A" w:rsidP="006866F0">
            <w:pPr>
              <w:rPr>
                <w:color w:val="000000"/>
                <w:sz w:val="22"/>
                <w:szCs w:val="22"/>
              </w:rPr>
            </w:pPr>
            <w:r w:rsidRPr="006866F0">
              <w:rPr>
                <w:color w:val="000000"/>
                <w:sz w:val="22"/>
                <w:szCs w:val="22"/>
              </w:rPr>
              <w:t>Менеджер программы «Родные и близкие»</w:t>
            </w:r>
          </w:p>
        </w:tc>
        <w:tc>
          <w:tcPr>
            <w:tcW w:w="1156" w:type="pct"/>
          </w:tcPr>
          <w:p w:rsidR="00E5181A" w:rsidRPr="002A6C0D" w:rsidRDefault="00E5181A" w:rsidP="006866F0">
            <w:pPr>
              <w:rPr>
                <w:color w:val="000000"/>
                <w:sz w:val="22"/>
                <w:szCs w:val="22"/>
              </w:rPr>
            </w:pPr>
            <w:r w:rsidRPr="00870BA1">
              <w:rPr>
                <w:color w:val="000000"/>
                <w:sz w:val="22"/>
                <w:szCs w:val="22"/>
              </w:rPr>
              <w:t xml:space="preserve">Помогаева  </w:t>
            </w:r>
          </w:p>
          <w:p w:rsidR="00E5181A" w:rsidRPr="002A6C0D" w:rsidRDefault="00E5181A" w:rsidP="006866F0">
            <w:pPr>
              <w:rPr>
                <w:color w:val="000000"/>
                <w:sz w:val="22"/>
                <w:szCs w:val="22"/>
              </w:rPr>
            </w:pPr>
            <w:r w:rsidRPr="00870BA1">
              <w:rPr>
                <w:color w:val="000000"/>
                <w:sz w:val="22"/>
                <w:szCs w:val="22"/>
              </w:rPr>
              <w:t xml:space="preserve">Мария  </w:t>
            </w:r>
          </w:p>
          <w:p w:rsidR="00E5181A" w:rsidRPr="002A6C0D" w:rsidRDefault="00E5181A" w:rsidP="006866F0">
            <w:pPr>
              <w:rPr>
                <w:color w:val="000000"/>
                <w:sz w:val="22"/>
                <w:szCs w:val="22"/>
              </w:rPr>
            </w:pPr>
            <w:r w:rsidRPr="00870BA1">
              <w:rPr>
                <w:color w:val="000000"/>
                <w:sz w:val="22"/>
                <w:szCs w:val="22"/>
              </w:rPr>
              <w:t>Ивановна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Администрация муниципального округа</w:t>
            </w:r>
            <w:r w:rsidRPr="006866F0">
              <w:rPr>
                <w:color w:val="000000"/>
                <w:sz w:val="22"/>
                <w:szCs w:val="22"/>
              </w:rPr>
              <w:br/>
              <w:t xml:space="preserve">Очаково-Матвеевское </w:t>
            </w:r>
          </w:p>
        </w:tc>
        <w:tc>
          <w:tcPr>
            <w:tcW w:w="966" w:type="pct"/>
          </w:tcPr>
          <w:p w:rsidR="00E5181A" w:rsidRPr="002A6C0D" w:rsidRDefault="00E5181A" w:rsidP="006866F0">
            <w:pPr>
              <w:rPr>
                <w:color w:val="000000"/>
                <w:sz w:val="22"/>
                <w:szCs w:val="22"/>
              </w:rPr>
            </w:pPr>
            <w:r w:rsidRPr="006866F0">
              <w:rPr>
                <w:color w:val="000000"/>
                <w:sz w:val="22"/>
                <w:szCs w:val="22"/>
              </w:rPr>
              <w:t>главный специалист отдела опеки, попечительства и патронажа</w:t>
            </w:r>
          </w:p>
        </w:tc>
        <w:tc>
          <w:tcPr>
            <w:tcW w:w="1156" w:type="pct"/>
          </w:tcPr>
          <w:p w:rsidR="00E5181A" w:rsidRPr="002A6C0D" w:rsidRDefault="00E5181A" w:rsidP="006866F0">
            <w:pPr>
              <w:rPr>
                <w:color w:val="000000"/>
                <w:sz w:val="22"/>
                <w:szCs w:val="22"/>
              </w:rPr>
            </w:pPr>
            <w:r w:rsidRPr="00870BA1">
              <w:rPr>
                <w:color w:val="000000"/>
                <w:sz w:val="22"/>
                <w:szCs w:val="22"/>
              </w:rPr>
              <w:t>Потехина</w:t>
            </w:r>
          </w:p>
          <w:p w:rsidR="00E5181A" w:rsidRPr="002A6C0D" w:rsidRDefault="00E5181A" w:rsidP="006866F0">
            <w:pPr>
              <w:rPr>
                <w:color w:val="000000"/>
                <w:sz w:val="22"/>
                <w:szCs w:val="22"/>
              </w:rPr>
            </w:pPr>
            <w:r w:rsidRPr="00870BA1">
              <w:rPr>
                <w:color w:val="000000"/>
                <w:sz w:val="22"/>
                <w:szCs w:val="22"/>
              </w:rPr>
              <w:t>Елена</w:t>
            </w:r>
          </w:p>
          <w:p w:rsidR="00E5181A" w:rsidRPr="002A6C0D" w:rsidRDefault="00E5181A" w:rsidP="006866F0">
            <w:pPr>
              <w:rPr>
                <w:color w:val="000000"/>
                <w:sz w:val="22"/>
                <w:szCs w:val="22"/>
              </w:rPr>
            </w:pPr>
            <w:r w:rsidRPr="00870BA1">
              <w:rPr>
                <w:color w:val="000000"/>
                <w:sz w:val="22"/>
                <w:szCs w:val="22"/>
              </w:rPr>
              <w:t>Сергеевна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Управление социальной защиты населения района Соколиная гора города Москвы Восточный административный округ</w:t>
            </w:r>
          </w:p>
        </w:tc>
        <w:tc>
          <w:tcPr>
            <w:tcW w:w="966" w:type="pct"/>
          </w:tcPr>
          <w:p w:rsidR="00E5181A" w:rsidRPr="002A6C0D" w:rsidRDefault="00E5181A" w:rsidP="006866F0">
            <w:pPr>
              <w:rPr>
                <w:color w:val="000000"/>
                <w:sz w:val="22"/>
                <w:szCs w:val="22"/>
              </w:rPr>
            </w:pPr>
            <w:r w:rsidRPr="006866F0">
              <w:rPr>
                <w:color w:val="000000"/>
                <w:sz w:val="22"/>
                <w:szCs w:val="22"/>
              </w:rPr>
              <w:t>главный специалист</w:t>
            </w:r>
          </w:p>
        </w:tc>
        <w:tc>
          <w:tcPr>
            <w:tcW w:w="1156" w:type="pct"/>
          </w:tcPr>
          <w:p w:rsidR="00E5181A" w:rsidRPr="002A6C0D" w:rsidRDefault="00E5181A" w:rsidP="006866F0">
            <w:pPr>
              <w:rPr>
                <w:color w:val="000000"/>
                <w:sz w:val="22"/>
                <w:szCs w:val="22"/>
              </w:rPr>
            </w:pPr>
            <w:r w:rsidRPr="00870BA1">
              <w:rPr>
                <w:color w:val="000000"/>
                <w:sz w:val="22"/>
                <w:szCs w:val="22"/>
              </w:rPr>
              <w:t>Придеина</w:t>
            </w:r>
          </w:p>
          <w:p w:rsidR="00E5181A" w:rsidRPr="002A6C0D" w:rsidRDefault="00E5181A" w:rsidP="006866F0">
            <w:pPr>
              <w:rPr>
                <w:color w:val="000000"/>
                <w:sz w:val="22"/>
                <w:szCs w:val="22"/>
              </w:rPr>
            </w:pPr>
            <w:r w:rsidRPr="00870BA1">
              <w:rPr>
                <w:color w:val="000000"/>
                <w:sz w:val="22"/>
                <w:szCs w:val="22"/>
              </w:rPr>
              <w:t>Елена</w:t>
            </w:r>
          </w:p>
          <w:p w:rsidR="00E5181A" w:rsidRPr="002A6C0D" w:rsidRDefault="00E5181A" w:rsidP="006866F0">
            <w:pPr>
              <w:rPr>
                <w:color w:val="000000"/>
                <w:sz w:val="22"/>
                <w:szCs w:val="22"/>
              </w:rPr>
            </w:pPr>
            <w:r w:rsidRPr="00870BA1">
              <w:rPr>
                <w:color w:val="000000"/>
                <w:sz w:val="22"/>
                <w:szCs w:val="22"/>
              </w:rPr>
              <w:t>Борисовна</w:t>
            </w:r>
          </w:p>
        </w:tc>
      </w:tr>
      <w:tr w:rsidR="00E5181A" w:rsidRPr="00870BA1" w:rsidTr="000121D1">
        <w:tc>
          <w:tcPr>
            <w:tcW w:w="1194" w:type="pct"/>
            <w:vMerge/>
          </w:tcPr>
          <w:p w:rsidR="00E5181A" w:rsidRPr="002A6C0D" w:rsidRDefault="00E5181A" w:rsidP="00F7013B">
            <w:pPr>
              <w:rPr>
                <w:color w:val="FF0000"/>
                <w:sz w:val="22"/>
                <w:szCs w:val="22"/>
              </w:rPr>
            </w:pPr>
          </w:p>
        </w:tc>
        <w:tc>
          <w:tcPr>
            <w:tcW w:w="713" w:type="pct"/>
            <w:vMerge/>
          </w:tcPr>
          <w:p w:rsidR="00E5181A" w:rsidRPr="002A6C0D" w:rsidRDefault="00E5181A" w:rsidP="00F7013B">
            <w:pPr>
              <w:rPr>
                <w:color w:val="FF0000"/>
                <w:sz w:val="22"/>
                <w:szCs w:val="22"/>
              </w:rPr>
            </w:pPr>
          </w:p>
        </w:tc>
        <w:tc>
          <w:tcPr>
            <w:tcW w:w="971" w:type="pct"/>
          </w:tcPr>
          <w:p w:rsidR="00E5181A" w:rsidRPr="002A6C0D" w:rsidRDefault="00E5181A" w:rsidP="006866F0">
            <w:pPr>
              <w:rPr>
                <w:color w:val="000000"/>
                <w:sz w:val="22"/>
                <w:szCs w:val="22"/>
              </w:rPr>
            </w:pPr>
            <w:r w:rsidRPr="006866F0">
              <w:rPr>
                <w:color w:val="000000"/>
                <w:sz w:val="22"/>
                <w:szCs w:val="22"/>
              </w:rPr>
              <w:t>Региональная общественная организация содействия защите прав детей «Право ребенка»</w:t>
            </w:r>
          </w:p>
        </w:tc>
        <w:tc>
          <w:tcPr>
            <w:tcW w:w="966" w:type="pct"/>
          </w:tcPr>
          <w:p w:rsidR="00E5181A" w:rsidRPr="002A6C0D" w:rsidRDefault="00E5181A" w:rsidP="006866F0">
            <w:pPr>
              <w:rPr>
                <w:color w:val="000000"/>
                <w:sz w:val="22"/>
                <w:szCs w:val="22"/>
              </w:rPr>
            </w:pPr>
            <w:r w:rsidRPr="006866F0">
              <w:rPr>
                <w:color w:val="000000"/>
                <w:sz w:val="22"/>
                <w:szCs w:val="22"/>
              </w:rPr>
              <w:t>Руководитель проектов «Право ребенка на семью»</w:t>
            </w:r>
          </w:p>
        </w:tc>
        <w:tc>
          <w:tcPr>
            <w:tcW w:w="1156" w:type="pct"/>
          </w:tcPr>
          <w:p w:rsidR="00E5181A" w:rsidRPr="002A6C0D" w:rsidRDefault="00E5181A" w:rsidP="006866F0">
            <w:pPr>
              <w:rPr>
                <w:color w:val="000000"/>
                <w:sz w:val="22"/>
                <w:szCs w:val="22"/>
              </w:rPr>
            </w:pPr>
            <w:r w:rsidRPr="00870BA1">
              <w:rPr>
                <w:color w:val="000000"/>
                <w:sz w:val="22"/>
                <w:szCs w:val="22"/>
              </w:rPr>
              <w:t xml:space="preserve">Пронина </w:t>
            </w:r>
          </w:p>
          <w:p w:rsidR="00E5181A" w:rsidRPr="002A6C0D" w:rsidRDefault="00E5181A" w:rsidP="006866F0">
            <w:pPr>
              <w:rPr>
                <w:color w:val="000000"/>
                <w:sz w:val="22"/>
                <w:szCs w:val="22"/>
              </w:rPr>
            </w:pPr>
            <w:r w:rsidRPr="00870BA1">
              <w:rPr>
                <w:color w:val="000000"/>
                <w:sz w:val="22"/>
                <w:szCs w:val="22"/>
              </w:rPr>
              <w:t xml:space="preserve">Светлана </w:t>
            </w:r>
          </w:p>
          <w:p w:rsidR="00E5181A" w:rsidRPr="002A6C0D" w:rsidRDefault="00E5181A" w:rsidP="006866F0">
            <w:pPr>
              <w:rPr>
                <w:color w:val="000000"/>
                <w:sz w:val="22"/>
                <w:szCs w:val="22"/>
              </w:rPr>
            </w:pPr>
            <w:r w:rsidRPr="00870BA1">
              <w:rPr>
                <w:color w:val="000000"/>
                <w:sz w:val="22"/>
                <w:szCs w:val="22"/>
              </w:rPr>
              <w:t>Ивановна</w:t>
            </w:r>
          </w:p>
        </w:tc>
      </w:tr>
    </w:tbl>
    <w:p w:rsidR="00E5181A" w:rsidRDefault="00E5181A" w:rsidP="0093454E">
      <w:pPr>
        <w:tabs>
          <w:tab w:val="left" w:pos="993"/>
        </w:tabs>
        <w:spacing w:line="360" w:lineRule="auto"/>
        <w:ind w:firstLine="709"/>
        <w:contextualSpacing/>
        <w:jc w:val="right"/>
      </w:pPr>
    </w:p>
    <w:p w:rsidR="00E5181A" w:rsidRDefault="00E5181A" w:rsidP="00B167D9">
      <w:pPr>
        <w:spacing w:line="360" w:lineRule="auto"/>
        <w:ind w:firstLine="709"/>
        <w:jc w:val="right"/>
        <w:rPr>
          <w:b/>
        </w:rPr>
        <w:sectPr w:rsidR="00E5181A" w:rsidSect="00416D86">
          <w:footerReference w:type="default" r:id="rId46"/>
          <w:pgSz w:w="11906" w:h="16838"/>
          <w:pgMar w:top="1134" w:right="850" w:bottom="1134" w:left="1701" w:header="708" w:footer="708" w:gutter="0"/>
          <w:cols w:space="708"/>
          <w:docGrid w:linePitch="360"/>
        </w:sectPr>
      </w:pPr>
    </w:p>
    <w:p w:rsidR="00E5181A" w:rsidRPr="00664120" w:rsidRDefault="00E5181A" w:rsidP="00B167D9">
      <w:pPr>
        <w:spacing w:line="360" w:lineRule="auto"/>
        <w:ind w:firstLine="709"/>
        <w:jc w:val="right"/>
        <w:rPr>
          <w:b/>
        </w:rPr>
      </w:pPr>
      <w:r w:rsidRPr="00664120">
        <w:rPr>
          <w:b/>
        </w:rPr>
        <w:t>Приложение 3</w:t>
      </w:r>
    </w:p>
    <w:p w:rsidR="00E5181A" w:rsidRDefault="00E5181A" w:rsidP="00B167D9">
      <w:pPr>
        <w:spacing w:line="360" w:lineRule="auto"/>
        <w:ind w:firstLine="709"/>
        <w:jc w:val="center"/>
        <w:rPr>
          <w:sz w:val="22"/>
          <w:szCs w:val="22"/>
        </w:rPr>
      </w:pPr>
      <w:r w:rsidRPr="00664120">
        <w:t xml:space="preserve">Анкета </w:t>
      </w:r>
      <w:r w:rsidRPr="00664120">
        <w:rPr>
          <w:sz w:val="22"/>
          <w:szCs w:val="22"/>
        </w:rPr>
        <w:t xml:space="preserve">для опроса персонала организаций с целью определения перечня трудовых </w:t>
      </w:r>
    </w:p>
    <w:p w:rsidR="00E5181A" w:rsidRDefault="00E5181A" w:rsidP="00B167D9">
      <w:pPr>
        <w:spacing w:line="360" w:lineRule="auto"/>
        <w:ind w:firstLine="709"/>
        <w:jc w:val="center"/>
        <w:rPr>
          <w:sz w:val="22"/>
          <w:szCs w:val="22"/>
        </w:rPr>
      </w:pPr>
      <w:r w:rsidRPr="00664120">
        <w:rPr>
          <w:sz w:val="22"/>
          <w:szCs w:val="22"/>
        </w:rPr>
        <w:t>функций, необходимых профессиональных знаний, умений и навыков</w:t>
      </w:r>
      <w:r>
        <w:rPr>
          <w:sz w:val="22"/>
          <w:szCs w:val="22"/>
        </w:rPr>
        <w:t>.</w:t>
      </w:r>
    </w:p>
    <w:p w:rsidR="00E5181A" w:rsidRPr="00664120" w:rsidRDefault="00E5181A" w:rsidP="00B167D9">
      <w:pPr>
        <w:spacing w:line="360" w:lineRule="auto"/>
        <w:ind w:firstLine="709"/>
        <w:jc w:val="right"/>
      </w:pPr>
    </w:p>
    <w:p w:rsidR="00E5181A" w:rsidRPr="00664120" w:rsidRDefault="00E5181A" w:rsidP="00B167D9">
      <w:pPr>
        <w:jc w:val="center"/>
        <w:rPr>
          <w:bCs/>
          <w:caps/>
          <w:sz w:val="22"/>
          <w:szCs w:val="22"/>
        </w:rPr>
      </w:pPr>
      <w:r w:rsidRPr="00664120">
        <w:rPr>
          <w:bCs/>
          <w:caps/>
          <w:sz w:val="22"/>
          <w:szCs w:val="22"/>
        </w:rPr>
        <w:t>Подготовка  и обсуждение профессионального стандарта специалиста органов опеки и попечительства</w:t>
      </w:r>
    </w:p>
    <w:p w:rsidR="00E5181A" w:rsidRPr="00682173" w:rsidRDefault="00E5181A" w:rsidP="00B167D9">
      <w:pPr>
        <w:jc w:val="center"/>
        <w:rPr>
          <w:b/>
          <w:bCs/>
          <w:i/>
          <w:sz w:val="22"/>
          <w:szCs w:val="22"/>
        </w:rPr>
      </w:pPr>
      <w:r w:rsidRPr="00682173">
        <w:rPr>
          <w:b/>
          <w:bCs/>
          <w:i/>
          <w:sz w:val="22"/>
          <w:szCs w:val="22"/>
        </w:rPr>
        <w:t>___________________________________________________________________________</w:t>
      </w:r>
    </w:p>
    <w:p w:rsidR="00E5181A" w:rsidRPr="00682173" w:rsidRDefault="00E5181A" w:rsidP="00B167D9">
      <w:pPr>
        <w:spacing w:after="120"/>
        <w:jc w:val="center"/>
        <w:rPr>
          <w:bCs/>
          <w:sz w:val="22"/>
          <w:szCs w:val="22"/>
        </w:rPr>
      </w:pPr>
      <w:r w:rsidRPr="00682173">
        <w:rPr>
          <w:bCs/>
          <w:sz w:val="22"/>
          <w:szCs w:val="22"/>
        </w:rPr>
        <w:t xml:space="preserve">УВАЖАЕМЫЕ КОЛЛЕГИ! </w:t>
      </w:r>
    </w:p>
    <w:p w:rsidR="00E5181A" w:rsidRPr="00682173" w:rsidRDefault="00E5181A" w:rsidP="00B167D9">
      <w:pPr>
        <w:spacing w:after="120"/>
        <w:jc w:val="both"/>
        <w:rPr>
          <w:bCs/>
          <w:sz w:val="22"/>
          <w:szCs w:val="22"/>
        </w:rPr>
      </w:pPr>
      <w:r w:rsidRPr="00682173">
        <w:rPr>
          <w:bCs/>
          <w:sz w:val="22"/>
          <w:szCs w:val="22"/>
        </w:rPr>
        <w:t xml:space="preserve">В соответствии с Указом  Президента Российской Федерации от 7 мая 2012 г. №597-«О  мероприятиях по реализации государственной социальной политики» (разработать к 2015 году и утвердить не менее 800 профессиональных стандартов; </w:t>
      </w:r>
      <w:r w:rsidRPr="00682173">
        <w:rPr>
          <w:bCs/>
          <w:iCs/>
          <w:sz w:val="22"/>
          <w:szCs w:val="22"/>
        </w:rPr>
        <w:t>разработать кодекс профессиональной этики</w:t>
      </w:r>
      <w:r w:rsidRPr="00682173">
        <w:rPr>
          <w:bCs/>
          <w:sz w:val="22"/>
          <w:szCs w:val="22"/>
        </w:rPr>
        <w:t>);</w:t>
      </w:r>
    </w:p>
    <w:p w:rsidR="00E5181A" w:rsidRPr="00682173" w:rsidRDefault="00E5181A" w:rsidP="00B167D9">
      <w:pPr>
        <w:spacing w:after="120"/>
        <w:jc w:val="both"/>
        <w:rPr>
          <w:bCs/>
          <w:sz w:val="22"/>
          <w:szCs w:val="22"/>
        </w:rPr>
      </w:pPr>
      <w:r w:rsidRPr="00682173">
        <w:rPr>
          <w:bCs/>
          <w:sz w:val="22"/>
          <w:szCs w:val="22"/>
        </w:rPr>
        <w:t>Поручением президента РФ по итогам первой Конференции Общероссийского народного фронта «Строительство социальной справедливости» 29 марта 2013 года: «… разработать профессиональные стандарты для органов опеки и попечительства, в том числе по охране прав детей, а также профессиональные стандарты для социальных работников, психологов и других специалистов»</w:t>
      </w:r>
    </w:p>
    <w:p w:rsidR="00E5181A" w:rsidRPr="00682173" w:rsidRDefault="00E5181A" w:rsidP="00B167D9">
      <w:pPr>
        <w:spacing w:after="120"/>
        <w:jc w:val="center"/>
        <w:rPr>
          <w:bCs/>
          <w:sz w:val="22"/>
          <w:szCs w:val="22"/>
        </w:rPr>
      </w:pPr>
      <w:r w:rsidRPr="00682173">
        <w:rPr>
          <w:bCs/>
          <w:sz w:val="22"/>
          <w:szCs w:val="22"/>
        </w:rPr>
        <w:t xml:space="preserve">Проводится опрос специалистов для разработки </w:t>
      </w:r>
      <w:r w:rsidRPr="00682173">
        <w:rPr>
          <w:b/>
          <w:bCs/>
          <w:sz w:val="22"/>
          <w:szCs w:val="22"/>
        </w:rPr>
        <w:t>профессионального стандарта специалиста органов опеки и попечительства.</w:t>
      </w:r>
      <w:r w:rsidRPr="00682173">
        <w:rPr>
          <w:bCs/>
          <w:sz w:val="22"/>
          <w:szCs w:val="22"/>
        </w:rPr>
        <w:t xml:space="preserve"> Это означает  разработку  единых </w:t>
      </w:r>
      <w:r w:rsidRPr="00682173">
        <w:rPr>
          <w:sz w:val="22"/>
          <w:szCs w:val="22"/>
        </w:rPr>
        <w:t>требований государства к   выполнению трудовых функций специалистами и необходимых для этого профессиональных компетенций.</w:t>
      </w:r>
    </w:p>
    <w:p w:rsidR="00E5181A" w:rsidRPr="00682173" w:rsidRDefault="00E5181A" w:rsidP="00B167D9">
      <w:pPr>
        <w:jc w:val="center"/>
        <w:rPr>
          <w:bCs/>
          <w:sz w:val="22"/>
          <w:szCs w:val="22"/>
          <w:u w:val="single"/>
        </w:rPr>
      </w:pPr>
      <w:r w:rsidRPr="00682173">
        <w:rPr>
          <w:bCs/>
          <w:sz w:val="22"/>
          <w:szCs w:val="22"/>
          <w:u w:val="single"/>
        </w:rPr>
        <w:t>Порядок заполнения анкеты очень прост. Варианты ответы уже даны. Необходимо выбрать ответ, с которым Вы согласны, и написать свои возражения и (или) предложения для разработки профессионального стандарта.</w:t>
      </w:r>
    </w:p>
    <w:p w:rsidR="00E5181A" w:rsidRPr="00682173" w:rsidRDefault="00E5181A" w:rsidP="00B167D9">
      <w:pPr>
        <w:jc w:val="center"/>
        <w:rPr>
          <w:b/>
          <w:bCs/>
          <w:sz w:val="22"/>
          <w:szCs w:val="22"/>
          <w:u w:val="single"/>
        </w:rPr>
      </w:pPr>
      <w:r w:rsidRPr="00682173">
        <w:rPr>
          <w:b/>
          <w:bCs/>
          <w:sz w:val="22"/>
          <w:szCs w:val="22"/>
          <w:u w:val="single"/>
        </w:rPr>
        <w:t>Вы будете включены  список экспертов, предоставляемых в Министерство труда и социального развития РФ, а Ваши ответы учтены при составлении Макета профессионального стандарта</w:t>
      </w:r>
    </w:p>
    <w:p w:rsidR="00E5181A" w:rsidRPr="00682173" w:rsidRDefault="00E5181A" w:rsidP="00B167D9">
      <w:pPr>
        <w:jc w:val="both"/>
        <w:rPr>
          <w:b/>
          <w:bCs/>
          <w:sz w:val="22"/>
          <w:szCs w:val="22"/>
        </w:rPr>
      </w:pPr>
      <w:r w:rsidRPr="00682173">
        <w:rPr>
          <w:b/>
          <w:bCs/>
          <w:sz w:val="22"/>
          <w:szCs w:val="22"/>
        </w:rPr>
        <w:t>Пожалуйста, укажите  свои данные</w:t>
      </w:r>
    </w:p>
    <w:p w:rsidR="00E5181A" w:rsidRPr="00682173" w:rsidRDefault="00E5181A" w:rsidP="00B167D9">
      <w:pPr>
        <w:jc w:val="both"/>
        <w:rPr>
          <w:b/>
          <w:bCs/>
          <w:sz w:val="22"/>
          <w:szCs w:val="22"/>
        </w:rPr>
      </w:pPr>
      <w:r w:rsidRPr="00682173">
        <w:rPr>
          <w:b/>
          <w:bCs/>
          <w:sz w:val="22"/>
          <w:szCs w:val="22"/>
        </w:rPr>
        <w:t>ФИО ____________________________________________________________________</w:t>
      </w:r>
    </w:p>
    <w:p w:rsidR="00E5181A" w:rsidRPr="00682173" w:rsidRDefault="00E5181A" w:rsidP="00B167D9">
      <w:pPr>
        <w:rPr>
          <w:sz w:val="22"/>
          <w:szCs w:val="22"/>
        </w:rPr>
      </w:pPr>
      <w:r w:rsidRPr="00682173">
        <w:rPr>
          <w:b/>
          <w:sz w:val="22"/>
          <w:szCs w:val="22"/>
        </w:rPr>
        <w:t xml:space="preserve">1. Вы руководитель, специалист </w:t>
      </w:r>
      <w:r w:rsidRPr="00682173">
        <w:rPr>
          <w:sz w:val="22"/>
          <w:szCs w:val="22"/>
        </w:rPr>
        <w:t>(выбранное подчеркнуть)</w:t>
      </w:r>
    </w:p>
    <w:p w:rsidR="00E5181A" w:rsidRPr="00682173" w:rsidRDefault="00E5181A" w:rsidP="00B167D9">
      <w:pPr>
        <w:rPr>
          <w:b/>
          <w:sz w:val="22"/>
          <w:szCs w:val="22"/>
        </w:rPr>
      </w:pPr>
      <w:r w:rsidRPr="00682173">
        <w:rPr>
          <w:sz w:val="22"/>
          <w:szCs w:val="22"/>
        </w:rPr>
        <w:t xml:space="preserve">Работаете в данной сфере   </w:t>
      </w:r>
      <w:r w:rsidRPr="00682173">
        <w:rPr>
          <w:b/>
          <w:bCs/>
          <w:sz w:val="22"/>
          <w:szCs w:val="22"/>
          <w:bdr w:val="single" w:sz="4" w:space="0" w:color="000000"/>
        </w:rPr>
        <w:t>ДА</w:t>
      </w:r>
      <w:r w:rsidRPr="00682173">
        <w:rPr>
          <w:b/>
          <w:sz w:val="22"/>
          <w:szCs w:val="22"/>
        </w:rPr>
        <w:t xml:space="preserve">     </w:t>
      </w:r>
      <w:r w:rsidRPr="00682173">
        <w:rPr>
          <w:b/>
          <w:bCs/>
          <w:sz w:val="22"/>
          <w:szCs w:val="22"/>
          <w:bdr w:val="single" w:sz="4" w:space="0" w:color="000000"/>
        </w:rPr>
        <w:t>НЕТ</w:t>
      </w:r>
      <w:r w:rsidRPr="00682173">
        <w:rPr>
          <w:b/>
          <w:sz w:val="22"/>
          <w:szCs w:val="22"/>
        </w:rPr>
        <w:t xml:space="preserve">      </w:t>
      </w:r>
      <w:r w:rsidRPr="00682173">
        <w:rPr>
          <w:b/>
          <w:bCs/>
          <w:sz w:val="22"/>
          <w:szCs w:val="22"/>
          <w:bdr w:val="single" w:sz="4" w:space="0" w:color="000000"/>
        </w:rPr>
        <w:t>регулярно взаимодействую с органами опеки</w:t>
      </w:r>
    </w:p>
    <w:p w:rsidR="00E5181A" w:rsidRPr="00682173" w:rsidRDefault="00E5181A" w:rsidP="00B167D9">
      <w:pPr>
        <w:rPr>
          <w:sz w:val="22"/>
          <w:szCs w:val="22"/>
        </w:rPr>
      </w:pPr>
      <w:r w:rsidRPr="00682173">
        <w:rPr>
          <w:sz w:val="22"/>
          <w:szCs w:val="22"/>
        </w:rPr>
        <w:t xml:space="preserve">Общий стаж работы </w:t>
      </w:r>
      <w:r w:rsidRPr="00682173">
        <w:rPr>
          <w:b/>
          <w:sz w:val="22"/>
          <w:szCs w:val="22"/>
        </w:rPr>
        <w:t>________ лет</w:t>
      </w:r>
      <w:r w:rsidRPr="00682173">
        <w:rPr>
          <w:sz w:val="22"/>
          <w:szCs w:val="22"/>
        </w:rPr>
        <w:t xml:space="preserve">. Стаж работы в данной сфере  </w:t>
      </w:r>
      <w:r w:rsidRPr="00682173">
        <w:rPr>
          <w:b/>
          <w:sz w:val="22"/>
          <w:szCs w:val="22"/>
        </w:rPr>
        <w:t>_______ лет</w:t>
      </w:r>
      <w:r w:rsidRPr="00682173">
        <w:rPr>
          <w:sz w:val="22"/>
          <w:szCs w:val="22"/>
        </w:rPr>
        <w:t xml:space="preserve"> </w:t>
      </w:r>
    </w:p>
    <w:p w:rsidR="00E5181A" w:rsidRPr="00682173" w:rsidRDefault="00E5181A" w:rsidP="00B167D9">
      <w:pPr>
        <w:rPr>
          <w:b/>
          <w:sz w:val="22"/>
          <w:szCs w:val="22"/>
        </w:rPr>
      </w:pPr>
      <w:r w:rsidRPr="00682173">
        <w:rPr>
          <w:b/>
          <w:sz w:val="22"/>
          <w:szCs w:val="22"/>
        </w:rPr>
        <w:t>Напишите название региона и  Вашей организации:</w:t>
      </w:r>
    </w:p>
    <w:p w:rsidR="00E5181A" w:rsidRPr="00682173" w:rsidRDefault="00E5181A" w:rsidP="00B167D9">
      <w:pPr>
        <w:spacing w:after="120"/>
        <w:rPr>
          <w:sz w:val="22"/>
          <w:szCs w:val="22"/>
        </w:rPr>
      </w:pPr>
      <w:r w:rsidRPr="00682173">
        <w:rPr>
          <w:sz w:val="22"/>
          <w:szCs w:val="22"/>
        </w:rPr>
        <w:t>Субъект РФ_____________________________________________________</w:t>
      </w:r>
    </w:p>
    <w:p w:rsidR="00E5181A" w:rsidRPr="00682173" w:rsidRDefault="00E5181A" w:rsidP="00B167D9">
      <w:pPr>
        <w:spacing w:after="120"/>
        <w:rPr>
          <w:sz w:val="22"/>
          <w:szCs w:val="22"/>
        </w:rPr>
      </w:pPr>
      <w:r w:rsidRPr="00682173">
        <w:rPr>
          <w:sz w:val="22"/>
          <w:szCs w:val="22"/>
        </w:rPr>
        <w:t>Федеральный округ ______________________________________________</w:t>
      </w:r>
    </w:p>
    <w:p w:rsidR="00E5181A" w:rsidRPr="00682173" w:rsidRDefault="00E5181A" w:rsidP="00B167D9">
      <w:pPr>
        <w:spacing w:after="120"/>
        <w:rPr>
          <w:sz w:val="22"/>
          <w:szCs w:val="22"/>
        </w:rPr>
      </w:pPr>
      <w:r w:rsidRPr="00682173">
        <w:rPr>
          <w:sz w:val="22"/>
          <w:szCs w:val="22"/>
        </w:rPr>
        <w:t>Название местности:___________________________________________</w:t>
      </w:r>
    </w:p>
    <w:p w:rsidR="00E5181A" w:rsidRPr="00682173" w:rsidRDefault="00E5181A" w:rsidP="00B167D9">
      <w:pPr>
        <w:spacing w:after="120"/>
        <w:rPr>
          <w:sz w:val="22"/>
          <w:szCs w:val="22"/>
        </w:rPr>
      </w:pPr>
      <w:r w:rsidRPr="00682173">
        <w:rPr>
          <w:b/>
          <w:bCs/>
          <w:sz w:val="22"/>
          <w:szCs w:val="22"/>
          <w:bdr w:val="single" w:sz="4" w:space="0" w:color="000000"/>
        </w:rPr>
        <w:t>Сельская местность</w:t>
      </w:r>
      <w:r w:rsidRPr="00682173">
        <w:rPr>
          <w:b/>
          <w:sz w:val="22"/>
          <w:szCs w:val="22"/>
        </w:rPr>
        <w:t xml:space="preserve"> / </w:t>
      </w:r>
      <w:r w:rsidRPr="00682173">
        <w:rPr>
          <w:b/>
          <w:bCs/>
          <w:sz w:val="22"/>
          <w:szCs w:val="22"/>
          <w:bdr w:val="single" w:sz="4" w:space="0" w:color="000000"/>
        </w:rPr>
        <w:t>Городская</w:t>
      </w:r>
      <w:r w:rsidRPr="00682173">
        <w:rPr>
          <w:b/>
          <w:sz w:val="22"/>
          <w:szCs w:val="22"/>
        </w:rPr>
        <w:t xml:space="preserve"> </w:t>
      </w:r>
      <w:r w:rsidRPr="00682173">
        <w:rPr>
          <w:sz w:val="22"/>
          <w:szCs w:val="22"/>
        </w:rPr>
        <w:t>(выбранное подчеркнуть)</w:t>
      </w:r>
    </w:p>
    <w:p w:rsidR="00E5181A" w:rsidRPr="00682173" w:rsidRDefault="00E5181A" w:rsidP="00B167D9">
      <w:pPr>
        <w:spacing w:after="120"/>
        <w:rPr>
          <w:sz w:val="22"/>
          <w:szCs w:val="22"/>
        </w:rPr>
      </w:pPr>
      <w:r w:rsidRPr="00682173">
        <w:rPr>
          <w:b/>
          <w:sz w:val="22"/>
          <w:szCs w:val="22"/>
        </w:rPr>
        <w:t>Название организации</w:t>
      </w:r>
      <w:r w:rsidRPr="00682173">
        <w:rPr>
          <w:sz w:val="22"/>
          <w:szCs w:val="22"/>
        </w:rPr>
        <w:t xml:space="preserve"> __________________________________________________________________________________________________________________________________________________________________________</w:t>
      </w:r>
    </w:p>
    <w:p w:rsidR="00E5181A" w:rsidRPr="00682173" w:rsidRDefault="00E5181A" w:rsidP="00B167D9">
      <w:pPr>
        <w:rPr>
          <w:sz w:val="22"/>
          <w:szCs w:val="22"/>
        </w:rPr>
      </w:pPr>
      <w:r w:rsidRPr="00682173">
        <w:rPr>
          <w:sz w:val="22"/>
          <w:szCs w:val="22"/>
        </w:rPr>
        <w:t xml:space="preserve">Расположена в </w:t>
      </w:r>
      <w:r w:rsidRPr="00682173">
        <w:rPr>
          <w:b/>
          <w:bCs/>
          <w:sz w:val="22"/>
          <w:szCs w:val="22"/>
          <w:bdr w:val="single" w:sz="4" w:space="0" w:color="000000"/>
        </w:rPr>
        <w:t>крупных</w:t>
      </w:r>
      <w:r w:rsidRPr="00682173">
        <w:rPr>
          <w:b/>
          <w:sz w:val="22"/>
          <w:szCs w:val="22"/>
        </w:rPr>
        <w:t xml:space="preserve">,    </w:t>
      </w:r>
      <w:r w:rsidRPr="00682173">
        <w:rPr>
          <w:b/>
          <w:bCs/>
          <w:sz w:val="22"/>
          <w:szCs w:val="22"/>
          <w:bdr w:val="single" w:sz="4" w:space="0" w:color="000000"/>
        </w:rPr>
        <w:t>средних</w:t>
      </w:r>
      <w:r w:rsidRPr="00682173">
        <w:rPr>
          <w:b/>
          <w:sz w:val="22"/>
          <w:szCs w:val="22"/>
        </w:rPr>
        <w:t xml:space="preserve"> ,      </w:t>
      </w:r>
      <w:r w:rsidRPr="00682173">
        <w:rPr>
          <w:b/>
          <w:bCs/>
          <w:sz w:val="22"/>
          <w:szCs w:val="22"/>
          <w:bdr w:val="single" w:sz="4" w:space="0" w:color="000000"/>
        </w:rPr>
        <w:t>мелких населенных пунктах</w:t>
      </w:r>
      <w:r w:rsidRPr="00682173">
        <w:rPr>
          <w:b/>
          <w:sz w:val="22"/>
          <w:szCs w:val="22"/>
        </w:rPr>
        <w:t xml:space="preserve"> </w:t>
      </w:r>
      <w:r w:rsidRPr="00682173">
        <w:rPr>
          <w:sz w:val="22"/>
          <w:szCs w:val="22"/>
        </w:rPr>
        <w:t>(выбранное подчеркнуть)</w:t>
      </w:r>
    </w:p>
    <w:p w:rsidR="00E5181A" w:rsidRPr="00682173" w:rsidRDefault="00E5181A" w:rsidP="00B167D9">
      <w:pPr>
        <w:rPr>
          <w:sz w:val="22"/>
          <w:szCs w:val="22"/>
        </w:rPr>
      </w:pPr>
      <w:r w:rsidRPr="00682173">
        <w:rPr>
          <w:sz w:val="22"/>
          <w:szCs w:val="22"/>
        </w:rPr>
        <w:t xml:space="preserve">Форма собственности    </w:t>
      </w:r>
      <w:r w:rsidRPr="00682173">
        <w:rPr>
          <w:b/>
          <w:bCs/>
          <w:sz w:val="22"/>
          <w:szCs w:val="22"/>
          <w:bdr w:val="single" w:sz="4" w:space="0" w:color="000000"/>
        </w:rPr>
        <w:t xml:space="preserve">государственная </w:t>
      </w:r>
      <w:r w:rsidRPr="00682173">
        <w:rPr>
          <w:b/>
          <w:sz w:val="22"/>
          <w:szCs w:val="22"/>
        </w:rPr>
        <w:t xml:space="preserve">    </w:t>
      </w:r>
      <w:r w:rsidRPr="00682173">
        <w:rPr>
          <w:b/>
          <w:bCs/>
          <w:sz w:val="22"/>
          <w:szCs w:val="22"/>
          <w:bdr w:val="single" w:sz="4" w:space="0" w:color="000000"/>
        </w:rPr>
        <w:t xml:space="preserve">муниципальная </w:t>
      </w:r>
      <w:r w:rsidRPr="00682173">
        <w:rPr>
          <w:b/>
          <w:sz w:val="22"/>
          <w:szCs w:val="22"/>
        </w:rPr>
        <w:t xml:space="preserve">    </w:t>
      </w:r>
      <w:r w:rsidRPr="00682173">
        <w:rPr>
          <w:b/>
          <w:bCs/>
          <w:sz w:val="22"/>
          <w:szCs w:val="22"/>
          <w:bdr w:val="single" w:sz="4" w:space="0" w:color="000000"/>
        </w:rPr>
        <w:t>некоммерческая</w:t>
      </w:r>
    </w:p>
    <w:p w:rsidR="00E5181A" w:rsidRPr="00682173" w:rsidRDefault="00E5181A" w:rsidP="00B167D9">
      <w:pPr>
        <w:rPr>
          <w:b/>
          <w:bCs/>
          <w:sz w:val="22"/>
          <w:szCs w:val="22"/>
        </w:rPr>
      </w:pPr>
      <w:r w:rsidRPr="00682173">
        <w:rPr>
          <w:b/>
          <w:bCs/>
          <w:sz w:val="22"/>
          <w:szCs w:val="22"/>
        </w:rPr>
        <w:t xml:space="preserve">1. Согласны ли Вы с необходимостью разработки профессионального стандарта специалиста органов опеки и попечительства                               </w:t>
      </w:r>
      <w:r w:rsidRPr="00682173">
        <w:rPr>
          <w:b/>
          <w:bCs/>
          <w:sz w:val="22"/>
          <w:szCs w:val="22"/>
          <w:bdr w:val="single" w:sz="4" w:space="0" w:color="000000"/>
        </w:rPr>
        <w:t>ДА</w:t>
      </w:r>
      <w:r w:rsidRPr="00682173">
        <w:rPr>
          <w:b/>
          <w:bCs/>
          <w:sz w:val="22"/>
          <w:szCs w:val="22"/>
        </w:rPr>
        <w:t xml:space="preserve">              </w:t>
      </w:r>
      <w:r w:rsidRPr="00682173">
        <w:rPr>
          <w:b/>
          <w:bCs/>
          <w:sz w:val="22"/>
          <w:szCs w:val="22"/>
          <w:bdr w:val="single" w:sz="4" w:space="0" w:color="000000"/>
        </w:rPr>
        <w:t>НЕТ</w:t>
      </w:r>
    </w:p>
    <w:p w:rsidR="00E5181A" w:rsidRPr="00682173" w:rsidRDefault="00E5181A" w:rsidP="00B167D9">
      <w:pPr>
        <w:jc w:val="both"/>
        <w:rPr>
          <w:b/>
          <w:bCs/>
          <w:sz w:val="22"/>
          <w:szCs w:val="22"/>
        </w:rPr>
      </w:pPr>
      <w:r w:rsidRPr="00682173">
        <w:rPr>
          <w:b/>
          <w:bCs/>
          <w:sz w:val="22"/>
          <w:szCs w:val="22"/>
        </w:rPr>
        <w:t>2.</w:t>
      </w:r>
      <w:r w:rsidRPr="00682173">
        <w:rPr>
          <w:sz w:val="22"/>
          <w:szCs w:val="22"/>
        </w:rPr>
        <w:t xml:space="preserve">Согласны ли Вы, что  основная цель вида профессиональной деятельности: </w:t>
      </w:r>
      <w:r w:rsidRPr="00682173">
        <w:rPr>
          <w:b/>
          <w:sz w:val="22"/>
          <w:szCs w:val="22"/>
        </w:rPr>
        <w:t xml:space="preserve">Содействие защите прав и законных интересов, социальных и иных государственных гарантий детям, включая установленные в международных договорах и соглашениях с участием Российской Федерации.   </w:t>
      </w:r>
      <w:r w:rsidRPr="00682173">
        <w:rPr>
          <w:b/>
          <w:bCs/>
          <w:sz w:val="22"/>
          <w:szCs w:val="22"/>
          <w:bdr w:val="single" w:sz="4" w:space="0" w:color="000000"/>
        </w:rPr>
        <w:t>ДА</w:t>
      </w:r>
      <w:r w:rsidRPr="00682173">
        <w:rPr>
          <w:b/>
          <w:bCs/>
          <w:sz w:val="22"/>
          <w:szCs w:val="22"/>
        </w:rPr>
        <w:t xml:space="preserve">              </w:t>
      </w:r>
      <w:r w:rsidRPr="00682173">
        <w:rPr>
          <w:b/>
          <w:bCs/>
          <w:sz w:val="22"/>
          <w:szCs w:val="22"/>
          <w:bdr w:val="single" w:sz="4" w:space="0" w:color="000000"/>
        </w:rPr>
        <w:t>НЕТ</w:t>
      </w:r>
    </w:p>
    <w:p w:rsidR="00E5181A" w:rsidRPr="00682173" w:rsidRDefault="00E5181A" w:rsidP="00B167D9">
      <w:pPr>
        <w:rPr>
          <w:b/>
          <w:bCs/>
          <w:sz w:val="22"/>
          <w:szCs w:val="22"/>
        </w:rPr>
      </w:pPr>
      <w:r w:rsidRPr="00682173">
        <w:rPr>
          <w:b/>
          <w:bCs/>
          <w:sz w:val="22"/>
          <w:szCs w:val="22"/>
        </w:rPr>
        <w:t>Ваше предложение ____________________________________________________________________________________________________________________________________________________________________________________________________________________________________________________________</w:t>
      </w:r>
    </w:p>
    <w:p w:rsidR="00E5181A" w:rsidRPr="00682173" w:rsidRDefault="00E5181A" w:rsidP="00B167D9">
      <w:pPr>
        <w:jc w:val="both"/>
        <w:rPr>
          <w:b/>
          <w:bCs/>
          <w:sz w:val="22"/>
          <w:szCs w:val="22"/>
        </w:rPr>
      </w:pPr>
      <w:r w:rsidRPr="00682173">
        <w:rPr>
          <w:b/>
          <w:bCs/>
          <w:sz w:val="22"/>
          <w:szCs w:val="22"/>
        </w:rPr>
        <w:t xml:space="preserve">3. </w:t>
      </w:r>
      <w:r w:rsidRPr="00682173">
        <w:rPr>
          <w:sz w:val="22"/>
          <w:szCs w:val="22"/>
        </w:rPr>
        <w:t>Согласны ли Вы</w:t>
      </w:r>
      <w:r w:rsidRPr="00682173">
        <w:rPr>
          <w:b/>
          <w:bCs/>
          <w:sz w:val="22"/>
          <w:szCs w:val="22"/>
        </w:rPr>
        <w:t xml:space="preserve"> , что Трудовые функции специалиста определяются нормативной правой базой в сфере опеки и попечительства в отношении несовершеннолетних  </w:t>
      </w:r>
    </w:p>
    <w:p w:rsidR="00E5181A" w:rsidRPr="00682173" w:rsidRDefault="00E5181A" w:rsidP="00B167D9">
      <w:pPr>
        <w:rPr>
          <w:b/>
          <w:bCs/>
          <w:sz w:val="22"/>
          <w:szCs w:val="22"/>
        </w:rPr>
      </w:pPr>
      <w:r w:rsidRPr="00682173">
        <w:rPr>
          <w:b/>
          <w:bCs/>
          <w:sz w:val="22"/>
          <w:szCs w:val="22"/>
          <w:bdr w:val="single" w:sz="4" w:space="0" w:color="000000"/>
        </w:rPr>
        <w:t>ДА</w:t>
      </w:r>
      <w:r w:rsidRPr="00682173">
        <w:rPr>
          <w:b/>
          <w:bCs/>
          <w:sz w:val="22"/>
          <w:szCs w:val="22"/>
        </w:rPr>
        <w:t xml:space="preserve">       </w:t>
      </w:r>
      <w:r w:rsidRPr="00682173">
        <w:rPr>
          <w:b/>
          <w:bCs/>
          <w:sz w:val="22"/>
          <w:szCs w:val="22"/>
          <w:bdr w:val="single" w:sz="4" w:space="0" w:color="000000"/>
        </w:rPr>
        <w:t>НЕТ</w:t>
      </w:r>
      <w:r w:rsidRPr="00682173">
        <w:rPr>
          <w:b/>
          <w:bCs/>
          <w:sz w:val="22"/>
          <w:szCs w:val="22"/>
        </w:rPr>
        <w:t xml:space="preserve">                   </w:t>
      </w:r>
      <w:r w:rsidRPr="00682173">
        <w:rPr>
          <w:b/>
          <w:bCs/>
          <w:sz w:val="22"/>
          <w:szCs w:val="22"/>
          <w:bdr w:val="single" w:sz="4" w:space="0" w:color="000000"/>
        </w:rPr>
        <w:t>Не только законодательством</w:t>
      </w:r>
    </w:p>
    <w:p w:rsidR="00E5181A" w:rsidRPr="00682173" w:rsidRDefault="00E5181A" w:rsidP="00B167D9">
      <w:pPr>
        <w:rPr>
          <w:b/>
          <w:bCs/>
          <w:sz w:val="22"/>
          <w:szCs w:val="22"/>
        </w:rPr>
      </w:pPr>
      <w:r w:rsidRPr="00682173">
        <w:rPr>
          <w:b/>
          <w:bCs/>
          <w:sz w:val="22"/>
          <w:szCs w:val="22"/>
        </w:rPr>
        <w:t>Поясните: _______________________________________________________________________________________________________________________________________________________________________________________________________________________________________</w:t>
      </w:r>
    </w:p>
    <w:p w:rsidR="00E5181A" w:rsidRPr="00682173" w:rsidRDefault="00E5181A" w:rsidP="00B167D9">
      <w:pPr>
        <w:jc w:val="both"/>
        <w:rPr>
          <w:sz w:val="22"/>
          <w:szCs w:val="22"/>
        </w:rPr>
      </w:pPr>
      <w:r w:rsidRPr="00682173">
        <w:rPr>
          <w:b/>
          <w:sz w:val="22"/>
          <w:szCs w:val="22"/>
        </w:rPr>
        <w:t>4</w:t>
      </w:r>
      <w:r w:rsidRPr="00682173">
        <w:rPr>
          <w:sz w:val="22"/>
          <w:szCs w:val="22"/>
        </w:rPr>
        <w:t>.</w:t>
      </w:r>
      <w:r w:rsidRPr="00682173">
        <w:rPr>
          <w:b/>
          <w:sz w:val="22"/>
          <w:szCs w:val="22"/>
        </w:rPr>
        <w:t xml:space="preserve">Согласны ли Вы со следующими </w:t>
      </w:r>
      <w:r w:rsidRPr="00682173">
        <w:rPr>
          <w:b/>
          <w:sz w:val="22"/>
          <w:szCs w:val="22"/>
          <w:u w:val="single"/>
        </w:rPr>
        <w:t>трудовыми функциями</w:t>
      </w:r>
      <w:r w:rsidRPr="00682173">
        <w:rPr>
          <w:b/>
          <w:sz w:val="22"/>
          <w:szCs w:val="22"/>
        </w:rPr>
        <w:t xml:space="preserve"> специалиста органов опеки и попечительства (Дайте, пожалуйста, ответ по каждой строке и отметьте его галочкой - V):</w:t>
      </w:r>
      <w:r w:rsidRPr="00682173">
        <w:rPr>
          <w:sz w:val="22"/>
          <w:szCs w:val="22"/>
        </w:rPr>
        <w:t xml:space="preserve">  </w:t>
      </w:r>
    </w:p>
    <w:p w:rsidR="00E5181A" w:rsidRPr="00682173" w:rsidRDefault="00E5181A" w:rsidP="00B167D9">
      <w:pPr>
        <w:jc w:val="both"/>
        <w:rPr>
          <w:sz w:val="22"/>
          <w:szCs w:val="22"/>
        </w:rPr>
      </w:pPr>
    </w:p>
    <w:tbl>
      <w:tblPr>
        <w:tblW w:w="10287" w:type="dxa"/>
        <w:tblInd w:w="-459" w:type="dxa"/>
        <w:tblLayout w:type="fixed"/>
        <w:tblLook w:val="0000" w:firstRow="0" w:lastRow="0" w:firstColumn="0" w:lastColumn="0" w:noHBand="0" w:noVBand="0"/>
      </w:tblPr>
      <w:tblGrid>
        <w:gridCol w:w="567"/>
        <w:gridCol w:w="7200"/>
        <w:gridCol w:w="720"/>
        <w:gridCol w:w="720"/>
        <w:gridCol w:w="1080"/>
      </w:tblGrid>
      <w:tr w:rsidR="00E5181A" w:rsidRPr="00682173" w:rsidTr="00BA54A0">
        <w:trPr>
          <w:trHeight w:val="850"/>
        </w:trPr>
        <w:tc>
          <w:tcPr>
            <w:tcW w:w="567"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p>
        </w:tc>
        <w:tc>
          <w:tcPr>
            <w:tcW w:w="7200" w:type="dxa"/>
            <w:tcBorders>
              <w:top w:val="single" w:sz="4" w:space="0" w:color="000000"/>
              <w:left w:val="single" w:sz="4" w:space="0" w:color="000000"/>
              <w:bottom w:val="single" w:sz="4" w:space="0" w:color="000000"/>
            </w:tcBorders>
          </w:tcPr>
          <w:p w:rsidR="00E5181A" w:rsidRPr="002A6C0D" w:rsidRDefault="00E5181A" w:rsidP="00BA54A0">
            <w:pPr>
              <w:ind w:left="57" w:right="57"/>
              <w:jc w:val="center"/>
              <w:rPr>
                <w:b/>
                <w:sz w:val="22"/>
                <w:szCs w:val="22"/>
              </w:rPr>
            </w:pPr>
            <w:r w:rsidRPr="00682173">
              <w:rPr>
                <w:b/>
                <w:sz w:val="22"/>
                <w:szCs w:val="22"/>
              </w:rPr>
              <w:t>трудовые функции</w:t>
            </w:r>
          </w:p>
        </w:tc>
        <w:tc>
          <w:tcPr>
            <w:tcW w:w="720" w:type="dxa"/>
            <w:tcBorders>
              <w:top w:val="single" w:sz="4" w:space="0" w:color="000000"/>
              <w:left w:val="single" w:sz="4" w:space="0" w:color="000000"/>
              <w:bottom w:val="single" w:sz="4" w:space="0" w:color="000000"/>
            </w:tcBorders>
            <w:vAlign w:val="center"/>
          </w:tcPr>
          <w:p w:rsidR="00E5181A" w:rsidRPr="002A6C0D" w:rsidRDefault="00E5181A" w:rsidP="00BA54A0">
            <w:pPr>
              <w:ind w:left="57" w:right="57"/>
              <w:jc w:val="center"/>
              <w:rPr>
                <w:b/>
                <w:sz w:val="22"/>
                <w:szCs w:val="22"/>
              </w:rPr>
            </w:pPr>
            <w:r w:rsidRPr="00682173">
              <w:rPr>
                <w:b/>
                <w:sz w:val="22"/>
                <w:szCs w:val="22"/>
              </w:rPr>
              <w:t>Да</w:t>
            </w:r>
          </w:p>
          <w:p w:rsidR="00E5181A" w:rsidRPr="002A6C0D" w:rsidRDefault="00E5181A" w:rsidP="00BA54A0">
            <w:pPr>
              <w:ind w:left="57" w:right="57"/>
              <w:jc w:val="center"/>
              <w:rPr>
                <w:b/>
                <w:sz w:val="22"/>
                <w:szCs w:val="22"/>
              </w:rPr>
            </w:pPr>
          </w:p>
        </w:tc>
        <w:tc>
          <w:tcPr>
            <w:tcW w:w="720" w:type="dxa"/>
            <w:tcBorders>
              <w:top w:val="single" w:sz="4" w:space="0" w:color="000000"/>
              <w:left w:val="single" w:sz="4" w:space="0" w:color="000000"/>
              <w:bottom w:val="single" w:sz="4" w:space="0" w:color="000000"/>
            </w:tcBorders>
            <w:vAlign w:val="center"/>
          </w:tcPr>
          <w:p w:rsidR="00E5181A" w:rsidRPr="002A6C0D" w:rsidRDefault="00E5181A" w:rsidP="00BA54A0">
            <w:pPr>
              <w:ind w:left="57" w:right="57"/>
              <w:jc w:val="center"/>
              <w:rPr>
                <w:b/>
                <w:sz w:val="22"/>
                <w:szCs w:val="22"/>
              </w:rPr>
            </w:pPr>
            <w:r w:rsidRPr="00682173">
              <w:rPr>
                <w:b/>
                <w:sz w:val="22"/>
                <w:szCs w:val="22"/>
              </w:rPr>
              <w:t>Нет</w:t>
            </w:r>
          </w:p>
          <w:p w:rsidR="00E5181A" w:rsidRPr="002A6C0D" w:rsidRDefault="00E5181A" w:rsidP="00BA54A0">
            <w:pPr>
              <w:ind w:left="57" w:right="57"/>
              <w:jc w:val="center"/>
              <w:rPr>
                <w:b/>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5181A" w:rsidRPr="002A6C0D" w:rsidRDefault="00E5181A" w:rsidP="00BA54A0">
            <w:pPr>
              <w:ind w:left="57" w:right="57"/>
              <w:jc w:val="center"/>
              <w:rPr>
                <w:b/>
                <w:sz w:val="22"/>
                <w:szCs w:val="22"/>
              </w:rPr>
            </w:pPr>
            <w:r w:rsidRPr="00682173">
              <w:rPr>
                <w:b/>
                <w:sz w:val="22"/>
                <w:szCs w:val="22"/>
              </w:rPr>
              <w:t>Затруд-няюсь ответить</w:t>
            </w:r>
          </w:p>
        </w:tc>
      </w:tr>
      <w:tr w:rsidR="00E5181A" w:rsidRPr="00682173" w:rsidTr="00BA54A0">
        <w:trPr>
          <w:trHeight w:val="20"/>
        </w:trPr>
        <w:tc>
          <w:tcPr>
            <w:tcW w:w="567" w:type="dxa"/>
            <w:tcBorders>
              <w:top w:val="single" w:sz="4" w:space="0" w:color="000000"/>
              <w:left w:val="single" w:sz="4" w:space="0" w:color="000000"/>
              <w:bottom w:val="single" w:sz="4" w:space="0" w:color="000000"/>
            </w:tcBorders>
          </w:tcPr>
          <w:p w:rsidR="00E5181A" w:rsidRPr="002A6C0D" w:rsidRDefault="00E5181A" w:rsidP="00BA54A0">
            <w:pPr>
              <w:pStyle w:val="a5"/>
              <w:ind w:left="57" w:right="57"/>
              <w:jc w:val="both"/>
              <w:rPr>
                <w:b/>
                <w:bCs/>
                <w:sz w:val="22"/>
                <w:szCs w:val="22"/>
              </w:rPr>
            </w:pPr>
            <w:r w:rsidRPr="00682173">
              <w:rPr>
                <w:b/>
                <w:bCs/>
                <w:sz w:val="22"/>
                <w:szCs w:val="22"/>
              </w:rPr>
              <w:t>1</w:t>
            </w:r>
          </w:p>
        </w:tc>
        <w:tc>
          <w:tcPr>
            <w:tcW w:w="720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r w:rsidRPr="00682173">
              <w:rPr>
                <w:sz w:val="22"/>
                <w:szCs w:val="22"/>
              </w:rPr>
              <w:t>Содействует приоритету семейного устройства детей-сирот и детей, оставшихся без попечения родителей, и сохранению ребенка в кровной семье в пределах своей компетенции</w:t>
            </w:r>
          </w:p>
        </w:tc>
        <w:tc>
          <w:tcPr>
            <w:tcW w:w="72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p>
        </w:tc>
        <w:tc>
          <w:tcPr>
            <w:tcW w:w="72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ind w:left="57" w:right="57"/>
              <w:jc w:val="both"/>
              <w:rPr>
                <w:sz w:val="22"/>
                <w:szCs w:val="22"/>
              </w:rPr>
            </w:pPr>
          </w:p>
        </w:tc>
      </w:tr>
      <w:tr w:rsidR="00E5181A" w:rsidRPr="00682173" w:rsidTr="00BA54A0">
        <w:trPr>
          <w:trHeight w:val="20"/>
        </w:trPr>
        <w:tc>
          <w:tcPr>
            <w:tcW w:w="567" w:type="dxa"/>
            <w:tcBorders>
              <w:top w:val="single" w:sz="4" w:space="0" w:color="000000"/>
              <w:left w:val="single" w:sz="4" w:space="0" w:color="000000"/>
              <w:bottom w:val="single" w:sz="4" w:space="0" w:color="000000"/>
            </w:tcBorders>
          </w:tcPr>
          <w:p w:rsidR="00E5181A" w:rsidRPr="002A6C0D" w:rsidRDefault="00E5181A" w:rsidP="00BA54A0">
            <w:pPr>
              <w:pStyle w:val="a5"/>
              <w:ind w:left="57" w:right="57"/>
              <w:jc w:val="both"/>
              <w:rPr>
                <w:b/>
                <w:bCs/>
                <w:sz w:val="22"/>
                <w:szCs w:val="22"/>
              </w:rPr>
            </w:pPr>
            <w:r w:rsidRPr="00682173">
              <w:rPr>
                <w:b/>
                <w:bCs/>
                <w:sz w:val="22"/>
                <w:szCs w:val="22"/>
              </w:rPr>
              <w:t>2</w:t>
            </w:r>
          </w:p>
        </w:tc>
        <w:tc>
          <w:tcPr>
            <w:tcW w:w="720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r w:rsidRPr="00682173">
              <w:rPr>
                <w:sz w:val="22"/>
                <w:szCs w:val="22"/>
              </w:rPr>
              <w:t xml:space="preserve">Осуществляет охрану прав детей-сирот и детей, оставшихся без попечения родителей (выявление и учет несовершеннолетних, нуждающихся в установлении над ними опеки или попечительства; работа с кандидатами в замещающие родители;  защита прав и интересов детей-сирот и детей, оставшихся без попечения родителей; охрана имущественных прав и интересов детей-сирот и детей, оставшихся без попечения родителей;  контроль за соблюдением прав детей-сирот и детей, оставшихся без попечения родителей, устроенных в семью; защита прав детей, устроенных на воспитание в семьи граждан; содействие семьям, принявшим детей на воспитание;  содействие защите прав лиц из числа детей-сирот и детей, оставшихся без попечения родителей) </w:t>
            </w:r>
          </w:p>
        </w:tc>
        <w:tc>
          <w:tcPr>
            <w:tcW w:w="72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p>
        </w:tc>
        <w:tc>
          <w:tcPr>
            <w:tcW w:w="72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ind w:left="57" w:right="57"/>
              <w:jc w:val="both"/>
              <w:rPr>
                <w:sz w:val="22"/>
                <w:szCs w:val="22"/>
              </w:rPr>
            </w:pPr>
          </w:p>
        </w:tc>
      </w:tr>
      <w:tr w:rsidR="00E5181A" w:rsidRPr="00682173" w:rsidTr="00BA54A0">
        <w:trPr>
          <w:trHeight w:val="20"/>
        </w:trPr>
        <w:tc>
          <w:tcPr>
            <w:tcW w:w="567" w:type="dxa"/>
            <w:tcBorders>
              <w:top w:val="single" w:sz="4" w:space="0" w:color="000000"/>
              <w:left w:val="single" w:sz="4" w:space="0" w:color="000000"/>
              <w:bottom w:val="single" w:sz="4" w:space="0" w:color="000000"/>
            </w:tcBorders>
          </w:tcPr>
          <w:p w:rsidR="00E5181A" w:rsidRPr="002A6C0D" w:rsidRDefault="00E5181A" w:rsidP="00BA54A0">
            <w:pPr>
              <w:pStyle w:val="a5"/>
              <w:ind w:left="57" w:right="57"/>
              <w:jc w:val="both"/>
              <w:rPr>
                <w:b/>
                <w:bCs/>
                <w:sz w:val="22"/>
                <w:szCs w:val="22"/>
              </w:rPr>
            </w:pPr>
            <w:r w:rsidRPr="00682173">
              <w:rPr>
                <w:b/>
                <w:bCs/>
                <w:sz w:val="22"/>
                <w:szCs w:val="22"/>
              </w:rPr>
              <w:t>3</w:t>
            </w:r>
          </w:p>
        </w:tc>
        <w:tc>
          <w:tcPr>
            <w:tcW w:w="720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r w:rsidRPr="00682173">
              <w:rPr>
                <w:sz w:val="22"/>
                <w:szCs w:val="22"/>
              </w:rPr>
              <w:t>Организует помощь семьям, находящимся в трудной жизненной ситуации (в том числе в форме социального патроната)</w:t>
            </w:r>
          </w:p>
        </w:tc>
        <w:tc>
          <w:tcPr>
            <w:tcW w:w="72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p>
        </w:tc>
        <w:tc>
          <w:tcPr>
            <w:tcW w:w="72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ind w:left="57" w:right="57"/>
              <w:jc w:val="both"/>
              <w:rPr>
                <w:sz w:val="22"/>
                <w:szCs w:val="22"/>
              </w:rPr>
            </w:pPr>
          </w:p>
        </w:tc>
      </w:tr>
      <w:tr w:rsidR="00E5181A" w:rsidRPr="00682173" w:rsidTr="00BA54A0">
        <w:trPr>
          <w:trHeight w:val="20"/>
        </w:trPr>
        <w:tc>
          <w:tcPr>
            <w:tcW w:w="567" w:type="dxa"/>
            <w:tcBorders>
              <w:top w:val="single" w:sz="4" w:space="0" w:color="000000"/>
              <w:left w:val="single" w:sz="4" w:space="0" w:color="000000"/>
              <w:bottom w:val="single" w:sz="4" w:space="0" w:color="000000"/>
            </w:tcBorders>
          </w:tcPr>
          <w:p w:rsidR="00E5181A" w:rsidRPr="002A6C0D" w:rsidRDefault="00E5181A" w:rsidP="00BA54A0">
            <w:pPr>
              <w:pStyle w:val="a5"/>
              <w:ind w:left="57" w:right="57"/>
              <w:jc w:val="both"/>
              <w:rPr>
                <w:b/>
                <w:bCs/>
                <w:sz w:val="22"/>
                <w:szCs w:val="22"/>
              </w:rPr>
            </w:pPr>
            <w:r w:rsidRPr="00682173">
              <w:rPr>
                <w:b/>
                <w:bCs/>
                <w:sz w:val="22"/>
                <w:szCs w:val="22"/>
              </w:rPr>
              <w:t>4</w:t>
            </w:r>
          </w:p>
        </w:tc>
        <w:tc>
          <w:tcPr>
            <w:tcW w:w="7200" w:type="dxa"/>
            <w:tcBorders>
              <w:top w:val="single" w:sz="4" w:space="0" w:color="000000"/>
              <w:left w:val="single" w:sz="4" w:space="0" w:color="000000"/>
              <w:bottom w:val="single" w:sz="4" w:space="0" w:color="000000"/>
            </w:tcBorders>
          </w:tcPr>
          <w:p w:rsidR="00E5181A" w:rsidRPr="00682173" w:rsidRDefault="00E5181A" w:rsidP="00BA54A0">
            <w:pPr>
              <w:pStyle w:val="ConsPlusNormal"/>
              <w:jc w:val="both"/>
              <w:rPr>
                <w:rFonts w:ascii="Times New Roman" w:hAnsi="Times New Roman" w:cs="Times New Roman"/>
                <w:sz w:val="22"/>
                <w:szCs w:val="22"/>
              </w:rPr>
            </w:pPr>
            <w:r w:rsidRPr="00682173">
              <w:rPr>
                <w:rFonts w:ascii="Times New Roman" w:hAnsi="Times New Roman" w:cs="Times New Roman"/>
                <w:sz w:val="22"/>
                <w:szCs w:val="22"/>
              </w:rPr>
              <w:t>Участвует в спорах об осуществлении родительских прав (представление суду актов обследования условий жизни ребенка и лица, желающего принять его на воспитание в семью, заключение при рассмотрении судом споров, связанных с воспитанием детей; понуждает родителей (одного из них) не препятствовать общению близких родственников с ребенком; участие в судебных делах; участие в принудительном исполнении решений судов, связанных с отобранием ребенка и передачей его другому лицу (лицам))</w:t>
            </w:r>
          </w:p>
          <w:p w:rsidR="00E5181A" w:rsidRPr="002A6C0D" w:rsidRDefault="00E5181A" w:rsidP="00BA54A0">
            <w:pPr>
              <w:ind w:left="57" w:right="57"/>
              <w:jc w:val="both"/>
              <w:rPr>
                <w:sz w:val="22"/>
                <w:szCs w:val="22"/>
              </w:rPr>
            </w:pPr>
          </w:p>
        </w:tc>
        <w:tc>
          <w:tcPr>
            <w:tcW w:w="72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p>
        </w:tc>
        <w:tc>
          <w:tcPr>
            <w:tcW w:w="72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ind w:left="57" w:right="57"/>
              <w:jc w:val="both"/>
              <w:rPr>
                <w:sz w:val="22"/>
                <w:szCs w:val="22"/>
              </w:rPr>
            </w:pPr>
          </w:p>
        </w:tc>
      </w:tr>
      <w:tr w:rsidR="00E5181A" w:rsidRPr="00682173" w:rsidTr="00BA54A0">
        <w:trPr>
          <w:trHeight w:val="20"/>
        </w:trPr>
        <w:tc>
          <w:tcPr>
            <w:tcW w:w="567" w:type="dxa"/>
            <w:tcBorders>
              <w:top w:val="single" w:sz="4" w:space="0" w:color="000000"/>
              <w:left w:val="single" w:sz="4" w:space="0" w:color="000000"/>
              <w:bottom w:val="single" w:sz="4" w:space="0" w:color="000000"/>
            </w:tcBorders>
          </w:tcPr>
          <w:p w:rsidR="00E5181A" w:rsidRPr="002A6C0D" w:rsidRDefault="00E5181A" w:rsidP="00BA54A0">
            <w:pPr>
              <w:pStyle w:val="a5"/>
              <w:ind w:left="57" w:right="57"/>
              <w:jc w:val="both"/>
              <w:rPr>
                <w:b/>
                <w:bCs/>
                <w:sz w:val="22"/>
                <w:szCs w:val="22"/>
              </w:rPr>
            </w:pPr>
            <w:r w:rsidRPr="00682173">
              <w:rPr>
                <w:b/>
                <w:bCs/>
                <w:sz w:val="22"/>
                <w:szCs w:val="22"/>
              </w:rPr>
              <w:t>5</w:t>
            </w:r>
          </w:p>
        </w:tc>
        <w:tc>
          <w:tcPr>
            <w:tcW w:w="720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highlight w:val="yellow"/>
              </w:rPr>
            </w:pPr>
            <w:r w:rsidRPr="00682173">
              <w:rPr>
                <w:sz w:val="22"/>
                <w:szCs w:val="22"/>
              </w:rPr>
              <w:t>Участвует в  судебных процессах для защиты прав детей (обращение в суд с иском в защиту прав, свобод и охраняемых законом интересов других лиц по их просьбе или неопределенного круга лиц; дача заключения по делу в целях осуществления возложенных на них обязанностей.</w:t>
            </w:r>
          </w:p>
        </w:tc>
        <w:tc>
          <w:tcPr>
            <w:tcW w:w="72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p>
        </w:tc>
        <w:tc>
          <w:tcPr>
            <w:tcW w:w="72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ind w:left="57" w:right="57"/>
              <w:jc w:val="both"/>
              <w:rPr>
                <w:sz w:val="22"/>
                <w:szCs w:val="22"/>
              </w:rPr>
            </w:pPr>
          </w:p>
        </w:tc>
      </w:tr>
      <w:tr w:rsidR="00E5181A" w:rsidRPr="00682173" w:rsidTr="00BA54A0">
        <w:trPr>
          <w:trHeight w:val="20"/>
        </w:trPr>
        <w:tc>
          <w:tcPr>
            <w:tcW w:w="567" w:type="dxa"/>
            <w:tcBorders>
              <w:top w:val="single" w:sz="4" w:space="0" w:color="000000"/>
              <w:left w:val="single" w:sz="4" w:space="0" w:color="000000"/>
              <w:bottom w:val="single" w:sz="4" w:space="0" w:color="000000"/>
            </w:tcBorders>
          </w:tcPr>
          <w:p w:rsidR="00E5181A" w:rsidRPr="002A6C0D" w:rsidRDefault="00E5181A" w:rsidP="00BA54A0">
            <w:pPr>
              <w:pStyle w:val="a5"/>
              <w:ind w:left="57" w:right="57"/>
              <w:jc w:val="both"/>
              <w:rPr>
                <w:b/>
                <w:bCs/>
                <w:sz w:val="22"/>
                <w:szCs w:val="22"/>
              </w:rPr>
            </w:pPr>
            <w:r w:rsidRPr="00682173">
              <w:rPr>
                <w:b/>
                <w:bCs/>
                <w:sz w:val="22"/>
                <w:szCs w:val="22"/>
              </w:rPr>
              <w:t>6</w:t>
            </w:r>
          </w:p>
        </w:tc>
        <w:tc>
          <w:tcPr>
            <w:tcW w:w="720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r w:rsidRPr="00682173">
              <w:rPr>
                <w:sz w:val="22"/>
                <w:szCs w:val="22"/>
              </w:rPr>
              <w:t>Осуществляет защиту прав и интересов детей (составление и утверждение планов по защите прав ребенка; немедленное отобрание ребенка у родителей при непосредственной угрозе жизни ребенка или его здоровью, защита имущественных прав несовершеннолетних; выдача разрешений в соответствии с полномочиями, заключение договоров доверительного управления)</w:t>
            </w:r>
          </w:p>
        </w:tc>
        <w:tc>
          <w:tcPr>
            <w:tcW w:w="72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p>
        </w:tc>
        <w:tc>
          <w:tcPr>
            <w:tcW w:w="72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ind w:left="57" w:right="57"/>
              <w:jc w:val="both"/>
              <w:rPr>
                <w:sz w:val="22"/>
                <w:szCs w:val="22"/>
              </w:rPr>
            </w:pPr>
          </w:p>
        </w:tc>
      </w:tr>
      <w:tr w:rsidR="00E5181A" w:rsidRPr="00682173" w:rsidTr="00BA54A0">
        <w:trPr>
          <w:trHeight w:val="20"/>
        </w:trPr>
        <w:tc>
          <w:tcPr>
            <w:tcW w:w="567" w:type="dxa"/>
            <w:tcBorders>
              <w:top w:val="single" w:sz="4" w:space="0" w:color="000000"/>
              <w:left w:val="single" w:sz="4" w:space="0" w:color="000000"/>
              <w:bottom w:val="single" w:sz="4" w:space="0" w:color="000000"/>
            </w:tcBorders>
          </w:tcPr>
          <w:p w:rsidR="00E5181A" w:rsidRPr="002A6C0D" w:rsidRDefault="00E5181A" w:rsidP="00BA54A0">
            <w:pPr>
              <w:pStyle w:val="a5"/>
              <w:ind w:left="57" w:right="57"/>
              <w:jc w:val="both"/>
              <w:rPr>
                <w:b/>
                <w:bCs/>
                <w:sz w:val="22"/>
                <w:szCs w:val="22"/>
              </w:rPr>
            </w:pPr>
            <w:r w:rsidRPr="00682173">
              <w:rPr>
                <w:b/>
                <w:bCs/>
                <w:sz w:val="22"/>
                <w:szCs w:val="22"/>
              </w:rPr>
              <w:t>7</w:t>
            </w:r>
          </w:p>
        </w:tc>
        <w:tc>
          <w:tcPr>
            <w:tcW w:w="720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highlight w:val="yellow"/>
              </w:rPr>
            </w:pPr>
            <w:r w:rsidRPr="00682173">
              <w:rPr>
                <w:sz w:val="22"/>
                <w:szCs w:val="22"/>
              </w:rPr>
              <w:t>Осуществляет защиту интересов детей в случае наличия противоречия между интересами родителей и детей</w:t>
            </w:r>
          </w:p>
        </w:tc>
        <w:tc>
          <w:tcPr>
            <w:tcW w:w="72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p>
        </w:tc>
        <w:tc>
          <w:tcPr>
            <w:tcW w:w="72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ind w:left="57" w:right="57"/>
              <w:jc w:val="both"/>
              <w:rPr>
                <w:sz w:val="22"/>
                <w:szCs w:val="22"/>
              </w:rPr>
            </w:pPr>
          </w:p>
        </w:tc>
      </w:tr>
      <w:tr w:rsidR="00E5181A" w:rsidRPr="00682173" w:rsidTr="00BA54A0">
        <w:trPr>
          <w:trHeight w:val="20"/>
        </w:trPr>
        <w:tc>
          <w:tcPr>
            <w:tcW w:w="567" w:type="dxa"/>
            <w:tcBorders>
              <w:top w:val="single" w:sz="4" w:space="0" w:color="000000"/>
              <w:left w:val="single" w:sz="4" w:space="0" w:color="000000"/>
              <w:bottom w:val="single" w:sz="4" w:space="0" w:color="000000"/>
            </w:tcBorders>
          </w:tcPr>
          <w:p w:rsidR="00E5181A" w:rsidRPr="002A6C0D" w:rsidRDefault="00E5181A" w:rsidP="00BA54A0">
            <w:pPr>
              <w:pStyle w:val="a5"/>
              <w:ind w:left="57" w:right="57"/>
              <w:jc w:val="both"/>
              <w:rPr>
                <w:b/>
                <w:bCs/>
                <w:sz w:val="22"/>
                <w:szCs w:val="22"/>
              </w:rPr>
            </w:pPr>
            <w:r w:rsidRPr="00682173">
              <w:rPr>
                <w:b/>
                <w:bCs/>
                <w:sz w:val="22"/>
                <w:szCs w:val="22"/>
              </w:rPr>
              <w:t>8</w:t>
            </w:r>
          </w:p>
        </w:tc>
        <w:tc>
          <w:tcPr>
            <w:tcW w:w="7200" w:type="dxa"/>
            <w:tcBorders>
              <w:top w:val="single" w:sz="4" w:space="0" w:color="000000"/>
              <w:left w:val="single" w:sz="4" w:space="0" w:color="000000"/>
              <w:bottom w:val="single" w:sz="4" w:space="0" w:color="000000"/>
            </w:tcBorders>
          </w:tcPr>
          <w:p w:rsidR="00E5181A" w:rsidRPr="00682173" w:rsidRDefault="00E5181A" w:rsidP="00BA54A0">
            <w:pPr>
              <w:pStyle w:val="ConsPlusNormal"/>
              <w:jc w:val="both"/>
              <w:rPr>
                <w:rFonts w:ascii="Times New Roman" w:hAnsi="Times New Roman" w:cs="Times New Roman"/>
                <w:sz w:val="22"/>
                <w:szCs w:val="22"/>
              </w:rPr>
            </w:pPr>
            <w:r w:rsidRPr="00682173">
              <w:rPr>
                <w:rFonts w:ascii="Times New Roman" w:hAnsi="Times New Roman"/>
                <w:sz w:val="22"/>
                <w:szCs w:val="22"/>
              </w:rPr>
              <w:t>Оказывает содействие специалистам, осуществляющим  поиск пропавших детей и защите прав найденного ребенка; содействует защите прав детей-жертв торговли, трафикинга, наихудших форм детского труда, порнографии и проституции</w:t>
            </w:r>
          </w:p>
        </w:tc>
        <w:tc>
          <w:tcPr>
            <w:tcW w:w="72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p>
        </w:tc>
        <w:tc>
          <w:tcPr>
            <w:tcW w:w="72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ind w:left="57" w:right="57"/>
              <w:jc w:val="both"/>
              <w:rPr>
                <w:sz w:val="22"/>
                <w:szCs w:val="22"/>
              </w:rPr>
            </w:pPr>
          </w:p>
        </w:tc>
      </w:tr>
      <w:tr w:rsidR="00E5181A" w:rsidRPr="00682173" w:rsidTr="00BA54A0">
        <w:trPr>
          <w:trHeight w:val="20"/>
        </w:trPr>
        <w:tc>
          <w:tcPr>
            <w:tcW w:w="567" w:type="dxa"/>
            <w:tcBorders>
              <w:top w:val="single" w:sz="4" w:space="0" w:color="000000"/>
              <w:left w:val="single" w:sz="4" w:space="0" w:color="000000"/>
              <w:bottom w:val="single" w:sz="4" w:space="0" w:color="000000"/>
            </w:tcBorders>
          </w:tcPr>
          <w:p w:rsidR="00E5181A" w:rsidRPr="002A6C0D" w:rsidRDefault="00E5181A" w:rsidP="00BA54A0">
            <w:pPr>
              <w:pStyle w:val="a5"/>
              <w:ind w:left="57" w:right="57"/>
              <w:jc w:val="both"/>
              <w:rPr>
                <w:b/>
                <w:bCs/>
                <w:sz w:val="22"/>
                <w:szCs w:val="22"/>
              </w:rPr>
            </w:pPr>
            <w:r w:rsidRPr="00682173">
              <w:rPr>
                <w:b/>
                <w:bCs/>
                <w:sz w:val="22"/>
                <w:szCs w:val="22"/>
              </w:rPr>
              <w:t>9</w:t>
            </w:r>
          </w:p>
        </w:tc>
        <w:tc>
          <w:tcPr>
            <w:tcW w:w="7200" w:type="dxa"/>
            <w:tcBorders>
              <w:top w:val="single" w:sz="4" w:space="0" w:color="000000"/>
              <w:left w:val="single" w:sz="4" w:space="0" w:color="000000"/>
              <w:bottom w:val="single" w:sz="4" w:space="0" w:color="000000"/>
            </w:tcBorders>
          </w:tcPr>
          <w:p w:rsidR="00E5181A" w:rsidRPr="00682173" w:rsidRDefault="00E5181A" w:rsidP="00BA54A0">
            <w:pPr>
              <w:pStyle w:val="ConsPlusNormal"/>
              <w:jc w:val="both"/>
              <w:rPr>
                <w:rFonts w:ascii="Times New Roman" w:hAnsi="Times New Roman"/>
                <w:sz w:val="22"/>
                <w:szCs w:val="22"/>
              </w:rPr>
            </w:pPr>
            <w:r w:rsidRPr="00682173">
              <w:rPr>
                <w:rFonts w:ascii="Times New Roman" w:hAnsi="Times New Roman"/>
                <w:sz w:val="22"/>
                <w:szCs w:val="22"/>
              </w:rPr>
              <w:t>Взаимодействует с  государственными и муниципальными органами, общественностью, другими специалистами по защите прав и интересов детей</w:t>
            </w:r>
          </w:p>
        </w:tc>
        <w:tc>
          <w:tcPr>
            <w:tcW w:w="72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p>
        </w:tc>
        <w:tc>
          <w:tcPr>
            <w:tcW w:w="720" w:type="dxa"/>
            <w:tcBorders>
              <w:top w:val="single" w:sz="4" w:space="0" w:color="000000"/>
              <w:left w:val="single" w:sz="4" w:space="0" w:color="000000"/>
              <w:bottom w:val="single" w:sz="4" w:space="0" w:color="000000"/>
            </w:tcBorders>
          </w:tcPr>
          <w:p w:rsidR="00E5181A" w:rsidRPr="002A6C0D" w:rsidRDefault="00E5181A" w:rsidP="00BA54A0">
            <w:pPr>
              <w:ind w:left="57" w:right="57"/>
              <w:jc w:val="both"/>
              <w:rPr>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ind w:left="57" w:right="57"/>
              <w:jc w:val="both"/>
              <w:rPr>
                <w:sz w:val="22"/>
                <w:szCs w:val="22"/>
              </w:rPr>
            </w:pPr>
          </w:p>
        </w:tc>
      </w:tr>
    </w:tbl>
    <w:p w:rsidR="00E5181A" w:rsidRPr="00682173" w:rsidRDefault="00E5181A" w:rsidP="00B167D9">
      <w:pPr>
        <w:rPr>
          <w:b/>
          <w:bCs/>
          <w:sz w:val="22"/>
          <w:szCs w:val="22"/>
        </w:rPr>
      </w:pPr>
      <w:r w:rsidRPr="00682173">
        <w:rPr>
          <w:b/>
          <w:bCs/>
          <w:sz w:val="22"/>
          <w:szCs w:val="22"/>
        </w:rPr>
        <w:t>Какие новые трудовые функции Вы бы рекомендовали добавить</w:t>
      </w:r>
    </w:p>
    <w:p w:rsidR="00E5181A" w:rsidRPr="00682173" w:rsidRDefault="00E5181A" w:rsidP="00B167D9">
      <w:pPr>
        <w:rPr>
          <w:bCs/>
          <w:sz w:val="22"/>
          <w:szCs w:val="22"/>
        </w:rPr>
      </w:pPr>
      <w:r w:rsidRPr="00682173">
        <w:rPr>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181A" w:rsidRPr="00682173" w:rsidRDefault="00E5181A" w:rsidP="00B167D9">
      <w:pPr>
        <w:rPr>
          <w:b/>
          <w:sz w:val="22"/>
          <w:szCs w:val="22"/>
        </w:rPr>
      </w:pPr>
      <w:r w:rsidRPr="00682173">
        <w:rPr>
          <w:sz w:val="22"/>
          <w:szCs w:val="22"/>
        </w:rPr>
        <w:t xml:space="preserve">5. </w:t>
      </w:r>
      <w:r w:rsidRPr="00682173">
        <w:rPr>
          <w:b/>
          <w:sz w:val="22"/>
          <w:szCs w:val="22"/>
        </w:rPr>
        <w:t xml:space="preserve">Как Вы считаете, какой </w:t>
      </w:r>
      <w:r w:rsidRPr="00682173">
        <w:rPr>
          <w:b/>
          <w:sz w:val="22"/>
          <w:szCs w:val="22"/>
          <w:u w:val="single"/>
        </w:rPr>
        <w:t>уровень образования</w:t>
      </w:r>
      <w:r w:rsidRPr="00682173">
        <w:rPr>
          <w:b/>
          <w:sz w:val="22"/>
          <w:szCs w:val="22"/>
        </w:rPr>
        <w:t xml:space="preserve"> должен быть у специалиста органов опеки и попечительства </w:t>
      </w:r>
      <w:r w:rsidRPr="00682173">
        <w:rPr>
          <w:sz w:val="22"/>
          <w:szCs w:val="22"/>
        </w:rPr>
        <w:t>(выберите, пожалуйста, правильные, с Вашей точки зрения, ответы и отметьте их галочкой в правом столбике):</w:t>
      </w:r>
      <w:r w:rsidRPr="00682173">
        <w:rPr>
          <w:b/>
          <w:sz w:val="22"/>
          <w:szCs w:val="22"/>
        </w:rPr>
        <w:t xml:space="preserve">  </w:t>
      </w:r>
    </w:p>
    <w:tbl>
      <w:tblPr>
        <w:tblW w:w="1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1"/>
        <w:gridCol w:w="8831"/>
        <w:gridCol w:w="709"/>
        <w:gridCol w:w="1099"/>
      </w:tblGrid>
      <w:tr w:rsidR="00E5181A" w:rsidRPr="00682173" w:rsidTr="00BA54A0">
        <w:trPr>
          <w:gridAfter w:val="1"/>
          <w:wAfter w:w="1099" w:type="dxa"/>
        </w:trPr>
        <w:tc>
          <w:tcPr>
            <w:tcW w:w="551" w:type="dxa"/>
          </w:tcPr>
          <w:p w:rsidR="00E5181A" w:rsidRPr="002A6C0D" w:rsidRDefault="00E5181A" w:rsidP="00BA54A0">
            <w:pPr>
              <w:jc w:val="center"/>
              <w:rPr>
                <w:b/>
                <w:sz w:val="22"/>
                <w:szCs w:val="22"/>
              </w:rPr>
            </w:pPr>
          </w:p>
        </w:tc>
        <w:tc>
          <w:tcPr>
            <w:tcW w:w="8831" w:type="dxa"/>
          </w:tcPr>
          <w:p w:rsidR="00E5181A" w:rsidRPr="002A6C0D" w:rsidRDefault="00E5181A" w:rsidP="00BA54A0">
            <w:pPr>
              <w:jc w:val="center"/>
              <w:rPr>
                <w:b/>
                <w:sz w:val="22"/>
                <w:szCs w:val="22"/>
              </w:rPr>
            </w:pPr>
            <w:r w:rsidRPr="00682173">
              <w:rPr>
                <w:b/>
                <w:sz w:val="22"/>
                <w:szCs w:val="22"/>
              </w:rPr>
              <w:t>Уровень образования</w:t>
            </w:r>
          </w:p>
        </w:tc>
        <w:tc>
          <w:tcPr>
            <w:tcW w:w="709" w:type="dxa"/>
          </w:tcPr>
          <w:p w:rsidR="00E5181A" w:rsidRPr="002A6C0D" w:rsidRDefault="00E5181A" w:rsidP="00BA54A0">
            <w:pPr>
              <w:jc w:val="both"/>
              <w:rPr>
                <w:sz w:val="22"/>
                <w:szCs w:val="22"/>
              </w:rPr>
            </w:pPr>
          </w:p>
        </w:tc>
      </w:tr>
      <w:tr w:rsidR="00E5181A" w:rsidRPr="00682173" w:rsidTr="00BA54A0">
        <w:trPr>
          <w:gridAfter w:val="1"/>
          <w:wAfter w:w="1099" w:type="dxa"/>
        </w:trPr>
        <w:tc>
          <w:tcPr>
            <w:tcW w:w="551" w:type="dxa"/>
          </w:tcPr>
          <w:p w:rsidR="00E5181A" w:rsidRPr="002A6C0D" w:rsidRDefault="00E5181A" w:rsidP="00BA54A0">
            <w:pPr>
              <w:rPr>
                <w:sz w:val="22"/>
                <w:szCs w:val="22"/>
              </w:rPr>
            </w:pPr>
            <w:r w:rsidRPr="00682173">
              <w:rPr>
                <w:sz w:val="22"/>
                <w:szCs w:val="22"/>
              </w:rPr>
              <w:t>1</w:t>
            </w:r>
          </w:p>
        </w:tc>
        <w:tc>
          <w:tcPr>
            <w:tcW w:w="8831" w:type="dxa"/>
          </w:tcPr>
          <w:p w:rsidR="00E5181A" w:rsidRPr="002A6C0D" w:rsidRDefault="00E5181A" w:rsidP="00BA54A0">
            <w:pPr>
              <w:rPr>
                <w:sz w:val="22"/>
                <w:szCs w:val="22"/>
              </w:rPr>
            </w:pPr>
            <w:r w:rsidRPr="00682173">
              <w:rPr>
                <w:sz w:val="22"/>
                <w:szCs w:val="22"/>
              </w:rPr>
              <w:t>высшее профессиональное образование, подтверждаемое присвоением квалификации (степени) «бакалавр»</w:t>
            </w:r>
          </w:p>
        </w:tc>
        <w:tc>
          <w:tcPr>
            <w:tcW w:w="709" w:type="dxa"/>
          </w:tcPr>
          <w:p w:rsidR="00E5181A" w:rsidRPr="002A6C0D" w:rsidRDefault="00E5181A" w:rsidP="00BA54A0">
            <w:pPr>
              <w:jc w:val="both"/>
              <w:rPr>
                <w:sz w:val="22"/>
                <w:szCs w:val="22"/>
              </w:rPr>
            </w:pPr>
          </w:p>
        </w:tc>
      </w:tr>
      <w:tr w:rsidR="00E5181A" w:rsidRPr="00682173" w:rsidTr="00BA54A0">
        <w:trPr>
          <w:gridAfter w:val="1"/>
          <w:wAfter w:w="1099" w:type="dxa"/>
        </w:trPr>
        <w:tc>
          <w:tcPr>
            <w:tcW w:w="551" w:type="dxa"/>
          </w:tcPr>
          <w:p w:rsidR="00E5181A" w:rsidRPr="002A6C0D" w:rsidRDefault="00E5181A" w:rsidP="00BA54A0">
            <w:pPr>
              <w:rPr>
                <w:sz w:val="22"/>
                <w:szCs w:val="22"/>
              </w:rPr>
            </w:pPr>
            <w:r w:rsidRPr="00682173">
              <w:rPr>
                <w:sz w:val="22"/>
                <w:szCs w:val="22"/>
              </w:rPr>
              <w:t>2</w:t>
            </w:r>
          </w:p>
        </w:tc>
        <w:tc>
          <w:tcPr>
            <w:tcW w:w="8831" w:type="dxa"/>
          </w:tcPr>
          <w:p w:rsidR="00E5181A" w:rsidRPr="002A6C0D" w:rsidRDefault="00E5181A" w:rsidP="00BA54A0">
            <w:pPr>
              <w:rPr>
                <w:sz w:val="22"/>
                <w:szCs w:val="22"/>
              </w:rPr>
            </w:pPr>
            <w:r w:rsidRPr="00682173">
              <w:rPr>
                <w:sz w:val="22"/>
                <w:szCs w:val="22"/>
              </w:rPr>
              <w:t>высшее профессиональное образование, подтверждаемое присвоением квалификации «дипломированный специалист»</w:t>
            </w:r>
          </w:p>
        </w:tc>
        <w:tc>
          <w:tcPr>
            <w:tcW w:w="709" w:type="dxa"/>
          </w:tcPr>
          <w:p w:rsidR="00E5181A" w:rsidRPr="002A6C0D" w:rsidRDefault="00E5181A" w:rsidP="00BA54A0">
            <w:pPr>
              <w:jc w:val="both"/>
              <w:rPr>
                <w:sz w:val="22"/>
                <w:szCs w:val="22"/>
              </w:rPr>
            </w:pPr>
          </w:p>
        </w:tc>
      </w:tr>
      <w:tr w:rsidR="00E5181A" w:rsidRPr="00682173" w:rsidTr="00BA54A0">
        <w:trPr>
          <w:gridAfter w:val="1"/>
          <w:wAfter w:w="1099" w:type="dxa"/>
        </w:trPr>
        <w:tc>
          <w:tcPr>
            <w:tcW w:w="551" w:type="dxa"/>
          </w:tcPr>
          <w:p w:rsidR="00E5181A" w:rsidRPr="002A6C0D" w:rsidRDefault="00E5181A" w:rsidP="00BA54A0">
            <w:pPr>
              <w:rPr>
                <w:sz w:val="22"/>
                <w:szCs w:val="22"/>
              </w:rPr>
            </w:pPr>
            <w:r w:rsidRPr="00682173">
              <w:rPr>
                <w:sz w:val="22"/>
                <w:szCs w:val="22"/>
              </w:rPr>
              <w:t>3</w:t>
            </w:r>
          </w:p>
        </w:tc>
        <w:tc>
          <w:tcPr>
            <w:tcW w:w="8831" w:type="dxa"/>
          </w:tcPr>
          <w:p w:rsidR="00E5181A" w:rsidRPr="002A6C0D" w:rsidRDefault="00E5181A" w:rsidP="00BA54A0">
            <w:pPr>
              <w:rPr>
                <w:sz w:val="22"/>
                <w:szCs w:val="22"/>
              </w:rPr>
            </w:pPr>
            <w:r w:rsidRPr="00682173">
              <w:rPr>
                <w:sz w:val="22"/>
                <w:szCs w:val="22"/>
              </w:rPr>
              <w:t>высшее профессиональное образование, подтверждаемое присвоением квалификации (степени) «магистр»</w:t>
            </w:r>
          </w:p>
        </w:tc>
        <w:tc>
          <w:tcPr>
            <w:tcW w:w="709" w:type="dxa"/>
          </w:tcPr>
          <w:p w:rsidR="00E5181A" w:rsidRPr="002A6C0D" w:rsidRDefault="00E5181A" w:rsidP="00BA54A0">
            <w:pPr>
              <w:jc w:val="both"/>
              <w:rPr>
                <w:sz w:val="22"/>
                <w:szCs w:val="22"/>
              </w:rPr>
            </w:pPr>
          </w:p>
        </w:tc>
      </w:tr>
      <w:tr w:rsidR="00E5181A" w:rsidRPr="00682173" w:rsidTr="00BA54A0">
        <w:trPr>
          <w:gridAfter w:val="1"/>
          <w:wAfter w:w="1099" w:type="dxa"/>
        </w:trPr>
        <w:tc>
          <w:tcPr>
            <w:tcW w:w="551" w:type="dxa"/>
          </w:tcPr>
          <w:p w:rsidR="00E5181A" w:rsidRPr="002A6C0D" w:rsidRDefault="00E5181A" w:rsidP="00BA54A0">
            <w:pPr>
              <w:jc w:val="both"/>
              <w:rPr>
                <w:sz w:val="22"/>
                <w:szCs w:val="22"/>
              </w:rPr>
            </w:pPr>
            <w:r w:rsidRPr="00682173">
              <w:rPr>
                <w:sz w:val="22"/>
                <w:szCs w:val="22"/>
              </w:rPr>
              <w:t>4</w:t>
            </w:r>
          </w:p>
        </w:tc>
        <w:tc>
          <w:tcPr>
            <w:tcW w:w="8831" w:type="dxa"/>
          </w:tcPr>
          <w:p w:rsidR="00E5181A" w:rsidRPr="002A6C0D" w:rsidRDefault="00E5181A" w:rsidP="00BA54A0">
            <w:pPr>
              <w:jc w:val="both"/>
              <w:rPr>
                <w:sz w:val="22"/>
                <w:szCs w:val="22"/>
              </w:rPr>
            </w:pPr>
            <w:r w:rsidRPr="00682173">
              <w:rPr>
                <w:sz w:val="22"/>
                <w:szCs w:val="22"/>
              </w:rPr>
              <w:t>профессиональная переподготовка (программа более 500 часов) на базе высшего образования:</w:t>
            </w:r>
          </w:p>
        </w:tc>
        <w:tc>
          <w:tcPr>
            <w:tcW w:w="709" w:type="dxa"/>
          </w:tcPr>
          <w:p w:rsidR="00E5181A" w:rsidRPr="002A6C0D" w:rsidRDefault="00E5181A" w:rsidP="00BA54A0">
            <w:pPr>
              <w:jc w:val="both"/>
              <w:rPr>
                <w:sz w:val="22"/>
                <w:szCs w:val="22"/>
              </w:rPr>
            </w:pPr>
          </w:p>
        </w:tc>
      </w:tr>
      <w:tr w:rsidR="00E5181A" w:rsidRPr="00682173" w:rsidTr="00BA54A0">
        <w:trPr>
          <w:gridAfter w:val="1"/>
          <w:wAfter w:w="1099" w:type="dxa"/>
        </w:trPr>
        <w:tc>
          <w:tcPr>
            <w:tcW w:w="551" w:type="dxa"/>
          </w:tcPr>
          <w:p w:rsidR="00E5181A" w:rsidRPr="002A6C0D" w:rsidRDefault="00E5181A" w:rsidP="00BA54A0">
            <w:pPr>
              <w:jc w:val="both"/>
              <w:rPr>
                <w:sz w:val="22"/>
                <w:szCs w:val="22"/>
              </w:rPr>
            </w:pPr>
            <w:r w:rsidRPr="00682173">
              <w:rPr>
                <w:sz w:val="22"/>
                <w:szCs w:val="22"/>
              </w:rPr>
              <w:t>4.1</w:t>
            </w:r>
          </w:p>
        </w:tc>
        <w:tc>
          <w:tcPr>
            <w:tcW w:w="8831" w:type="dxa"/>
          </w:tcPr>
          <w:p w:rsidR="00E5181A" w:rsidRPr="002A6C0D" w:rsidRDefault="00E5181A" w:rsidP="00BA54A0">
            <w:pPr>
              <w:jc w:val="both"/>
              <w:rPr>
                <w:sz w:val="22"/>
                <w:szCs w:val="22"/>
              </w:rPr>
            </w:pPr>
            <w:r w:rsidRPr="00682173">
              <w:rPr>
                <w:sz w:val="22"/>
                <w:szCs w:val="22"/>
              </w:rPr>
              <w:t>юридического</w:t>
            </w:r>
          </w:p>
          <w:p w:rsidR="00E5181A" w:rsidRPr="002A6C0D" w:rsidRDefault="00E5181A" w:rsidP="00BA54A0">
            <w:pPr>
              <w:jc w:val="both"/>
              <w:rPr>
                <w:sz w:val="22"/>
                <w:szCs w:val="22"/>
              </w:rPr>
            </w:pPr>
            <w:r w:rsidRPr="00682173">
              <w:rPr>
                <w:sz w:val="22"/>
                <w:szCs w:val="22"/>
              </w:rPr>
              <w:t>психологического</w:t>
            </w:r>
          </w:p>
          <w:p w:rsidR="00E5181A" w:rsidRPr="002A6C0D" w:rsidRDefault="00E5181A" w:rsidP="00BA54A0">
            <w:pPr>
              <w:jc w:val="both"/>
              <w:rPr>
                <w:sz w:val="22"/>
                <w:szCs w:val="22"/>
              </w:rPr>
            </w:pPr>
            <w:r w:rsidRPr="00682173">
              <w:rPr>
                <w:sz w:val="22"/>
                <w:szCs w:val="22"/>
              </w:rPr>
              <w:t>педагогического</w:t>
            </w:r>
          </w:p>
          <w:p w:rsidR="00E5181A" w:rsidRPr="002A6C0D" w:rsidRDefault="00E5181A" w:rsidP="00BA54A0">
            <w:pPr>
              <w:jc w:val="both"/>
              <w:rPr>
                <w:sz w:val="22"/>
                <w:szCs w:val="22"/>
              </w:rPr>
            </w:pPr>
            <w:r w:rsidRPr="00682173">
              <w:rPr>
                <w:sz w:val="22"/>
                <w:szCs w:val="22"/>
              </w:rPr>
              <w:t>другое _________________________________________________</w:t>
            </w:r>
          </w:p>
        </w:tc>
        <w:tc>
          <w:tcPr>
            <w:tcW w:w="709" w:type="dxa"/>
          </w:tcPr>
          <w:p w:rsidR="00E5181A" w:rsidRPr="002A6C0D" w:rsidRDefault="00E5181A" w:rsidP="00BA54A0">
            <w:pPr>
              <w:jc w:val="both"/>
              <w:rPr>
                <w:sz w:val="22"/>
                <w:szCs w:val="22"/>
              </w:rPr>
            </w:pPr>
          </w:p>
        </w:tc>
      </w:tr>
      <w:tr w:rsidR="00E5181A" w:rsidRPr="00682173" w:rsidTr="00BA54A0">
        <w:trPr>
          <w:gridAfter w:val="1"/>
          <w:wAfter w:w="1099" w:type="dxa"/>
        </w:trPr>
        <w:tc>
          <w:tcPr>
            <w:tcW w:w="551" w:type="dxa"/>
          </w:tcPr>
          <w:p w:rsidR="00E5181A" w:rsidRPr="002A6C0D" w:rsidRDefault="00E5181A" w:rsidP="00BA54A0">
            <w:pPr>
              <w:jc w:val="both"/>
              <w:rPr>
                <w:sz w:val="22"/>
                <w:szCs w:val="22"/>
              </w:rPr>
            </w:pPr>
            <w:r w:rsidRPr="00682173">
              <w:rPr>
                <w:sz w:val="22"/>
                <w:szCs w:val="22"/>
              </w:rPr>
              <w:t>5</w:t>
            </w:r>
          </w:p>
        </w:tc>
        <w:tc>
          <w:tcPr>
            <w:tcW w:w="8831" w:type="dxa"/>
          </w:tcPr>
          <w:p w:rsidR="00E5181A" w:rsidRPr="002A6C0D" w:rsidRDefault="00E5181A" w:rsidP="00BA54A0">
            <w:pPr>
              <w:jc w:val="both"/>
              <w:rPr>
                <w:sz w:val="22"/>
                <w:szCs w:val="22"/>
              </w:rPr>
            </w:pPr>
            <w:r w:rsidRPr="00682173">
              <w:rPr>
                <w:sz w:val="22"/>
                <w:szCs w:val="22"/>
              </w:rPr>
              <w:t>профессиональная переподготовка (программа более 500 часов) на базе среднего профессионального образования</w:t>
            </w:r>
          </w:p>
        </w:tc>
        <w:tc>
          <w:tcPr>
            <w:tcW w:w="709" w:type="dxa"/>
          </w:tcPr>
          <w:p w:rsidR="00E5181A" w:rsidRPr="002A6C0D" w:rsidRDefault="00E5181A" w:rsidP="00BA54A0">
            <w:pPr>
              <w:jc w:val="both"/>
              <w:rPr>
                <w:sz w:val="22"/>
                <w:szCs w:val="22"/>
              </w:rPr>
            </w:pPr>
          </w:p>
        </w:tc>
      </w:tr>
      <w:tr w:rsidR="00E5181A" w:rsidRPr="00682173" w:rsidTr="00BA54A0">
        <w:trPr>
          <w:gridAfter w:val="1"/>
          <w:wAfter w:w="1099" w:type="dxa"/>
        </w:trPr>
        <w:tc>
          <w:tcPr>
            <w:tcW w:w="551" w:type="dxa"/>
          </w:tcPr>
          <w:p w:rsidR="00E5181A" w:rsidRPr="002A6C0D" w:rsidRDefault="00E5181A" w:rsidP="00BA54A0">
            <w:pPr>
              <w:jc w:val="both"/>
              <w:rPr>
                <w:sz w:val="22"/>
                <w:szCs w:val="22"/>
              </w:rPr>
            </w:pPr>
            <w:r w:rsidRPr="00682173">
              <w:rPr>
                <w:sz w:val="22"/>
                <w:szCs w:val="22"/>
              </w:rPr>
              <w:t>6</w:t>
            </w:r>
          </w:p>
        </w:tc>
        <w:tc>
          <w:tcPr>
            <w:tcW w:w="8831" w:type="dxa"/>
          </w:tcPr>
          <w:p w:rsidR="00E5181A" w:rsidRPr="002A6C0D" w:rsidRDefault="00E5181A" w:rsidP="00BA54A0">
            <w:pPr>
              <w:jc w:val="both"/>
              <w:rPr>
                <w:sz w:val="22"/>
                <w:szCs w:val="22"/>
              </w:rPr>
            </w:pPr>
            <w:r w:rsidRPr="00682173">
              <w:rPr>
                <w:sz w:val="22"/>
                <w:szCs w:val="22"/>
              </w:rPr>
              <w:t>курсы повышения квалификации</w:t>
            </w:r>
          </w:p>
        </w:tc>
        <w:tc>
          <w:tcPr>
            <w:tcW w:w="709" w:type="dxa"/>
          </w:tcPr>
          <w:p w:rsidR="00E5181A" w:rsidRPr="002A6C0D" w:rsidRDefault="00E5181A" w:rsidP="00BA54A0">
            <w:pPr>
              <w:jc w:val="both"/>
              <w:rPr>
                <w:sz w:val="22"/>
                <w:szCs w:val="22"/>
              </w:rPr>
            </w:pPr>
          </w:p>
        </w:tc>
      </w:tr>
      <w:tr w:rsidR="00E5181A" w:rsidRPr="00682173" w:rsidTr="00BA54A0">
        <w:tc>
          <w:tcPr>
            <w:tcW w:w="11190" w:type="dxa"/>
            <w:gridSpan w:val="4"/>
          </w:tcPr>
          <w:p w:rsidR="00E5181A" w:rsidRPr="002A6C0D" w:rsidRDefault="00E5181A" w:rsidP="00BA54A0">
            <w:pPr>
              <w:jc w:val="both"/>
              <w:rPr>
                <w:sz w:val="22"/>
                <w:szCs w:val="22"/>
              </w:rPr>
            </w:pPr>
            <w:r w:rsidRPr="00682173">
              <w:rPr>
                <w:sz w:val="22"/>
                <w:szCs w:val="22"/>
              </w:rPr>
              <w:t>Что-то другое, напишите что именно</w:t>
            </w:r>
          </w:p>
        </w:tc>
      </w:tr>
    </w:tbl>
    <w:p w:rsidR="00E5181A" w:rsidRPr="00682173" w:rsidRDefault="00E5181A" w:rsidP="00B167D9">
      <w:pPr>
        <w:jc w:val="both"/>
        <w:rPr>
          <w:sz w:val="22"/>
          <w:szCs w:val="22"/>
        </w:rPr>
      </w:pPr>
    </w:p>
    <w:p w:rsidR="00E5181A" w:rsidRPr="00682173" w:rsidRDefault="00E5181A" w:rsidP="00B167D9">
      <w:pPr>
        <w:jc w:val="both"/>
        <w:rPr>
          <w:sz w:val="22"/>
          <w:szCs w:val="22"/>
        </w:rPr>
      </w:pPr>
      <w:r w:rsidRPr="00682173">
        <w:rPr>
          <w:sz w:val="22"/>
          <w:szCs w:val="22"/>
        </w:rPr>
        <w:t xml:space="preserve">6. </w:t>
      </w:r>
      <w:r w:rsidRPr="00682173">
        <w:rPr>
          <w:b/>
          <w:sz w:val="22"/>
          <w:szCs w:val="22"/>
        </w:rPr>
        <w:t xml:space="preserve">Оцените, пожалуйста, по 5-ти бальной шкале необходимость специальной подготовки специалиста органов опеки и попечительства (необходимость отдельного образовательного стандарта)  </w:t>
      </w:r>
      <w:r w:rsidRPr="00682173">
        <w:rPr>
          <w:sz w:val="22"/>
          <w:szCs w:val="22"/>
        </w:rPr>
        <w:t>(обведите, пожалуйста, цифру, которая соответствует Вашей оценке)</w:t>
      </w:r>
    </w:p>
    <w:tbl>
      <w:tblPr>
        <w:tblW w:w="9502"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2"/>
        <w:gridCol w:w="2152"/>
        <w:gridCol w:w="1778"/>
        <w:gridCol w:w="1800"/>
        <w:gridCol w:w="1620"/>
      </w:tblGrid>
      <w:tr w:rsidR="00E5181A" w:rsidRPr="00682173" w:rsidTr="00BA54A0">
        <w:trPr>
          <w:trHeight w:val="414"/>
          <w:jc w:val="center"/>
        </w:trPr>
        <w:tc>
          <w:tcPr>
            <w:tcW w:w="2152" w:type="dxa"/>
          </w:tcPr>
          <w:p w:rsidR="00E5181A" w:rsidRPr="002A6C0D" w:rsidRDefault="00E5181A" w:rsidP="00BA54A0">
            <w:pPr>
              <w:jc w:val="center"/>
              <w:rPr>
                <w:b/>
                <w:bCs/>
                <w:sz w:val="22"/>
                <w:szCs w:val="22"/>
              </w:rPr>
            </w:pPr>
            <w:r w:rsidRPr="00682173">
              <w:rPr>
                <w:b/>
                <w:bCs/>
                <w:sz w:val="22"/>
                <w:szCs w:val="22"/>
              </w:rPr>
              <w:t>Высокий уровень (крайне востребован)</w:t>
            </w:r>
          </w:p>
        </w:tc>
        <w:tc>
          <w:tcPr>
            <w:tcW w:w="2152" w:type="dxa"/>
          </w:tcPr>
          <w:p w:rsidR="00E5181A" w:rsidRPr="002A6C0D" w:rsidRDefault="00E5181A" w:rsidP="00BA54A0">
            <w:pPr>
              <w:jc w:val="center"/>
              <w:rPr>
                <w:b/>
                <w:bCs/>
                <w:sz w:val="22"/>
                <w:szCs w:val="22"/>
              </w:rPr>
            </w:pPr>
            <w:r w:rsidRPr="00682173">
              <w:rPr>
                <w:b/>
                <w:bCs/>
                <w:sz w:val="22"/>
                <w:szCs w:val="22"/>
              </w:rPr>
              <w:t>Уровень выше среднего (востребован в значительной степени)</w:t>
            </w:r>
          </w:p>
        </w:tc>
        <w:tc>
          <w:tcPr>
            <w:tcW w:w="1778" w:type="dxa"/>
          </w:tcPr>
          <w:p w:rsidR="00E5181A" w:rsidRPr="002A6C0D" w:rsidRDefault="00E5181A" w:rsidP="00BA54A0">
            <w:pPr>
              <w:jc w:val="center"/>
              <w:rPr>
                <w:b/>
                <w:bCs/>
                <w:sz w:val="22"/>
                <w:szCs w:val="22"/>
              </w:rPr>
            </w:pPr>
            <w:r w:rsidRPr="00682173">
              <w:rPr>
                <w:b/>
                <w:bCs/>
                <w:sz w:val="22"/>
                <w:szCs w:val="22"/>
              </w:rPr>
              <w:t>Средний уровень (востребован)</w:t>
            </w:r>
          </w:p>
        </w:tc>
        <w:tc>
          <w:tcPr>
            <w:tcW w:w="1800" w:type="dxa"/>
          </w:tcPr>
          <w:p w:rsidR="00E5181A" w:rsidRPr="002A6C0D" w:rsidRDefault="00E5181A" w:rsidP="00BA54A0">
            <w:pPr>
              <w:jc w:val="center"/>
              <w:rPr>
                <w:b/>
                <w:bCs/>
                <w:sz w:val="22"/>
                <w:szCs w:val="22"/>
              </w:rPr>
            </w:pPr>
            <w:r w:rsidRPr="00682173">
              <w:rPr>
                <w:b/>
                <w:bCs/>
                <w:sz w:val="22"/>
                <w:szCs w:val="22"/>
              </w:rPr>
              <w:t>Уровень ниже среднего (практически не востребован)</w:t>
            </w:r>
          </w:p>
        </w:tc>
        <w:tc>
          <w:tcPr>
            <w:tcW w:w="1620" w:type="dxa"/>
          </w:tcPr>
          <w:p w:rsidR="00E5181A" w:rsidRPr="002A6C0D" w:rsidRDefault="00E5181A" w:rsidP="00BA54A0">
            <w:pPr>
              <w:jc w:val="center"/>
              <w:rPr>
                <w:b/>
                <w:bCs/>
                <w:i/>
                <w:iCs/>
                <w:sz w:val="22"/>
                <w:szCs w:val="22"/>
              </w:rPr>
            </w:pPr>
            <w:r w:rsidRPr="00682173">
              <w:rPr>
                <w:b/>
                <w:bCs/>
                <w:sz w:val="22"/>
                <w:szCs w:val="22"/>
              </w:rPr>
              <w:t>Низкий уровень (не востребован)</w:t>
            </w:r>
          </w:p>
        </w:tc>
      </w:tr>
      <w:tr w:rsidR="00E5181A" w:rsidRPr="00682173" w:rsidTr="00BA54A0">
        <w:trPr>
          <w:trHeight w:val="339"/>
          <w:jc w:val="center"/>
        </w:trPr>
        <w:tc>
          <w:tcPr>
            <w:tcW w:w="2152" w:type="dxa"/>
          </w:tcPr>
          <w:p w:rsidR="00E5181A" w:rsidRPr="002A6C0D" w:rsidRDefault="00E5181A" w:rsidP="00BA54A0">
            <w:pPr>
              <w:jc w:val="center"/>
              <w:rPr>
                <w:bCs/>
                <w:sz w:val="22"/>
                <w:szCs w:val="22"/>
              </w:rPr>
            </w:pPr>
            <w:r w:rsidRPr="00682173">
              <w:rPr>
                <w:bCs/>
                <w:sz w:val="22"/>
                <w:szCs w:val="22"/>
              </w:rPr>
              <w:t>5</w:t>
            </w:r>
          </w:p>
        </w:tc>
        <w:tc>
          <w:tcPr>
            <w:tcW w:w="2152" w:type="dxa"/>
            <w:vAlign w:val="center"/>
          </w:tcPr>
          <w:p w:rsidR="00E5181A" w:rsidRPr="002A6C0D" w:rsidRDefault="00E5181A" w:rsidP="00BA54A0">
            <w:pPr>
              <w:jc w:val="center"/>
              <w:rPr>
                <w:bCs/>
                <w:sz w:val="22"/>
                <w:szCs w:val="22"/>
              </w:rPr>
            </w:pPr>
            <w:r w:rsidRPr="00682173">
              <w:rPr>
                <w:bCs/>
                <w:sz w:val="22"/>
                <w:szCs w:val="22"/>
              </w:rPr>
              <w:t>4</w:t>
            </w:r>
          </w:p>
        </w:tc>
        <w:tc>
          <w:tcPr>
            <w:tcW w:w="1778" w:type="dxa"/>
            <w:vAlign w:val="center"/>
          </w:tcPr>
          <w:p w:rsidR="00E5181A" w:rsidRPr="002A6C0D" w:rsidRDefault="00E5181A" w:rsidP="00BA54A0">
            <w:pPr>
              <w:jc w:val="center"/>
              <w:rPr>
                <w:bCs/>
                <w:sz w:val="22"/>
                <w:szCs w:val="22"/>
              </w:rPr>
            </w:pPr>
            <w:r w:rsidRPr="00682173">
              <w:rPr>
                <w:bCs/>
                <w:sz w:val="22"/>
                <w:szCs w:val="22"/>
              </w:rPr>
              <w:t>3</w:t>
            </w:r>
          </w:p>
        </w:tc>
        <w:tc>
          <w:tcPr>
            <w:tcW w:w="1800" w:type="dxa"/>
            <w:vAlign w:val="center"/>
          </w:tcPr>
          <w:p w:rsidR="00E5181A" w:rsidRPr="002A6C0D" w:rsidRDefault="00E5181A" w:rsidP="00BA54A0">
            <w:pPr>
              <w:jc w:val="center"/>
              <w:rPr>
                <w:bCs/>
                <w:sz w:val="22"/>
                <w:szCs w:val="22"/>
              </w:rPr>
            </w:pPr>
            <w:r w:rsidRPr="00682173">
              <w:rPr>
                <w:bCs/>
                <w:sz w:val="22"/>
                <w:szCs w:val="22"/>
              </w:rPr>
              <w:t>2</w:t>
            </w:r>
          </w:p>
        </w:tc>
        <w:tc>
          <w:tcPr>
            <w:tcW w:w="1620" w:type="dxa"/>
            <w:vAlign w:val="center"/>
          </w:tcPr>
          <w:p w:rsidR="00E5181A" w:rsidRPr="002A6C0D" w:rsidRDefault="00E5181A" w:rsidP="00BA54A0">
            <w:pPr>
              <w:jc w:val="center"/>
              <w:rPr>
                <w:sz w:val="22"/>
                <w:szCs w:val="22"/>
              </w:rPr>
            </w:pPr>
            <w:r w:rsidRPr="00682173">
              <w:rPr>
                <w:bCs/>
                <w:sz w:val="22"/>
                <w:szCs w:val="22"/>
              </w:rPr>
              <w:t>1</w:t>
            </w:r>
          </w:p>
        </w:tc>
      </w:tr>
    </w:tbl>
    <w:p w:rsidR="00E5181A" w:rsidRPr="00682173" w:rsidRDefault="00E5181A" w:rsidP="00B167D9">
      <w:pPr>
        <w:spacing w:line="192" w:lineRule="auto"/>
        <w:jc w:val="both"/>
        <w:rPr>
          <w:b/>
          <w:sz w:val="22"/>
          <w:szCs w:val="22"/>
        </w:rPr>
      </w:pPr>
    </w:p>
    <w:p w:rsidR="00E5181A" w:rsidRPr="00682173" w:rsidRDefault="00E5181A" w:rsidP="00B167D9">
      <w:pPr>
        <w:jc w:val="both"/>
        <w:rPr>
          <w:sz w:val="22"/>
          <w:szCs w:val="22"/>
        </w:rPr>
      </w:pPr>
      <w:r w:rsidRPr="00682173">
        <w:rPr>
          <w:b/>
          <w:sz w:val="22"/>
          <w:szCs w:val="22"/>
        </w:rPr>
        <w:t>7.Выделите,</w:t>
      </w:r>
      <w:r w:rsidRPr="00682173">
        <w:rPr>
          <w:sz w:val="22"/>
          <w:szCs w:val="22"/>
        </w:rPr>
        <w:t xml:space="preserve"> </w:t>
      </w:r>
      <w:r w:rsidRPr="00682173">
        <w:rPr>
          <w:b/>
          <w:sz w:val="22"/>
          <w:szCs w:val="22"/>
        </w:rPr>
        <w:t xml:space="preserve">пожалуйста, </w:t>
      </w:r>
      <w:r w:rsidRPr="00682173">
        <w:rPr>
          <w:b/>
          <w:sz w:val="22"/>
          <w:szCs w:val="22"/>
          <w:u w:val="single"/>
        </w:rPr>
        <w:t>дополнительные возможные места работы</w:t>
      </w:r>
      <w:r w:rsidRPr="00682173">
        <w:rPr>
          <w:sz w:val="22"/>
          <w:szCs w:val="22"/>
        </w:rPr>
        <w:t xml:space="preserve"> </w:t>
      </w:r>
      <w:r w:rsidRPr="00682173">
        <w:rPr>
          <w:b/>
          <w:sz w:val="22"/>
          <w:szCs w:val="22"/>
        </w:rPr>
        <w:t xml:space="preserve">специалиста, имеющего образование в сфере защиты прав несовершеннолетних </w:t>
      </w:r>
      <w:r w:rsidRPr="00682173">
        <w:rPr>
          <w:sz w:val="22"/>
          <w:szCs w:val="22"/>
        </w:rPr>
        <w:t xml:space="preserve">(выберите, пожалуйста, правильные, с Вашей точки зрения, ответы и отметьте их галочкой в правом столбике V):  </w:t>
      </w:r>
    </w:p>
    <w:p w:rsidR="00E5181A" w:rsidRPr="00682173" w:rsidRDefault="00E5181A" w:rsidP="00B167D9">
      <w:pPr>
        <w:ind w:left="360"/>
        <w:jc w:val="both"/>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
        <w:gridCol w:w="8004"/>
        <w:gridCol w:w="1099"/>
      </w:tblGrid>
      <w:tr w:rsidR="00E5181A" w:rsidRPr="00682173" w:rsidTr="00BA54A0">
        <w:trPr>
          <w:trHeight w:val="280"/>
          <w:jc w:val="center"/>
        </w:trPr>
        <w:tc>
          <w:tcPr>
            <w:tcW w:w="468" w:type="dxa"/>
          </w:tcPr>
          <w:p w:rsidR="00E5181A" w:rsidRPr="002A6C0D" w:rsidRDefault="00E5181A" w:rsidP="00BA54A0">
            <w:pPr>
              <w:spacing w:line="192" w:lineRule="auto"/>
              <w:jc w:val="both"/>
              <w:rPr>
                <w:sz w:val="22"/>
                <w:szCs w:val="22"/>
              </w:rPr>
            </w:pPr>
            <w:r w:rsidRPr="00682173">
              <w:rPr>
                <w:sz w:val="22"/>
                <w:szCs w:val="22"/>
              </w:rPr>
              <w:t>1</w:t>
            </w:r>
          </w:p>
        </w:tc>
        <w:tc>
          <w:tcPr>
            <w:tcW w:w="8004" w:type="dxa"/>
          </w:tcPr>
          <w:p w:rsidR="00E5181A" w:rsidRPr="002A6C0D" w:rsidRDefault="00E5181A" w:rsidP="00BA54A0">
            <w:pPr>
              <w:spacing w:line="192" w:lineRule="auto"/>
              <w:jc w:val="both"/>
              <w:rPr>
                <w:sz w:val="22"/>
                <w:szCs w:val="22"/>
              </w:rPr>
            </w:pPr>
            <w:r w:rsidRPr="00682173">
              <w:rPr>
                <w:sz w:val="22"/>
                <w:szCs w:val="22"/>
              </w:rPr>
              <w:t>Нигде, кроме органов опеки и попечительства</w:t>
            </w:r>
          </w:p>
        </w:tc>
        <w:tc>
          <w:tcPr>
            <w:tcW w:w="1099" w:type="dxa"/>
          </w:tcPr>
          <w:p w:rsidR="00E5181A" w:rsidRPr="002A6C0D" w:rsidRDefault="00E5181A" w:rsidP="00BA54A0">
            <w:pPr>
              <w:spacing w:line="192" w:lineRule="auto"/>
              <w:jc w:val="both"/>
              <w:rPr>
                <w:sz w:val="22"/>
                <w:szCs w:val="22"/>
              </w:rPr>
            </w:pPr>
          </w:p>
        </w:tc>
      </w:tr>
      <w:tr w:rsidR="00E5181A" w:rsidRPr="00682173" w:rsidTr="00BA54A0">
        <w:trPr>
          <w:trHeight w:val="280"/>
          <w:jc w:val="center"/>
        </w:trPr>
        <w:tc>
          <w:tcPr>
            <w:tcW w:w="468" w:type="dxa"/>
          </w:tcPr>
          <w:p w:rsidR="00E5181A" w:rsidRPr="002A6C0D" w:rsidRDefault="00E5181A" w:rsidP="00BA54A0">
            <w:pPr>
              <w:spacing w:line="192" w:lineRule="auto"/>
              <w:jc w:val="both"/>
              <w:rPr>
                <w:sz w:val="22"/>
                <w:szCs w:val="22"/>
              </w:rPr>
            </w:pPr>
            <w:r w:rsidRPr="00682173">
              <w:rPr>
                <w:sz w:val="22"/>
                <w:szCs w:val="22"/>
              </w:rPr>
              <w:t>2</w:t>
            </w:r>
          </w:p>
        </w:tc>
        <w:tc>
          <w:tcPr>
            <w:tcW w:w="8004" w:type="dxa"/>
          </w:tcPr>
          <w:p w:rsidR="00E5181A" w:rsidRPr="002A6C0D" w:rsidRDefault="00E5181A" w:rsidP="00BA54A0">
            <w:pPr>
              <w:spacing w:line="192" w:lineRule="auto"/>
              <w:jc w:val="both"/>
              <w:rPr>
                <w:sz w:val="22"/>
                <w:szCs w:val="22"/>
              </w:rPr>
            </w:pPr>
            <w:r w:rsidRPr="00682173">
              <w:rPr>
                <w:sz w:val="22"/>
                <w:szCs w:val="22"/>
              </w:rPr>
              <w:t>Комиссия по делам несовершеннолетних и защите их прав</w:t>
            </w:r>
          </w:p>
        </w:tc>
        <w:tc>
          <w:tcPr>
            <w:tcW w:w="1099" w:type="dxa"/>
          </w:tcPr>
          <w:p w:rsidR="00E5181A" w:rsidRPr="002A6C0D" w:rsidRDefault="00E5181A" w:rsidP="00BA54A0">
            <w:pPr>
              <w:spacing w:line="192" w:lineRule="auto"/>
              <w:jc w:val="both"/>
              <w:rPr>
                <w:sz w:val="22"/>
                <w:szCs w:val="22"/>
              </w:rPr>
            </w:pPr>
          </w:p>
        </w:tc>
      </w:tr>
      <w:tr w:rsidR="00E5181A" w:rsidRPr="00682173" w:rsidTr="00BA54A0">
        <w:trPr>
          <w:trHeight w:val="280"/>
          <w:jc w:val="center"/>
        </w:trPr>
        <w:tc>
          <w:tcPr>
            <w:tcW w:w="468" w:type="dxa"/>
          </w:tcPr>
          <w:p w:rsidR="00E5181A" w:rsidRPr="002A6C0D" w:rsidRDefault="00E5181A" w:rsidP="00BA54A0">
            <w:pPr>
              <w:spacing w:line="192" w:lineRule="auto"/>
              <w:jc w:val="both"/>
              <w:rPr>
                <w:sz w:val="22"/>
                <w:szCs w:val="22"/>
              </w:rPr>
            </w:pPr>
            <w:r w:rsidRPr="00682173">
              <w:rPr>
                <w:sz w:val="22"/>
                <w:szCs w:val="22"/>
              </w:rPr>
              <w:t>3</w:t>
            </w:r>
          </w:p>
        </w:tc>
        <w:tc>
          <w:tcPr>
            <w:tcW w:w="8004" w:type="dxa"/>
          </w:tcPr>
          <w:p w:rsidR="00E5181A" w:rsidRPr="002A6C0D" w:rsidRDefault="00E5181A" w:rsidP="00BA54A0">
            <w:pPr>
              <w:spacing w:line="192" w:lineRule="auto"/>
              <w:jc w:val="both"/>
              <w:rPr>
                <w:sz w:val="22"/>
                <w:szCs w:val="22"/>
              </w:rPr>
            </w:pPr>
            <w:r w:rsidRPr="00682173">
              <w:rPr>
                <w:sz w:val="22"/>
                <w:szCs w:val="22"/>
              </w:rPr>
              <w:t>Аппарат уполномоченного по правам ребенка</w:t>
            </w:r>
          </w:p>
        </w:tc>
        <w:tc>
          <w:tcPr>
            <w:tcW w:w="1099" w:type="dxa"/>
          </w:tcPr>
          <w:p w:rsidR="00E5181A" w:rsidRPr="002A6C0D" w:rsidRDefault="00E5181A" w:rsidP="00BA54A0">
            <w:pPr>
              <w:spacing w:line="192" w:lineRule="auto"/>
              <w:jc w:val="both"/>
              <w:rPr>
                <w:sz w:val="22"/>
                <w:szCs w:val="22"/>
              </w:rPr>
            </w:pPr>
          </w:p>
        </w:tc>
      </w:tr>
      <w:tr w:rsidR="00E5181A" w:rsidRPr="00682173" w:rsidTr="00BA54A0">
        <w:trPr>
          <w:trHeight w:val="280"/>
          <w:jc w:val="center"/>
        </w:trPr>
        <w:tc>
          <w:tcPr>
            <w:tcW w:w="468" w:type="dxa"/>
          </w:tcPr>
          <w:p w:rsidR="00E5181A" w:rsidRPr="002A6C0D" w:rsidRDefault="00E5181A" w:rsidP="00BA54A0">
            <w:pPr>
              <w:spacing w:line="192" w:lineRule="auto"/>
              <w:jc w:val="both"/>
              <w:rPr>
                <w:sz w:val="22"/>
                <w:szCs w:val="22"/>
              </w:rPr>
            </w:pPr>
            <w:r w:rsidRPr="00682173">
              <w:rPr>
                <w:sz w:val="22"/>
                <w:szCs w:val="22"/>
              </w:rPr>
              <w:t>4</w:t>
            </w:r>
          </w:p>
        </w:tc>
        <w:tc>
          <w:tcPr>
            <w:tcW w:w="8004" w:type="dxa"/>
          </w:tcPr>
          <w:p w:rsidR="00E5181A" w:rsidRPr="002A6C0D" w:rsidRDefault="00E5181A" w:rsidP="00BA54A0">
            <w:pPr>
              <w:spacing w:line="192" w:lineRule="auto"/>
              <w:jc w:val="both"/>
              <w:rPr>
                <w:sz w:val="22"/>
                <w:szCs w:val="22"/>
              </w:rPr>
            </w:pPr>
            <w:r w:rsidRPr="00682173">
              <w:rPr>
                <w:sz w:val="22"/>
                <w:szCs w:val="22"/>
              </w:rPr>
              <w:t>Аппарат уполномоченного по правам человека</w:t>
            </w:r>
          </w:p>
        </w:tc>
        <w:tc>
          <w:tcPr>
            <w:tcW w:w="1099" w:type="dxa"/>
          </w:tcPr>
          <w:p w:rsidR="00E5181A" w:rsidRPr="002A6C0D" w:rsidRDefault="00E5181A" w:rsidP="00BA54A0">
            <w:pPr>
              <w:spacing w:line="192" w:lineRule="auto"/>
              <w:jc w:val="both"/>
              <w:rPr>
                <w:sz w:val="22"/>
                <w:szCs w:val="22"/>
              </w:rPr>
            </w:pPr>
          </w:p>
        </w:tc>
      </w:tr>
      <w:tr w:rsidR="00E5181A" w:rsidRPr="00682173" w:rsidTr="00BA54A0">
        <w:trPr>
          <w:trHeight w:val="281"/>
          <w:jc w:val="center"/>
        </w:trPr>
        <w:tc>
          <w:tcPr>
            <w:tcW w:w="468" w:type="dxa"/>
          </w:tcPr>
          <w:p w:rsidR="00E5181A" w:rsidRPr="002A6C0D" w:rsidRDefault="00E5181A" w:rsidP="00BA54A0">
            <w:pPr>
              <w:spacing w:line="192" w:lineRule="auto"/>
              <w:jc w:val="both"/>
              <w:rPr>
                <w:sz w:val="22"/>
                <w:szCs w:val="22"/>
              </w:rPr>
            </w:pPr>
            <w:r w:rsidRPr="00682173">
              <w:rPr>
                <w:sz w:val="22"/>
                <w:szCs w:val="22"/>
              </w:rPr>
              <w:t>5</w:t>
            </w:r>
          </w:p>
        </w:tc>
        <w:tc>
          <w:tcPr>
            <w:tcW w:w="8004" w:type="dxa"/>
          </w:tcPr>
          <w:p w:rsidR="00E5181A" w:rsidRPr="002A6C0D" w:rsidRDefault="00E5181A" w:rsidP="00BA54A0">
            <w:pPr>
              <w:spacing w:line="192" w:lineRule="auto"/>
              <w:jc w:val="both"/>
              <w:rPr>
                <w:sz w:val="22"/>
                <w:szCs w:val="22"/>
              </w:rPr>
            </w:pPr>
            <w:r w:rsidRPr="00682173">
              <w:rPr>
                <w:sz w:val="22"/>
                <w:szCs w:val="22"/>
              </w:rPr>
              <w:t>Социозащитные учреждения для несовершеннолетних</w:t>
            </w:r>
          </w:p>
        </w:tc>
        <w:tc>
          <w:tcPr>
            <w:tcW w:w="1099" w:type="dxa"/>
          </w:tcPr>
          <w:p w:rsidR="00E5181A" w:rsidRPr="002A6C0D" w:rsidRDefault="00E5181A" w:rsidP="00BA54A0">
            <w:pPr>
              <w:spacing w:line="192" w:lineRule="auto"/>
              <w:jc w:val="both"/>
              <w:rPr>
                <w:sz w:val="22"/>
                <w:szCs w:val="22"/>
              </w:rPr>
            </w:pPr>
          </w:p>
        </w:tc>
      </w:tr>
      <w:tr w:rsidR="00E5181A" w:rsidRPr="00682173" w:rsidTr="00BA54A0">
        <w:trPr>
          <w:jc w:val="center"/>
        </w:trPr>
        <w:tc>
          <w:tcPr>
            <w:tcW w:w="468" w:type="dxa"/>
          </w:tcPr>
          <w:p w:rsidR="00E5181A" w:rsidRPr="002A6C0D" w:rsidRDefault="00E5181A" w:rsidP="00BA54A0">
            <w:pPr>
              <w:spacing w:line="192" w:lineRule="auto"/>
              <w:jc w:val="both"/>
              <w:rPr>
                <w:sz w:val="22"/>
                <w:szCs w:val="22"/>
              </w:rPr>
            </w:pPr>
            <w:r w:rsidRPr="00682173">
              <w:rPr>
                <w:sz w:val="22"/>
                <w:szCs w:val="22"/>
              </w:rPr>
              <w:t>6</w:t>
            </w:r>
          </w:p>
        </w:tc>
        <w:tc>
          <w:tcPr>
            <w:tcW w:w="9103" w:type="dxa"/>
            <w:gridSpan w:val="2"/>
          </w:tcPr>
          <w:p w:rsidR="00E5181A" w:rsidRPr="002A6C0D" w:rsidRDefault="00E5181A" w:rsidP="00BA54A0">
            <w:pPr>
              <w:spacing w:line="192" w:lineRule="auto"/>
              <w:jc w:val="both"/>
              <w:rPr>
                <w:sz w:val="22"/>
                <w:szCs w:val="22"/>
              </w:rPr>
            </w:pPr>
            <w:r w:rsidRPr="00682173">
              <w:rPr>
                <w:sz w:val="22"/>
                <w:szCs w:val="22"/>
              </w:rPr>
              <w:t>Что-то другое, напишите что именно</w:t>
            </w:r>
          </w:p>
          <w:p w:rsidR="00E5181A" w:rsidRPr="002A6C0D" w:rsidRDefault="00E5181A" w:rsidP="00BA54A0">
            <w:pPr>
              <w:spacing w:line="192" w:lineRule="auto"/>
              <w:jc w:val="both"/>
              <w:rPr>
                <w:sz w:val="22"/>
                <w:szCs w:val="22"/>
              </w:rPr>
            </w:pPr>
          </w:p>
          <w:p w:rsidR="00E5181A" w:rsidRPr="002A6C0D" w:rsidRDefault="00E5181A" w:rsidP="00BA54A0">
            <w:pPr>
              <w:spacing w:line="192" w:lineRule="auto"/>
              <w:jc w:val="both"/>
              <w:rPr>
                <w:sz w:val="22"/>
                <w:szCs w:val="22"/>
              </w:rPr>
            </w:pPr>
          </w:p>
          <w:p w:rsidR="00E5181A" w:rsidRPr="002A6C0D" w:rsidRDefault="00E5181A" w:rsidP="00BA54A0">
            <w:pPr>
              <w:spacing w:line="192" w:lineRule="auto"/>
              <w:jc w:val="both"/>
              <w:rPr>
                <w:sz w:val="22"/>
                <w:szCs w:val="22"/>
              </w:rPr>
            </w:pPr>
          </w:p>
          <w:p w:rsidR="00E5181A" w:rsidRPr="002A6C0D" w:rsidRDefault="00E5181A" w:rsidP="00BA54A0">
            <w:pPr>
              <w:spacing w:line="192" w:lineRule="auto"/>
              <w:jc w:val="both"/>
              <w:rPr>
                <w:sz w:val="22"/>
                <w:szCs w:val="22"/>
              </w:rPr>
            </w:pPr>
          </w:p>
          <w:p w:rsidR="00E5181A" w:rsidRPr="002A6C0D" w:rsidRDefault="00E5181A" w:rsidP="00BA54A0">
            <w:pPr>
              <w:spacing w:line="192" w:lineRule="auto"/>
              <w:jc w:val="both"/>
              <w:rPr>
                <w:sz w:val="22"/>
                <w:szCs w:val="22"/>
              </w:rPr>
            </w:pPr>
          </w:p>
        </w:tc>
      </w:tr>
    </w:tbl>
    <w:p w:rsidR="00E5181A" w:rsidRPr="00682173" w:rsidRDefault="00E5181A" w:rsidP="00B167D9">
      <w:pPr>
        <w:pStyle w:val="a5"/>
        <w:ind w:left="0"/>
        <w:rPr>
          <w:b/>
          <w:caps/>
          <w:sz w:val="22"/>
          <w:szCs w:val="22"/>
        </w:rPr>
      </w:pPr>
    </w:p>
    <w:p w:rsidR="00E5181A" w:rsidRPr="00682173" w:rsidRDefault="00E5181A" w:rsidP="00B167D9">
      <w:pPr>
        <w:pStyle w:val="a5"/>
        <w:ind w:left="0"/>
        <w:rPr>
          <w:b/>
          <w:caps/>
          <w:sz w:val="22"/>
          <w:szCs w:val="22"/>
        </w:rPr>
      </w:pPr>
      <w:r w:rsidRPr="00682173">
        <w:rPr>
          <w:b/>
          <w:caps/>
          <w:sz w:val="22"/>
          <w:szCs w:val="22"/>
        </w:rPr>
        <w:t>8. Необходимые умения  специалиста органов опеки</w:t>
      </w:r>
    </w:p>
    <w:tbl>
      <w:tblPr>
        <w:tblW w:w="10440" w:type="dxa"/>
        <w:jc w:val="center"/>
        <w:tblInd w:w="288" w:type="dxa"/>
        <w:tblLayout w:type="fixed"/>
        <w:tblLook w:val="0000" w:firstRow="0" w:lastRow="0" w:firstColumn="0" w:lastColumn="0" w:noHBand="0" w:noVBand="0"/>
      </w:tblPr>
      <w:tblGrid>
        <w:gridCol w:w="478"/>
        <w:gridCol w:w="8522"/>
        <w:gridCol w:w="720"/>
        <w:gridCol w:w="720"/>
      </w:tblGrid>
      <w:tr w:rsidR="00E5181A" w:rsidRPr="00682173" w:rsidTr="00BA54A0">
        <w:trPr>
          <w:trHeight w:val="20"/>
          <w:jc w:val="center"/>
        </w:trPr>
        <w:tc>
          <w:tcPr>
            <w:tcW w:w="478" w:type="dxa"/>
            <w:tcBorders>
              <w:top w:val="single" w:sz="4" w:space="0" w:color="000000"/>
              <w:left w:val="single" w:sz="4" w:space="0" w:color="000000"/>
              <w:bottom w:val="single" w:sz="4" w:space="0" w:color="000000"/>
            </w:tcBorders>
          </w:tcPr>
          <w:p w:rsidR="00E5181A" w:rsidRPr="002A6C0D" w:rsidRDefault="00E5181A" w:rsidP="00BA54A0">
            <w:pPr>
              <w:pStyle w:val="a5"/>
              <w:spacing w:line="192" w:lineRule="auto"/>
              <w:ind w:left="0"/>
              <w:jc w:val="both"/>
              <w:rPr>
                <w:b/>
                <w:bCs/>
                <w:sz w:val="22"/>
                <w:szCs w:val="22"/>
              </w:rPr>
            </w:pPr>
          </w:p>
        </w:tc>
        <w:tc>
          <w:tcPr>
            <w:tcW w:w="852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tcBorders>
            <w:vAlign w:val="center"/>
          </w:tcPr>
          <w:p w:rsidR="00E5181A" w:rsidRPr="002A6C0D" w:rsidRDefault="00E5181A" w:rsidP="00BA54A0">
            <w:pPr>
              <w:spacing w:line="192" w:lineRule="auto"/>
              <w:jc w:val="center"/>
              <w:rPr>
                <w:b/>
                <w:sz w:val="22"/>
                <w:szCs w:val="22"/>
              </w:rPr>
            </w:pPr>
            <w:r w:rsidRPr="00682173">
              <w:rPr>
                <w:b/>
                <w:sz w:val="22"/>
                <w:szCs w:val="22"/>
              </w:rPr>
              <w:t>Да</w:t>
            </w:r>
          </w:p>
        </w:tc>
        <w:tc>
          <w:tcPr>
            <w:tcW w:w="720" w:type="dxa"/>
            <w:tcBorders>
              <w:top w:val="single" w:sz="4" w:space="0" w:color="000000"/>
              <w:left w:val="single" w:sz="4" w:space="0" w:color="000000"/>
              <w:bottom w:val="single" w:sz="4" w:space="0" w:color="000000"/>
              <w:right w:val="single" w:sz="4" w:space="0" w:color="000000"/>
            </w:tcBorders>
            <w:vAlign w:val="center"/>
          </w:tcPr>
          <w:p w:rsidR="00E5181A" w:rsidRPr="002A6C0D" w:rsidRDefault="00E5181A" w:rsidP="00BA54A0">
            <w:pPr>
              <w:spacing w:line="192" w:lineRule="auto"/>
              <w:jc w:val="center"/>
              <w:rPr>
                <w:b/>
                <w:sz w:val="22"/>
                <w:szCs w:val="22"/>
              </w:rPr>
            </w:pPr>
            <w:r w:rsidRPr="00682173">
              <w:rPr>
                <w:b/>
                <w:sz w:val="22"/>
                <w:szCs w:val="22"/>
              </w:rPr>
              <w:t>Нет</w:t>
            </w:r>
          </w:p>
        </w:tc>
      </w:tr>
      <w:tr w:rsidR="00E5181A" w:rsidRPr="00682173" w:rsidTr="00BA54A0">
        <w:trPr>
          <w:trHeight w:val="20"/>
          <w:jc w:val="center"/>
        </w:trPr>
        <w:tc>
          <w:tcPr>
            <w:tcW w:w="478" w:type="dxa"/>
            <w:tcBorders>
              <w:top w:val="single" w:sz="4" w:space="0" w:color="000000"/>
              <w:left w:val="single" w:sz="4" w:space="0" w:color="000000"/>
              <w:bottom w:val="single" w:sz="4" w:space="0" w:color="000000"/>
            </w:tcBorders>
            <w:vAlign w:val="center"/>
          </w:tcPr>
          <w:p w:rsidR="00E5181A" w:rsidRPr="002A6C0D" w:rsidRDefault="00E5181A" w:rsidP="00BA54A0">
            <w:pPr>
              <w:pStyle w:val="a5"/>
              <w:spacing w:line="192" w:lineRule="auto"/>
              <w:ind w:left="0"/>
              <w:jc w:val="center"/>
              <w:rPr>
                <w:b/>
                <w:bCs/>
                <w:sz w:val="22"/>
                <w:szCs w:val="22"/>
              </w:rPr>
            </w:pPr>
            <w:r w:rsidRPr="00682173">
              <w:rPr>
                <w:b/>
                <w:bCs/>
                <w:sz w:val="22"/>
                <w:szCs w:val="22"/>
              </w:rPr>
              <w:t>1</w:t>
            </w:r>
          </w:p>
        </w:tc>
        <w:tc>
          <w:tcPr>
            <w:tcW w:w="852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Оценивать ситуации с точки зрения благополучия ребенка</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b/>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b/>
                <w:sz w:val="22"/>
                <w:szCs w:val="22"/>
              </w:rPr>
            </w:pPr>
          </w:p>
        </w:tc>
      </w:tr>
      <w:tr w:rsidR="00E5181A" w:rsidRPr="00682173" w:rsidTr="00BA54A0">
        <w:trPr>
          <w:trHeight w:val="20"/>
          <w:jc w:val="center"/>
        </w:trPr>
        <w:tc>
          <w:tcPr>
            <w:tcW w:w="478" w:type="dxa"/>
            <w:tcBorders>
              <w:top w:val="single" w:sz="4" w:space="0" w:color="000000"/>
              <w:left w:val="single" w:sz="4" w:space="0" w:color="000000"/>
              <w:bottom w:val="single" w:sz="4" w:space="0" w:color="000000"/>
            </w:tcBorders>
            <w:vAlign w:val="center"/>
          </w:tcPr>
          <w:p w:rsidR="00E5181A" w:rsidRPr="002A6C0D" w:rsidRDefault="00E5181A" w:rsidP="00BA54A0">
            <w:pPr>
              <w:pStyle w:val="a5"/>
              <w:spacing w:line="192" w:lineRule="auto"/>
              <w:ind w:left="0"/>
              <w:jc w:val="center"/>
              <w:rPr>
                <w:b/>
                <w:bCs/>
                <w:sz w:val="22"/>
                <w:szCs w:val="22"/>
              </w:rPr>
            </w:pPr>
            <w:r w:rsidRPr="00682173">
              <w:rPr>
                <w:b/>
                <w:bCs/>
                <w:sz w:val="22"/>
                <w:szCs w:val="22"/>
              </w:rPr>
              <w:t>2</w:t>
            </w:r>
          </w:p>
        </w:tc>
        <w:tc>
          <w:tcPr>
            <w:tcW w:w="852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Выявлять признаки и последствия жестокого обращения и насилия в отношении несовершеннолетнего</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478" w:type="dxa"/>
            <w:tcBorders>
              <w:top w:val="single" w:sz="4" w:space="0" w:color="000000"/>
              <w:left w:val="single" w:sz="4" w:space="0" w:color="000000"/>
              <w:bottom w:val="single" w:sz="4" w:space="0" w:color="000000"/>
            </w:tcBorders>
            <w:vAlign w:val="center"/>
          </w:tcPr>
          <w:p w:rsidR="00E5181A" w:rsidRPr="002A6C0D" w:rsidRDefault="00E5181A" w:rsidP="00BA54A0">
            <w:pPr>
              <w:pStyle w:val="a5"/>
              <w:spacing w:line="192" w:lineRule="auto"/>
              <w:ind w:left="0"/>
              <w:jc w:val="center"/>
              <w:rPr>
                <w:b/>
                <w:bCs/>
                <w:sz w:val="22"/>
                <w:szCs w:val="22"/>
              </w:rPr>
            </w:pPr>
            <w:r w:rsidRPr="00682173">
              <w:rPr>
                <w:b/>
                <w:bCs/>
                <w:sz w:val="22"/>
                <w:szCs w:val="22"/>
              </w:rPr>
              <w:t>3</w:t>
            </w:r>
          </w:p>
        </w:tc>
        <w:tc>
          <w:tcPr>
            <w:tcW w:w="852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 xml:space="preserve">Выявлять признаки и последствия вовлечения детей в порнографию, проституцию, непосильный детский труд, трафикинг, др., </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478" w:type="dxa"/>
            <w:tcBorders>
              <w:top w:val="single" w:sz="4" w:space="0" w:color="000000"/>
              <w:left w:val="single" w:sz="4" w:space="0" w:color="000000"/>
              <w:bottom w:val="single" w:sz="4" w:space="0" w:color="000000"/>
            </w:tcBorders>
            <w:vAlign w:val="center"/>
          </w:tcPr>
          <w:p w:rsidR="00E5181A" w:rsidRPr="002A6C0D" w:rsidRDefault="00E5181A" w:rsidP="00BA54A0">
            <w:pPr>
              <w:pStyle w:val="a5"/>
              <w:spacing w:line="192" w:lineRule="auto"/>
              <w:ind w:left="0"/>
              <w:jc w:val="center"/>
              <w:rPr>
                <w:b/>
                <w:bCs/>
                <w:sz w:val="22"/>
                <w:szCs w:val="22"/>
              </w:rPr>
            </w:pPr>
            <w:r w:rsidRPr="00682173">
              <w:rPr>
                <w:b/>
                <w:bCs/>
                <w:sz w:val="22"/>
                <w:szCs w:val="22"/>
              </w:rPr>
              <w:t>4</w:t>
            </w:r>
          </w:p>
        </w:tc>
        <w:tc>
          <w:tcPr>
            <w:tcW w:w="852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Применять на практике нормативные правовые акты</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478" w:type="dxa"/>
            <w:tcBorders>
              <w:top w:val="single" w:sz="4" w:space="0" w:color="000000"/>
              <w:left w:val="single" w:sz="4" w:space="0" w:color="000000"/>
              <w:bottom w:val="single" w:sz="4" w:space="0" w:color="000000"/>
            </w:tcBorders>
            <w:vAlign w:val="center"/>
          </w:tcPr>
          <w:p w:rsidR="00E5181A" w:rsidRPr="002A6C0D" w:rsidRDefault="00E5181A" w:rsidP="00BA54A0">
            <w:pPr>
              <w:pStyle w:val="a5"/>
              <w:spacing w:line="192" w:lineRule="auto"/>
              <w:ind w:left="0"/>
              <w:jc w:val="center"/>
              <w:rPr>
                <w:b/>
                <w:bCs/>
                <w:sz w:val="22"/>
                <w:szCs w:val="22"/>
              </w:rPr>
            </w:pPr>
            <w:r w:rsidRPr="00682173">
              <w:rPr>
                <w:b/>
                <w:bCs/>
                <w:sz w:val="22"/>
                <w:szCs w:val="22"/>
              </w:rPr>
              <w:t>5</w:t>
            </w:r>
          </w:p>
        </w:tc>
        <w:tc>
          <w:tcPr>
            <w:tcW w:w="852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Планировать работу и осуществлять самоконтроль за ее выполнением</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478" w:type="dxa"/>
            <w:tcBorders>
              <w:top w:val="single" w:sz="4" w:space="0" w:color="000000"/>
              <w:left w:val="single" w:sz="4" w:space="0" w:color="000000"/>
              <w:bottom w:val="single" w:sz="4" w:space="0" w:color="000000"/>
            </w:tcBorders>
            <w:vAlign w:val="center"/>
          </w:tcPr>
          <w:p w:rsidR="00E5181A" w:rsidRPr="002A6C0D" w:rsidRDefault="00E5181A" w:rsidP="00BA54A0">
            <w:pPr>
              <w:pStyle w:val="a5"/>
              <w:spacing w:line="192" w:lineRule="auto"/>
              <w:ind w:left="0"/>
              <w:jc w:val="center"/>
              <w:rPr>
                <w:b/>
                <w:bCs/>
                <w:sz w:val="22"/>
                <w:szCs w:val="22"/>
              </w:rPr>
            </w:pPr>
            <w:r w:rsidRPr="00682173">
              <w:rPr>
                <w:b/>
                <w:bCs/>
                <w:sz w:val="22"/>
                <w:szCs w:val="22"/>
              </w:rPr>
              <w:t>6</w:t>
            </w:r>
          </w:p>
        </w:tc>
        <w:tc>
          <w:tcPr>
            <w:tcW w:w="852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Анализировать и прогнозировать  последствия  принимаемых решений</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478" w:type="dxa"/>
            <w:tcBorders>
              <w:top w:val="single" w:sz="4" w:space="0" w:color="000000"/>
              <w:left w:val="single" w:sz="4" w:space="0" w:color="000000"/>
              <w:bottom w:val="single" w:sz="4" w:space="0" w:color="000000"/>
            </w:tcBorders>
            <w:vAlign w:val="center"/>
          </w:tcPr>
          <w:p w:rsidR="00E5181A" w:rsidRPr="002A6C0D" w:rsidRDefault="00E5181A" w:rsidP="00BA54A0">
            <w:pPr>
              <w:pStyle w:val="a5"/>
              <w:spacing w:line="192" w:lineRule="auto"/>
              <w:ind w:left="0"/>
              <w:jc w:val="center"/>
              <w:rPr>
                <w:b/>
                <w:bCs/>
                <w:sz w:val="22"/>
                <w:szCs w:val="22"/>
              </w:rPr>
            </w:pPr>
            <w:r w:rsidRPr="00682173">
              <w:rPr>
                <w:b/>
                <w:bCs/>
                <w:sz w:val="22"/>
                <w:szCs w:val="22"/>
              </w:rPr>
              <w:t>7</w:t>
            </w:r>
          </w:p>
        </w:tc>
        <w:tc>
          <w:tcPr>
            <w:tcW w:w="852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Общаться с разными категориями граждан</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478" w:type="dxa"/>
            <w:tcBorders>
              <w:top w:val="single" w:sz="4" w:space="0" w:color="000000"/>
              <w:left w:val="single" w:sz="4" w:space="0" w:color="000000"/>
              <w:bottom w:val="single" w:sz="4" w:space="0" w:color="000000"/>
            </w:tcBorders>
          </w:tcPr>
          <w:p w:rsidR="00E5181A" w:rsidRPr="002A6C0D" w:rsidRDefault="00E5181A" w:rsidP="00BA54A0">
            <w:pPr>
              <w:pStyle w:val="a5"/>
              <w:spacing w:line="192" w:lineRule="auto"/>
              <w:ind w:left="0"/>
              <w:jc w:val="both"/>
              <w:rPr>
                <w:b/>
                <w:bCs/>
                <w:sz w:val="22"/>
                <w:szCs w:val="22"/>
              </w:rPr>
            </w:pPr>
            <w:r w:rsidRPr="00682173">
              <w:rPr>
                <w:b/>
                <w:bCs/>
                <w:sz w:val="22"/>
                <w:szCs w:val="22"/>
              </w:rPr>
              <w:t>8</w:t>
            </w:r>
          </w:p>
        </w:tc>
        <w:tc>
          <w:tcPr>
            <w:tcW w:w="852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Общаться с детьми разных возрастных групп</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478" w:type="dxa"/>
            <w:tcBorders>
              <w:top w:val="single" w:sz="4" w:space="0" w:color="000000"/>
              <w:left w:val="single" w:sz="4" w:space="0" w:color="000000"/>
              <w:bottom w:val="single" w:sz="4" w:space="0" w:color="000000"/>
            </w:tcBorders>
          </w:tcPr>
          <w:p w:rsidR="00E5181A" w:rsidRPr="002A6C0D" w:rsidRDefault="00E5181A" w:rsidP="00BA54A0">
            <w:pPr>
              <w:pStyle w:val="a5"/>
              <w:spacing w:line="192" w:lineRule="auto"/>
              <w:ind w:left="0"/>
              <w:jc w:val="both"/>
              <w:rPr>
                <w:b/>
                <w:bCs/>
                <w:sz w:val="22"/>
                <w:szCs w:val="22"/>
              </w:rPr>
            </w:pPr>
            <w:r w:rsidRPr="00682173">
              <w:rPr>
                <w:b/>
                <w:bCs/>
                <w:sz w:val="22"/>
                <w:szCs w:val="22"/>
              </w:rPr>
              <w:t>9</w:t>
            </w:r>
          </w:p>
        </w:tc>
        <w:tc>
          <w:tcPr>
            <w:tcW w:w="852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Работать в межведомственной команде</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478" w:type="dxa"/>
            <w:tcBorders>
              <w:top w:val="single" w:sz="4" w:space="0" w:color="000000"/>
              <w:left w:val="single" w:sz="4" w:space="0" w:color="000000"/>
              <w:bottom w:val="single" w:sz="4" w:space="0" w:color="000000"/>
            </w:tcBorders>
          </w:tcPr>
          <w:p w:rsidR="00E5181A" w:rsidRPr="002A6C0D" w:rsidRDefault="00E5181A" w:rsidP="00BA54A0">
            <w:pPr>
              <w:pStyle w:val="a5"/>
              <w:spacing w:line="192" w:lineRule="auto"/>
              <w:ind w:left="0"/>
              <w:jc w:val="both"/>
              <w:rPr>
                <w:b/>
                <w:bCs/>
                <w:sz w:val="22"/>
                <w:szCs w:val="22"/>
              </w:rPr>
            </w:pPr>
            <w:r w:rsidRPr="00682173">
              <w:rPr>
                <w:b/>
                <w:bCs/>
                <w:sz w:val="22"/>
                <w:szCs w:val="22"/>
              </w:rPr>
              <w:t>10</w:t>
            </w:r>
          </w:p>
        </w:tc>
        <w:tc>
          <w:tcPr>
            <w:tcW w:w="852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Разрешать конфликты</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478" w:type="dxa"/>
            <w:tcBorders>
              <w:top w:val="single" w:sz="4" w:space="0" w:color="000000"/>
              <w:left w:val="single" w:sz="4" w:space="0" w:color="000000"/>
              <w:bottom w:val="single" w:sz="4" w:space="0" w:color="000000"/>
            </w:tcBorders>
          </w:tcPr>
          <w:p w:rsidR="00E5181A" w:rsidRPr="002A6C0D" w:rsidRDefault="00E5181A" w:rsidP="00BA54A0">
            <w:pPr>
              <w:pStyle w:val="a5"/>
              <w:spacing w:line="192" w:lineRule="auto"/>
              <w:ind w:left="0"/>
              <w:jc w:val="both"/>
              <w:rPr>
                <w:b/>
                <w:bCs/>
                <w:sz w:val="22"/>
                <w:szCs w:val="22"/>
              </w:rPr>
            </w:pPr>
            <w:r w:rsidRPr="00682173">
              <w:rPr>
                <w:b/>
                <w:bCs/>
                <w:sz w:val="22"/>
                <w:szCs w:val="22"/>
              </w:rPr>
              <w:t>11</w:t>
            </w:r>
          </w:p>
        </w:tc>
        <w:tc>
          <w:tcPr>
            <w:tcW w:w="852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Составлять служебные документы аналитического, делового и справочно-информационного характера и работать с ними</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478" w:type="dxa"/>
            <w:tcBorders>
              <w:top w:val="single" w:sz="4" w:space="0" w:color="000000"/>
              <w:left w:val="single" w:sz="4" w:space="0" w:color="000000"/>
              <w:bottom w:val="single" w:sz="4" w:space="0" w:color="000000"/>
            </w:tcBorders>
          </w:tcPr>
          <w:p w:rsidR="00E5181A" w:rsidRPr="002A6C0D" w:rsidRDefault="00E5181A" w:rsidP="00BA54A0">
            <w:pPr>
              <w:pStyle w:val="a5"/>
              <w:spacing w:line="192" w:lineRule="auto"/>
              <w:ind w:left="0"/>
              <w:jc w:val="both"/>
              <w:rPr>
                <w:b/>
                <w:bCs/>
                <w:sz w:val="22"/>
                <w:szCs w:val="22"/>
              </w:rPr>
            </w:pPr>
            <w:r w:rsidRPr="00682173">
              <w:rPr>
                <w:b/>
                <w:bCs/>
                <w:sz w:val="22"/>
                <w:szCs w:val="22"/>
              </w:rPr>
              <w:t>12</w:t>
            </w:r>
          </w:p>
        </w:tc>
        <w:tc>
          <w:tcPr>
            <w:tcW w:w="852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Вести документацию, составлять запросы в различные органы исполнительной власти, организации</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478" w:type="dxa"/>
            <w:tcBorders>
              <w:top w:val="single" w:sz="4" w:space="0" w:color="000000"/>
              <w:left w:val="single" w:sz="4" w:space="0" w:color="000000"/>
              <w:bottom w:val="single" w:sz="4" w:space="0" w:color="000000"/>
            </w:tcBorders>
          </w:tcPr>
          <w:p w:rsidR="00E5181A" w:rsidRPr="002A6C0D" w:rsidRDefault="00E5181A" w:rsidP="00BA54A0">
            <w:pPr>
              <w:pStyle w:val="a5"/>
              <w:spacing w:line="192" w:lineRule="auto"/>
              <w:ind w:left="0"/>
              <w:jc w:val="both"/>
              <w:rPr>
                <w:b/>
                <w:bCs/>
                <w:sz w:val="22"/>
                <w:szCs w:val="22"/>
              </w:rPr>
            </w:pPr>
            <w:r w:rsidRPr="00682173">
              <w:rPr>
                <w:b/>
                <w:bCs/>
                <w:sz w:val="22"/>
                <w:szCs w:val="22"/>
              </w:rPr>
              <w:t>13</w:t>
            </w:r>
          </w:p>
        </w:tc>
        <w:tc>
          <w:tcPr>
            <w:tcW w:w="852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Владеть современными технологиями работы с информацией базами данных и иными информационными системами (программы Word. Excel, информационно-поисковые системы и пр.)</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478" w:type="dxa"/>
            <w:tcBorders>
              <w:top w:val="single" w:sz="4" w:space="0" w:color="000000"/>
              <w:left w:val="single" w:sz="4" w:space="0" w:color="000000"/>
              <w:bottom w:val="single" w:sz="4" w:space="0" w:color="000000"/>
            </w:tcBorders>
          </w:tcPr>
          <w:p w:rsidR="00E5181A" w:rsidRPr="002A6C0D" w:rsidRDefault="00E5181A" w:rsidP="00BA54A0">
            <w:pPr>
              <w:pStyle w:val="a5"/>
              <w:spacing w:line="192" w:lineRule="auto"/>
              <w:ind w:left="0"/>
              <w:jc w:val="both"/>
              <w:rPr>
                <w:b/>
                <w:bCs/>
                <w:sz w:val="22"/>
                <w:szCs w:val="22"/>
              </w:rPr>
            </w:pPr>
            <w:r w:rsidRPr="00682173">
              <w:rPr>
                <w:b/>
                <w:bCs/>
                <w:sz w:val="22"/>
                <w:szCs w:val="22"/>
              </w:rPr>
              <w:t>14</w:t>
            </w:r>
          </w:p>
        </w:tc>
        <w:tc>
          <w:tcPr>
            <w:tcW w:w="852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Вести деловые переговоры</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478" w:type="dxa"/>
            <w:tcBorders>
              <w:top w:val="single" w:sz="4" w:space="0" w:color="000000"/>
              <w:left w:val="single" w:sz="4" w:space="0" w:color="000000"/>
              <w:bottom w:val="single" w:sz="4" w:space="0" w:color="000000"/>
            </w:tcBorders>
          </w:tcPr>
          <w:p w:rsidR="00E5181A" w:rsidRPr="002A6C0D" w:rsidRDefault="00E5181A" w:rsidP="00BA54A0">
            <w:pPr>
              <w:pStyle w:val="a5"/>
              <w:spacing w:line="192" w:lineRule="auto"/>
              <w:ind w:left="0"/>
              <w:jc w:val="both"/>
              <w:rPr>
                <w:b/>
                <w:bCs/>
                <w:sz w:val="22"/>
                <w:szCs w:val="22"/>
              </w:rPr>
            </w:pPr>
            <w:r w:rsidRPr="00682173">
              <w:rPr>
                <w:b/>
                <w:bCs/>
                <w:sz w:val="22"/>
                <w:szCs w:val="22"/>
              </w:rPr>
              <w:t>15</w:t>
            </w:r>
          </w:p>
        </w:tc>
        <w:tc>
          <w:tcPr>
            <w:tcW w:w="852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Проводить проверки</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478" w:type="dxa"/>
            <w:tcBorders>
              <w:top w:val="single" w:sz="4" w:space="0" w:color="000000"/>
              <w:left w:val="single" w:sz="4" w:space="0" w:color="000000"/>
              <w:bottom w:val="single" w:sz="4" w:space="0" w:color="000000"/>
            </w:tcBorders>
          </w:tcPr>
          <w:p w:rsidR="00E5181A" w:rsidRPr="002A6C0D" w:rsidRDefault="00E5181A" w:rsidP="00BA54A0">
            <w:pPr>
              <w:pStyle w:val="a5"/>
              <w:spacing w:line="192" w:lineRule="auto"/>
              <w:ind w:left="0"/>
              <w:jc w:val="both"/>
              <w:rPr>
                <w:b/>
                <w:bCs/>
                <w:sz w:val="22"/>
                <w:szCs w:val="22"/>
              </w:rPr>
            </w:pPr>
            <w:r w:rsidRPr="00682173">
              <w:rPr>
                <w:b/>
                <w:bCs/>
                <w:sz w:val="22"/>
                <w:szCs w:val="22"/>
              </w:rPr>
              <w:t>16</w:t>
            </w:r>
          </w:p>
        </w:tc>
        <w:tc>
          <w:tcPr>
            <w:tcW w:w="852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Адаптироваться к новой ситуации и принимать новые, инновационные подходы в решении поставленных задач</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478" w:type="dxa"/>
            <w:tcBorders>
              <w:top w:val="single" w:sz="4" w:space="0" w:color="000000"/>
              <w:left w:val="single" w:sz="4" w:space="0" w:color="000000"/>
              <w:bottom w:val="single" w:sz="4" w:space="0" w:color="000000"/>
            </w:tcBorders>
          </w:tcPr>
          <w:p w:rsidR="00E5181A" w:rsidRPr="002A6C0D" w:rsidRDefault="00E5181A" w:rsidP="00BA54A0">
            <w:pPr>
              <w:pStyle w:val="a5"/>
              <w:spacing w:line="192" w:lineRule="auto"/>
              <w:ind w:left="0"/>
              <w:jc w:val="both"/>
              <w:rPr>
                <w:b/>
                <w:bCs/>
                <w:sz w:val="22"/>
                <w:szCs w:val="22"/>
              </w:rPr>
            </w:pPr>
            <w:r w:rsidRPr="00682173">
              <w:rPr>
                <w:b/>
                <w:bCs/>
                <w:sz w:val="22"/>
                <w:szCs w:val="22"/>
              </w:rPr>
              <w:t>17</w:t>
            </w:r>
          </w:p>
        </w:tc>
        <w:tc>
          <w:tcPr>
            <w:tcW w:w="8522" w:type="dxa"/>
            <w:tcBorders>
              <w:top w:val="single" w:sz="4" w:space="0" w:color="000000"/>
              <w:left w:val="single" w:sz="4" w:space="0" w:color="000000"/>
              <w:bottom w:val="single" w:sz="4" w:space="0" w:color="000000"/>
            </w:tcBorders>
          </w:tcPr>
          <w:p w:rsidR="00E5181A" w:rsidRPr="002A6C0D" w:rsidRDefault="00E5181A" w:rsidP="00BA54A0">
            <w:pPr>
              <w:spacing w:line="192" w:lineRule="auto"/>
              <w:rPr>
                <w:sz w:val="22"/>
                <w:szCs w:val="22"/>
              </w:rPr>
            </w:pPr>
            <w:r w:rsidRPr="00682173">
              <w:rPr>
                <w:sz w:val="22"/>
                <w:szCs w:val="22"/>
              </w:rPr>
              <w:t>Взаимодействовать с гражданами, НКО, СМИ</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478" w:type="dxa"/>
            <w:tcBorders>
              <w:top w:val="single" w:sz="4" w:space="0" w:color="000000"/>
              <w:left w:val="single" w:sz="4" w:space="0" w:color="000000"/>
              <w:bottom w:val="single" w:sz="4" w:space="0" w:color="000000"/>
            </w:tcBorders>
          </w:tcPr>
          <w:p w:rsidR="00E5181A" w:rsidRPr="002A6C0D" w:rsidRDefault="00E5181A" w:rsidP="00BA54A0">
            <w:pPr>
              <w:pStyle w:val="a5"/>
              <w:spacing w:line="192" w:lineRule="auto"/>
              <w:ind w:left="0"/>
              <w:jc w:val="both"/>
              <w:rPr>
                <w:b/>
                <w:bCs/>
                <w:sz w:val="22"/>
                <w:szCs w:val="22"/>
              </w:rPr>
            </w:pPr>
            <w:r w:rsidRPr="00682173">
              <w:rPr>
                <w:b/>
                <w:bCs/>
                <w:sz w:val="22"/>
                <w:szCs w:val="22"/>
              </w:rPr>
              <w:t>18</w:t>
            </w:r>
          </w:p>
        </w:tc>
        <w:tc>
          <w:tcPr>
            <w:tcW w:w="8522" w:type="dxa"/>
            <w:tcBorders>
              <w:top w:val="single" w:sz="4" w:space="0" w:color="000000"/>
              <w:left w:val="single" w:sz="4" w:space="0" w:color="000000"/>
              <w:bottom w:val="single" w:sz="4" w:space="0" w:color="000000"/>
            </w:tcBorders>
          </w:tcPr>
          <w:p w:rsidR="00E5181A" w:rsidRPr="002A6C0D" w:rsidRDefault="00E5181A" w:rsidP="00BA54A0">
            <w:pPr>
              <w:spacing w:line="192" w:lineRule="auto"/>
              <w:rPr>
                <w:sz w:val="22"/>
                <w:szCs w:val="22"/>
              </w:rPr>
            </w:pPr>
            <w:r w:rsidRPr="00682173">
              <w:rPr>
                <w:sz w:val="22"/>
                <w:szCs w:val="22"/>
              </w:rPr>
              <w:t>Владеть русским языком, грамотно выражать свои мысли, грамотно писать</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478" w:type="dxa"/>
            <w:tcBorders>
              <w:top w:val="single" w:sz="4" w:space="0" w:color="000000"/>
              <w:left w:val="single" w:sz="4" w:space="0" w:color="000000"/>
            </w:tcBorders>
          </w:tcPr>
          <w:p w:rsidR="00E5181A" w:rsidRPr="002A6C0D" w:rsidRDefault="00E5181A" w:rsidP="00BA54A0">
            <w:pPr>
              <w:pStyle w:val="a5"/>
              <w:spacing w:line="192" w:lineRule="auto"/>
              <w:ind w:left="0"/>
              <w:jc w:val="both"/>
              <w:rPr>
                <w:b/>
                <w:bCs/>
                <w:sz w:val="22"/>
                <w:szCs w:val="22"/>
              </w:rPr>
            </w:pPr>
            <w:r w:rsidRPr="00682173">
              <w:rPr>
                <w:b/>
                <w:bCs/>
                <w:sz w:val="22"/>
                <w:szCs w:val="22"/>
              </w:rPr>
              <w:t>19</w:t>
            </w:r>
          </w:p>
        </w:tc>
        <w:tc>
          <w:tcPr>
            <w:tcW w:w="8522" w:type="dxa"/>
            <w:tcBorders>
              <w:top w:val="single" w:sz="4" w:space="0" w:color="000000"/>
              <w:left w:val="single" w:sz="4" w:space="0" w:color="000000"/>
            </w:tcBorders>
          </w:tcPr>
          <w:p w:rsidR="00E5181A" w:rsidRPr="002A6C0D" w:rsidRDefault="00E5181A" w:rsidP="00BA54A0">
            <w:pPr>
              <w:spacing w:line="192" w:lineRule="auto"/>
              <w:rPr>
                <w:b/>
                <w:sz w:val="22"/>
                <w:szCs w:val="22"/>
              </w:rPr>
            </w:pPr>
            <w:r w:rsidRPr="00682173">
              <w:rPr>
                <w:b/>
                <w:sz w:val="22"/>
                <w:szCs w:val="22"/>
              </w:rPr>
              <w:t>Что еще, по Вашему мнению</w:t>
            </w:r>
          </w:p>
        </w:tc>
        <w:tc>
          <w:tcPr>
            <w:tcW w:w="720" w:type="dxa"/>
            <w:tcBorders>
              <w:top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59"/>
          <w:jc w:val="center"/>
        </w:trPr>
        <w:tc>
          <w:tcPr>
            <w:tcW w:w="478" w:type="dxa"/>
            <w:tcBorders>
              <w:left w:val="single" w:sz="4" w:space="0" w:color="000000"/>
              <w:bottom w:val="single" w:sz="4" w:space="0" w:color="000000"/>
            </w:tcBorders>
          </w:tcPr>
          <w:p w:rsidR="00E5181A" w:rsidRPr="002A6C0D" w:rsidRDefault="00E5181A" w:rsidP="00BA54A0">
            <w:pPr>
              <w:pStyle w:val="a5"/>
              <w:spacing w:line="192" w:lineRule="auto"/>
              <w:ind w:left="0"/>
              <w:jc w:val="both"/>
              <w:rPr>
                <w:b/>
                <w:bCs/>
                <w:sz w:val="22"/>
                <w:szCs w:val="22"/>
              </w:rPr>
            </w:pPr>
          </w:p>
        </w:tc>
        <w:tc>
          <w:tcPr>
            <w:tcW w:w="9962" w:type="dxa"/>
            <w:gridSpan w:val="3"/>
            <w:tcBorders>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p w:rsidR="00E5181A" w:rsidRPr="002A6C0D" w:rsidRDefault="00E5181A" w:rsidP="00BA54A0">
            <w:pPr>
              <w:spacing w:line="192" w:lineRule="auto"/>
              <w:jc w:val="both"/>
              <w:rPr>
                <w:sz w:val="22"/>
                <w:szCs w:val="22"/>
              </w:rPr>
            </w:pPr>
          </w:p>
          <w:p w:rsidR="00E5181A" w:rsidRPr="002A6C0D" w:rsidRDefault="00E5181A" w:rsidP="00BA54A0">
            <w:pPr>
              <w:spacing w:line="192" w:lineRule="auto"/>
              <w:jc w:val="both"/>
              <w:rPr>
                <w:sz w:val="22"/>
                <w:szCs w:val="22"/>
              </w:rPr>
            </w:pPr>
          </w:p>
          <w:p w:rsidR="00E5181A" w:rsidRPr="002A6C0D" w:rsidRDefault="00E5181A" w:rsidP="00BA54A0">
            <w:pPr>
              <w:spacing w:line="192" w:lineRule="auto"/>
              <w:jc w:val="both"/>
              <w:rPr>
                <w:sz w:val="22"/>
                <w:szCs w:val="22"/>
              </w:rPr>
            </w:pPr>
          </w:p>
          <w:p w:rsidR="00E5181A" w:rsidRPr="002A6C0D" w:rsidRDefault="00E5181A" w:rsidP="00BA54A0">
            <w:pPr>
              <w:spacing w:line="192" w:lineRule="auto"/>
              <w:jc w:val="both"/>
              <w:rPr>
                <w:sz w:val="22"/>
                <w:szCs w:val="22"/>
              </w:rPr>
            </w:pPr>
          </w:p>
          <w:p w:rsidR="00E5181A" w:rsidRPr="002A6C0D" w:rsidRDefault="00E5181A" w:rsidP="00BA54A0">
            <w:pPr>
              <w:spacing w:line="192" w:lineRule="auto"/>
              <w:jc w:val="both"/>
              <w:rPr>
                <w:sz w:val="22"/>
                <w:szCs w:val="22"/>
              </w:rPr>
            </w:pPr>
          </w:p>
          <w:p w:rsidR="00E5181A" w:rsidRPr="002A6C0D" w:rsidRDefault="00E5181A" w:rsidP="00BA54A0">
            <w:pPr>
              <w:spacing w:line="192" w:lineRule="auto"/>
              <w:jc w:val="both"/>
              <w:rPr>
                <w:sz w:val="22"/>
                <w:szCs w:val="22"/>
              </w:rPr>
            </w:pPr>
          </w:p>
          <w:p w:rsidR="00E5181A" w:rsidRPr="002A6C0D" w:rsidRDefault="00E5181A" w:rsidP="00BA54A0">
            <w:pPr>
              <w:spacing w:line="192" w:lineRule="auto"/>
              <w:jc w:val="both"/>
              <w:rPr>
                <w:sz w:val="22"/>
                <w:szCs w:val="22"/>
              </w:rPr>
            </w:pPr>
          </w:p>
        </w:tc>
      </w:tr>
    </w:tbl>
    <w:p w:rsidR="00E5181A" w:rsidRPr="00682173" w:rsidRDefault="00E5181A" w:rsidP="00B167D9">
      <w:pPr>
        <w:pStyle w:val="a5"/>
        <w:ind w:left="0"/>
        <w:rPr>
          <w:b/>
          <w:sz w:val="22"/>
          <w:szCs w:val="22"/>
        </w:rPr>
      </w:pPr>
    </w:p>
    <w:p w:rsidR="00E5181A" w:rsidRPr="00682173" w:rsidRDefault="00E5181A" w:rsidP="00B167D9">
      <w:pPr>
        <w:pStyle w:val="a5"/>
        <w:ind w:left="0"/>
        <w:rPr>
          <w:b/>
          <w:caps/>
          <w:sz w:val="22"/>
          <w:szCs w:val="22"/>
        </w:rPr>
      </w:pPr>
      <w:r w:rsidRPr="00682173">
        <w:rPr>
          <w:b/>
          <w:caps/>
          <w:sz w:val="22"/>
          <w:szCs w:val="22"/>
        </w:rPr>
        <w:t>9. Необходимые знания:</w:t>
      </w:r>
    </w:p>
    <w:tbl>
      <w:tblPr>
        <w:tblW w:w="10412" w:type="dxa"/>
        <w:jc w:val="center"/>
        <w:tblInd w:w="316" w:type="dxa"/>
        <w:tblLayout w:type="fixed"/>
        <w:tblLook w:val="0000" w:firstRow="0" w:lastRow="0" w:firstColumn="0" w:lastColumn="0" w:noHBand="0" w:noVBand="0"/>
      </w:tblPr>
      <w:tblGrid>
        <w:gridCol w:w="540"/>
        <w:gridCol w:w="8432"/>
        <w:gridCol w:w="720"/>
        <w:gridCol w:w="720"/>
      </w:tblGrid>
      <w:tr w:rsidR="00E5181A" w:rsidRPr="00682173" w:rsidTr="00BA54A0">
        <w:trPr>
          <w:trHeight w:val="20"/>
          <w:jc w:val="center"/>
        </w:trPr>
        <w:tc>
          <w:tcPr>
            <w:tcW w:w="540" w:type="dxa"/>
            <w:tcBorders>
              <w:top w:val="single" w:sz="4" w:space="0" w:color="000000"/>
              <w:left w:val="single" w:sz="4" w:space="0" w:color="000000"/>
              <w:bottom w:val="single" w:sz="4" w:space="0" w:color="000000"/>
            </w:tcBorders>
          </w:tcPr>
          <w:p w:rsidR="00E5181A" w:rsidRPr="002A6C0D" w:rsidRDefault="00E5181A" w:rsidP="00BA54A0">
            <w:pPr>
              <w:pStyle w:val="a5"/>
              <w:ind w:left="0"/>
              <w:jc w:val="both"/>
              <w:rPr>
                <w:b/>
                <w:bCs/>
                <w:sz w:val="22"/>
                <w:szCs w:val="22"/>
              </w:rPr>
            </w:pPr>
          </w:p>
        </w:tc>
        <w:tc>
          <w:tcPr>
            <w:tcW w:w="843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b/>
                <w:sz w:val="22"/>
                <w:szCs w:val="22"/>
              </w:rPr>
            </w:pPr>
            <w:r w:rsidRPr="00682173">
              <w:rPr>
                <w:b/>
                <w:sz w:val="22"/>
                <w:szCs w:val="22"/>
              </w:rPr>
              <w:t xml:space="preserve">Да </w:t>
            </w: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b/>
                <w:sz w:val="22"/>
                <w:szCs w:val="22"/>
              </w:rPr>
            </w:pPr>
            <w:r w:rsidRPr="00682173">
              <w:rPr>
                <w:b/>
                <w:sz w:val="22"/>
                <w:szCs w:val="22"/>
              </w:rPr>
              <w:t>Нет</w:t>
            </w:r>
          </w:p>
        </w:tc>
      </w:tr>
      <w:tr w:rsidR="00E5181A" w:rsidRPr="00682173" w:rsidTr="00BA54A0">
        <w:trPr>
          <w:trHeight w:val="20"/>
          <w:jc w:val="center"/>
        </w:trPr>
        <w:tc>
          <w:tcPr>
            <w:tcW w:w="540" w:type="dxa"/>
            <w:tcBorders>
              <w:top w:val="single" w:sz="4" w:space="0" w:color="000000"/>
              <w:left w:val="single" w:sz="4" w:space="0" w:color="000000"/>
              <w:bottom w:val="single" w:sz="4" w:space="0" w:color="000000"/>
            </w:tcBorders>
          </w:tcPr>
          <w:p w:rsidR="00E5181A" w:rsidRPr="002A6C0D" w:rsidRDefault="00E5181A" w:rsidP="00BA54A0">
            <w:pPr>
              <w:pStyle w:val="a5"/>
              <w:ind w:left="0"/>
              <w:jc w:val="center"/>
              <w:rPr>
                <w:b/>
                <w:bCs/>
                <w:sz w:val="22"/>
                <w:szCs w:val="22"/>
              </w:rPr>
            </w:pPr>
            <w:r w:rsidRPr="00682173">
              <w:rPr>
                <w:b/>
                <w:bCs/>
                <w:sz w:val="22"/>
                <w:szCs w:val="22"/>
              </w:rPr>
              <w:t>1</w:t>
            </w:r>
          </w:p>
        </w:tc>
        <w:tc>
          <w:tcPr>
            <w:tcW w:w="843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Конвенция о правах ребенка</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b/>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b/>
                <w:sz w:val="22"/>
                <w:szCs w:val="22"/>
              </w:rPr>
            </w:pPr>
          </w:p>
        </w:tc>
      </w:tr>
      <w:tr w:rsidR="00E5181A" w:rsidRPr="00682173" w:rsidTr="00BA54A0">
        <w:trPr>
          <w:trHeight w:val="20"/>
          <w:jc w:val="center"/>
        </w:trPr>
        <w:tc>
          <w:tcPr>
            <w:tcW w:w="540" w:type="dxa"/>
            <w:tcBorders>
              <w:top w:val="single" w:sz="4" w:space="0" w:color="000000"/>
              <w:left w:val="single" w:sz="4" w:space="0" w:color="000000"/>
              <w:bottom w:val="single" w:sz="4" w:space="0" w:color="000000"/>
            </w:tcBorders>
          </w:tcPr>
          <w:p w:rsidR="00E5181A" w:rsidRPr="002A6C0D" w:rsidRDefault="00E5181A" w:rsidP="00BA54A0">
            <w:pPr>
              <w:pStyle w:val="a5"/>
              <w:ind w:left="0"/>
              <w:jc w:val="center"/>
              <w:rPr>
                <w:b/>
                <w:bCs/>
                <w:sz w:val="22"/>
                <w:szCs w:val="22"/>
              </w:rPr>
            </w:pPr>
            <w:r w:rsidRPr="00682173">
              <w:rPr>
                <w:b/>
                <w:bCs/>
                <w:sz w:val="22"/>
                <w:szCs w:val="22"/>
              </w:rPr>
              <w:t>2</w:t>
            </w:r>
          </w:p>
        </w:tc>
        <w:tc>
          <w:tcPr>
            <w:tcW w:w="843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Федеральное и региональное законодательство в области защиты прав детей</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540" w:type="dxa"/>
            <w:tcBorders>
              <w:top w:val="single" w:sz="4" w:space="0" w:color="000000"/>
              <w:left w:val="single" w:sz="4" w:space="0" w:color="000000"/>
              <w:bottom w:val="single" w:sz="4" w:space="0" w:color="000000"/>
            </w:tcBorders>
          </w:tcPr>
          <w:p w:rsidR="00E5181A" w:rsidRPr="002A6C0D" w:rsidRDefault="00E5181A" w:rsidP="00BA54A0">
            <w:pPr>
              <w:pStyle w:val="a5"/>
              <w:ind w:left="0"/>
              <w:jc w:val="center"/>
              <w:rPr>
                <w:b/>
                <w:bCs/>
                <w:sz w:val="22"/>
                <w:szCs w:val="22"/>
              </w:rPr>
            </w:pPr>
            <w:r w:rsidRPr="00682173">
              <w:rPr>
                <w:b/>
                <w:bCs/>
                <w:sz w:val="22"/>
                <w:szCs w:val="22"/>
              </w:rPr>
              <w:t>3</w:t>
            </w:r>
          </w:p>
        </w:tc>
        <w:tc>
          <w:tcPr>
            <w:tcW w:w="843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Международные правовые документы, включая рекомендации ООН, Совета Министров Европы и пр.</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540" w:type="dxa"/>
            <w:tcBorders>
              <w:top w:val="single" w:sz="4" w:space="0" w:color="000000"/>
              <w:left w:val="single" w:sz="4" w:space="0" w:color="000000"/>
              <w:bottom w:val="single" w:sz="4" w:space="0" w:color="000000"/>
            </w:tcBorders>
          </w:tcPr>
          <w:p w:rsidR="00E5181A" w:rsidRPr="002A6C0D" w:rsidRDefault="00E5181A" w:rsidP="00BA54A0">
            <w:pPr>
              <w:pStyle w:val="a5"/>
              <w:ind w:left="0"/>
              <w:jc w:val="center"/>
              <w:rPr>
                <w:b/>
                <w:bCs/>
                <w:sz w:val="22"/>
                <w:szCs w:val="22"/>
              </w:rPr>
            </w:pPr>
            <w:r w:rsidRPr="00682173">
              <w:rPr>
                <w:b/>
                <w:bCs/>
                <w:sz w:val="22"/>
                <w:szCs w:val="22"/>
              </w:rPr>
              <w:t>4</w:t>
            </w:r>
          </w:p>
        </w:tc>
        <w:tc>
          <w:tcPr>
            <w:tcW w:w="843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Возрастная психология</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540" w:type="dxa"/>
            <w:tcBorders>
              <w:top w:val="single" w:sz="4" w:space="0" w:color="000000"/>
              <w:left w:val="single" w:sz="4" w:space="0" w:color="000000"/>
              <w:bottom w:val="single" w:sz="4" w:space="0" w:color="000000"/>
            </w:tcBorders>
          </w:tcPr>
          <w:p w:rsidR="00E5181A" w:rsidRPr="002A6C0D" w:rsidRDefault="00E5181A" w:rsidP="00BA54A0">
            <w:pPr>
              <w:pStyle w:val="a5"/>
              <w:ind w:left="0"/>
              <w:jc w:val="center"/>
              <w:rPr>
                <w:b/>
                <w:bCs/>
                <w:sz w:val="22"/>
                <w:szCs w:val="22"/>
              </w:rPr>
            </w:pPr>
            <w:r w:rsidRPr="00682173">
              <w:rPr>
                <w:b/>
                <w:bCs/>
                <w:sz w:val="22"/>
                <w:szCs w:val="22"/>
              </w:rPr>
              <w:t>5</w:t>
            </w:r>
          </w:p>
        </w:tc>
        <w:tc>
          <w:tcPr>
            <w:tcW w:w="8432"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r w:rsidRPr="00682173">
              <w:rPr>
                <w:sz w:val="22"/>
                <w:szCs w:val="22"/>
              </w:rPr>
              <w:t>Психология девиантного поведения (алгоколизация, наркомания,  конфликт с законом и пр.)</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540" w:type="dxa"/>
            <w:tcBorders>
              <w:top w:val="single" w:sz="4" w:space="0" w:color="000000"/>
              <w:left w:val="single" w:sz="4" w:space="0" w:color="000000"/>
              <w:bottom w:val="single" w:sz="4" w:space="0" w:color="000000"/>
            </w:tcBorders>
          </w:tcPr>
          <w:p w:rsidR="00E5181A" w:rsidRPr="002A6C0D" w:rsidRDefault="00E5181A" w:rsidP="00BA54A0">
            <w:pPr>
              <w:pStyle w:val="a5"/>
              <w:ind w:left="0"/>
              <w:jc w:val="center"/>
              <w:rPr>
                <w:b/>
                <w:bCs/>
                <w:sz w:val="22"/>
                <w:szCs w:val="22"/>
              </w:rPr>
            </w:pPr>
            <w:r w:rsidRPr="00682173">
              <w:rPr>
                <w:b/>
                <w:bCs/>
                <w:sz w:val="22"/>
                <w:szCs w:val="22"/>
              </w:rPr>
              <w:t>6</w:t>
            </w:r>
          </w:p>
        </w:tc>
        <w:tc>
          <w:tcPr>
            <w:tcW w:w="8432" w:type="dxa"/>
            <w:tcBorders>
              <w:top w:val="single" w:sz="4" w:space="0" w:color="000000"/>
              <w:left w:val="single" w:sz="4" w:space="0" w:color="000000"/>
              <w:bottom w:val="single" w:sz="4" w:space="0" w:color="000000"/>
            </w:tcBorders>
          </w:tcPr>
          <w:p w:rsidR="00E5181A" w:rsidRPr="002A6C0D" w:rsidRDefault="00E5181A" w:rsidP="00BA54A0">
            <w:pPr>
              <w:spacing w:line="192" w:lineRule="auto"/>
              <w:rPr>
                <w:sz w:val="22"/>
                <w:szCs w:val="22"/>
              </w:rPr>
            </w:pPr>
            <w:r w:rsidRPr="00682173">
              <w:rPr>
                <w:sz w:val="22"/>
                <w:szCs w:val="22"/>
              </w:rPr>
              <w:t>Педагогика воспитания</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540" w:type="dxa"/>
            <w:tcBorders>
              <w:top w:val="single" w:sz="4" w:space="0" w:color="000000"/>
              <w:left w:val="single" w:sz="4" w:space="0" w:color="000000"/>
              <w:bottom w:val="single" w:sz="4" w:space="0" w:color="000000"/>
            </w:tcBorders>
          </w:tcPr>
          <w:p w:rsidR="00E5181A" w:rsidRPr="002A6C0D" w:rsidRDefault="00E5181A" w:rsidP="00BA54A0">
            <w:pPr>
              <w:pStyle w:val="a5"/>
              <w:ind w:left="0"/>
              <w:jc w:val="center"/>
              <w:rPr>
                <w:b/>
                <w:bCs/>
                <w:sz w:val="22"/>
                <w:szCs w:val="22"/>
              </w:rPr>
            </w:pPr>
            <w:r w:rsidRPr="00682173">
              <w:rPr>
                <w:b/>
                <w:bCs/>
                <w:sz w:val="22"/>
                <w:szCs w:val="22"/>
              </w:rPr>
              <w:t>7</w:t>
            </w:r>
          </w:p>
        </w:tc>
        <w:tc>
          <w:tcPr>
            <w:tcW w:w="8432" w:type="dxa"/>
            <w:tcBorders>
              <w:top w:val="single" w:sz="4" w:space="0" w:color="000000"/>
              <w:left w:val="single" w:sz="4" w:space="0" w:color="000000"/>
              <w:bottom w:val="single" w:sz="4" w:space="0" w:color="000000"/>
            </w:tcBorders>
          </w:tcPr>
          <w:p w:rsidR="00E5181A" w:rsidRPr="002A6C0D" w:rsidRDefault="00E5181A" w:rsidP="00BA54A0">
            <w:pPr>
              <w:spacing w:line="192" w:lineRule="auto"/>
              <w:rPr>
                <w:sz w:val="22"/>
                <w:szCs w:val="22"/>
              </w:rPr>
            </w:pPr>
            <w:r w:rsidRPr="00682173">
              <w:rPr>
                <w:sz w:val="22"/>
                <w:szCs w:val="22"/>
              </w:rPr>
              <w:t>Психология и педагогика разрешения конфликтов</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540" w:type="dxa"/>
            <w:tcBorders>
              <w:top w:val="single" w:sz="4" w:space="0" w:color="000000"/>
              <w:left w:val="single" w:sz="4" w:space="0" w:color="000000"/>
              <w:bottom w:val="single" w:sz="4" w:space="0" w:color="000000"/>
            </w:tcBorders>
          </w:tcPr>
          <w:p w:rsidR="00E5181A" w:rsidRPr="002A6C0D" w:rsidRDefault="00E5181A" w:rsidP="00BA54A0">
            <w:pPr>
              <w:pStyle w:val="a5"/>
              <w:ind w:left="0"/>
              <w:jc w:val="center"/>
              <w:rPr>
                <w:b/>
                <w:bCs/>
                <w:sz w:val="22"/>
                <w:szCs w:val="22"/>
              </w:rPr>
            </w:pPr>
            <w:r w:rsidRPr="00682173">
              <w:rPr>
                <w:b/>
                <w:bCs/>
                <w:sz w:val="22"/>
                <w:szCs w:val="22"/>
              </w:rPr>
              <w:t>8</w:t>
            </w:r>
          </w:p>
        </w:tc>
        <w:tc>
          <w:tcPr>
            <w:tcW w:w="8432" w:type="dxa"/>
            <w:tcBorders>
              <w:top w:val="single" w:sz="4" w:space="0" w:color="000000"/>
              <w:left w:val="single" w:sz="4" w:space="0" w:color="000000"/>
              <w:bottom w:val="single" w:sz="4" w:space="0" w:color="000000"/>
            </w:tcBorders>
          </w:tcPr>
          <w:p w:rsidR="00E5181A" w:rsidRPr="002A6C0D" w:rsidRDefault="00E5181A" w:rsidP="00BA54A0">
            <w:pPr>
              <w:spacing w:line="192" w:lineRule="auto"/>
              <w:rPr>
                <w:sz w:val="22"/>
                <w:szCs w:val="22"/>
              </w:rPr>
            </w:pPr>
            <w:r w:rsidRPr="00682173">
              <w:rPr>
                <w:sz w:val="22"/>
                <w:szCs w:val="22"/>
              </w:rPr>
              <w:t>Семейная педагогика и психология</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540" w:type="dxa"/>
            <w:tcBorders>
              <w:top w:val="single" w:sz="4" w:space="0" w:color="000000"/>
              <w:left w:val="single" w:sz="4" w:space="0" w:color="000000"/>
              <w:bottom w:val="single" w:sz="4" w:space="0" w:color="000000"/>
            </w:tcBorders>
          </w:tcPr>
          <w:p w:rsidR="00E5181A" w:rsidRPr="002A6C0D" w:rsidRDefault="00E5181A" w:rsidP="00BA54A0">
            <w:pPr>
              <w:pStyle w:val="a5"/>
              <w:ind w:left="0"/>
              <w:jc w:val="center"/>
              <w:rPr>
                <w:b/>
                <w:bCs/>
                <w:sz w:val="22"/>
                <w:szCs w:val="22"/>
              </w:rPr>
            </w:pPr>
            <w:r w:rsidRPr="00682173">
              <w:rPr>
                <w:b/>
                <w:bCs/>
                <w:sz w:val="22"/>
                <w:szCs w:val="22"/>
              </w:rPr>
              <w:t>9</w:t>
            </w:r>
          </w:p>
        </w:tc>
        <w:tc>
          <w:tcPr>
            <w:tcW w:w="8432" w:type="dxa"/>
            <w:tcBorders>
              <w:top w:val="single" w:sz="4" w:space="0" w:color="000000"/>
              <w:left w:val="single" w:sz="4" w:space="0" w:color="000000"/>
              <w:bottom w:val="single" w:sz="4" w:space="0" w:color="000000"/>
            </w:tcBorders>
          </w:tcPr>
          <w:p w:rsidR="00E5181A" w:rsidRPr="002A6C0D" w:rsidRDefault="00E5181A" w:rsidP="00BA54A0">
            <w:pPr>
              <w:spacing w:line="192" w:lineRule="auto"/>
              <w:rPr>
                <w:sz w:val="22"/>
                <w:szCs w:val="22"/>
              </w:rPr>
            </w:pPr>
            <w:r w:rsidRPr="00682173">
              <w:rPr>
                <w:sz w:val="22"/>
                <w:szCs w:val="22"/>
              </w:rPr>
              <w:t>Основы менеджмента</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540" w:type="dxa"/>
            <w:tcBorders>
              <w:top w:val="single" w:sz="4" w:space="0" w:color="000000"/>
              <w:left w:val="single" w:sz="4" w:space="0" w:color="000000"/>
              <w:bottom w:val="single" w:sz="4" w:space="0" w:color="000000"/>
            </w:tcBorders>
          </w:tcPr>
          <w:p w:rsidR="00E5181A" w:rsidRPr="002A6C0D" w:rsidRDefault="00E5181A" w:rsidP="00BA54A0">
            <w:pPr>
              <w:pStyle w:val="a5"/>
              <w:ind w:left="0"/>
              <w:jc w:val="center"/>
              <w:rPr>
                <w:b/>
                <w:bCs/>
                <w:sz w:val="22"/>
                <w:szCs w:val="22"/>
              </w:rPr>
            </w:pPr>
            <w:r w:rsidRPr="00682173">
              <w:rPr>
                <w:b/>
                <w:bCs/>
                <w:sz w:val="22"/>
                <w:szCs w:val="22"/>
              </w:rPr>
              <w:t>10</w:t>
            </w:r>
          </w:p>
        </w:tc>
        <w:tc>
          <w:tcPr>
            <w:tcW w:w="8432" w:type="dxa"/>
            <w:tcBorders>
              <w:top w:val="single" w:sz="4" w:space="0" w:color="000000"/>
              <w:left w:val="single" w:sz="4" w:space="0" w:color="000000"/>
              <w:bottom w:val="single" w:sz="4" w:space="0" w:color="000000"/>
            </w:tcBorders>
          </w:tcPr>
          <w:p w:rsidR="00E5181A" w:rsidRPr="002A6C0D" w:rsidRDefault="00E5181A" w:rsidP="00BA54A0">
            <w:pPr>
              <w:spacing w:line="192" w:lineRule="auto"/>
              <w:rPr>
                <w:sz w:val="22"/>
                <w:szCs w:val="22"/>
              </w:rPr>
            </w:pPr>
            <w:r w:rsidRPr="00682173">
              <w:rPr>
                <w:sz w:val="22"/>
                <w:szCs w:val="22"/>
              </w:rPr>
              <w:t>Экономические знания</w:t>
            </w:r>
            <w:r w:rsidRPr="00682173">
              <w:rPr>
                <w:color w:val="000000"/>
                <w:sz w:val="22"/>
                <w:szCs w:val="22"/>
              </w:rPr>
              <w:t xml:space="preserve"> (в сфере социальных выплат детям-сиротам, изучения и проверки документов на возмещение денежных средств; начислении выплат материальной помощи  и пр.).</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540" w:type="dxa"/>
            <w:tcBorders>
              <w:top w:val="single" w:sz="4" w:space="0" w:color="000000"/>
              <w:left w:val="single" w:sz="4" w:space="0" w:color="000000"/>
              <w:bottom w:val="single" w:sz="4" w:space="0" w:color="000000"/>
            </w:tcBorders>
          </w:tcPr>
          <w:p w:rsidR="00E5181A" w:rsidRPr="002A6C0D" w:rsidRDefault="00E5181A" w:rsidP="00BA54A0">
            <w:pPr>
              <w:pStyle w:val="a5"/>
              <w:ind w:left="0"/>
              <w:jc w:val="center"/>
              <w:rPr>
                <w:b/>
                <w:bCs/>
                <w:sz w:val="22"/>
                <w:szCs w:val="22"/>
              </w:rPr>
            </w:pPr>
          </w:p>
        </w:tc>
        <w:tc>
          <w:tcPr>
            <w:tcW w:w="8432" w:type="dxa"/>
            <w:tcBorders>
              <w:top w:val="single" w:sz="4" w:space="0" w:color="000000"/>
              <w:left w:val="single" w:sz="4" w:space="0" w:color="000000"/>
              <w:bottom w:val="single" w:sz="4" w:space="0" w:color="000000"/>
            </w:tcBorders>
          </w:tcPr>
          <w:p w:rsidR="00E5181A" w:rsidRPr="002A6C0D" w:rsidRDefault="00E5181A" w:rsidP="00BA54A0">
            <w:pPr>
              <w:spacing w:line="192" w:lineRule="auto"/>
              <w:rPr>
                <w:sz w:val="22"/>
                <w:szCs w:val="22"/>
              </w:rPr>
            </w:pPr>
            <w:r w:rsidRPr="00682173">
              <w:rPr>
                <w:sz w:val="22"/>
                <w:szCs w:val="22"/>
              </w:rPr>
              <w:t>Медицинские знания (понимание медицинских диагнозов и последствий для развития ребенка, оснований для отнесения детей к группам здоровья, признаи и последствия жестокого обращения и насилия и пр.)</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540" w:type="dxa"/>
            <w:tcBorders>
              <w:top w:val="single" w:sz="4" w:space="0" w:color="000000"/>
              <w:left w:val="single" w:sz="4" w:space="0" w:color="000000"/>
              <w:bottom w:val="single" w:sz="4" w:space="0" w:color="000000"/>
            </w:tcBorders>
          </w:tcPr>
          <w:p w:rsidR="00E5181A" w:rsidRPr="002A6C0D" w:rsidRDefault="00E5181A" w:rsidP="00BA54A0">
            <w:pPr>
              <w:pStyle w:val="a5"/>
              <w:ind w:left="0"/>
              <w:jc w:val="center"/>
              <w:rPr>
                <w:b/>
                <w:bCs/>
                <w:sz w:val="22"/>
                <w:szCs w:val="22"/>
              </w:rPr>
            </w:pPr>
            <w:r w:rsidRPr="00682173">
              <w:rPr>
                <w:b/>
                <w:bCs/>
                <w:sz w:val="22"/>
                <w:szCs w:val="22"/>
              </w:rPr>
              <w:t>11</w:t>
            </w:r>
          </w:p>
        </w:tc>
        <w:tc>
          <w:tcPr>
            <w:tcW w:w="8432" w:type="dxa"/>
            <w:tcBorders>
              <w:top w:val="single" w:sz="4" w:space="0" w:color="000000"/>
              <w:left w:val="single" w:sz="4" w:space="0" w:color="000000"/>
              <w:bottom w:val="single" w:sz="4" w:space="0" w:color="000000"/>
            </w:tcBorders>
          </w:tcPr>
          <w:p w:rsidR="00E5181A" w:rsidRPr="002A6C0D" w:rsidRDefault="00E5181A" w:rsidP="00BA54A0">
            <w:pPr>
              <w:spacing w:line="192" w:lineRule="auto"/>
              <w:rPr>
                <w:sz w:val="22"/>
                <w:szCs w:val="22"/>
              </w:rPr>
            </w:pPr>
            <w:r w:rsidRPr="00682173">
              <w:rPr>
                <w:sz w:val="22"/>
                <w:szCs w:val="22"/>
              </w:rPr>
              <w:t>Социологические  знания (проведение опросов, обработка результатов)</w:t>
            </w:r>
          </w:p>
        </w:tc>
        <w:tc>
          <w:tcPr>
            <w:tcW w:w="720" w:type="dxa"/>
            <w:tcBorders>
              <w:top w:val="single" w:sz="4" w:space="0" w:color="000000"/>
              <w:left w:val="single" w:sz="4" w:space="0" w:color="000000"/>
              <w:bottom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20"/>
          <w:jc w:val="center"/>
        </w:trPr>
        <w:tc>
          <w:tcPr>
            <w:tcW w:w="540" w:type="dxa"/>
            <w:tcBorders>
              <w:top w:val="single" w:sz="4" w:space="0" w:color="000000"/>
              <w:left w:val="single" w:sz="4" w:space="0" w:color="000000"/>
              <w:bottom w:val="single" w:sz="4" w:space="0" w:color="000000"/>
            </w:tcBorders>
          </w:tcPr>
          <w:p w:rsidR="00E5181A" w:rsidRPr="002A6C0D" w:rsidRDefault="00E5181A" w:rsidP="00BA54A0">
            <w:pPr>
              <w:pStyle w:val="a5"/>
              <w:ind w:left="0"/>
              <w:jc w:val="center"/>
              <w:rPr>
                <w:b/>
                <w:bCs/>
                <w:sz w:val="22"/>
                <w:szCs w:val="22"/>
              </w:rPr>
            </w:pPr>
            <w:r w:rsidRPr="00682173">
              <w:rPr>
                <w:b/>
                <w:bCs/>
                <w:sz w:val="22"/>
                <w:szCs w:val="22"/>
              </w:rPr>
              <w:t>12</w:t>
            </w:r>
          </w:p>
        </w:tc>
        <w:tc>
          <w:tcPr>
            <w:tcW w:w="8432" w:type="dxa"/>
            <w:tcBorders>
              <w:top w:val="single" w:sz="4" w:space="0" w:color="000000"/>
              <w:left w:val="single" w:sz="4" w:space="0" w:color="000000"/>
            </w:tcBorders>
          </w:tcPr>
          <w:p w:rsidR="00E5181A" w:rsidRPr="002A6C0D" w:rsidRDefault="00E5181A" w:rsidP="00BA54A0">
            <w:pPr>
              <w:spacing w:line="192" w:lineRule="auto"/>
              <w:rPr>
                <w:b/>
                <w:sz w:val="22"/>
                <w:szCs w:val="22"/>
              </w:rPr>
            </w:pPr>
            <w:r w:rsidRPr="00682173">
              <w:rPr>
                <w:b/>
                <w:sz w:val="22"/>
                <w:szCs w:val="22"/>
              </w:rPr>
              <w:t>Что еще, по Вашему мнению</w:t>
            </w:r>
          </w:p>
        </w:tc>
        <w:tc>
          <w:tcPr>
            <w:tcW w:w="720" w:type="dxa"/>
            <w:tcBorders>
              <w:top w:val="single" w:sz="4" w:space="0" w:color="000000"/>
            </w:tcBorders>
          </w:tcPr>
          <w:p w:rsidR="00E5181A" w:rsidRPr="002A6C0D" w:rsidRDefault="00E5181A" w:rsidP="00BA54A0">
            <w:pPr>
              <w:spacing w:line="192" w:lineRule="auto"/>
              <w:jc w:val="both"/>
              <w:rPr>
                <w:sz w:val="22"/>
                <w:szCs w:val="22"/>
              </w:rPr>
            </w:pPr>
          </w:p>
        </w:tc>
        <w:tc>
          <w:tcPr>
            <w:tcW w:w="720" w:type="dxa"/>
            <w:tcBorders>
              <w:top w:val="single" w:sz="4" w:space="0" w:color="000000"/>
              <w:right w:val="single" w:sz="4" w:space="0" w:color="000000"/>
            </w:tcBorders>
          </w:tcPr>
          <w:p w:rsidR="00E5181A" w:rsidRPr="002A6C0D" w:rsidRDefault="00E5181A" w:rsidP="00BA54A0">
            <w:pPr>
              <w:spacing w:line="192" w:lineRule="auto"/>
              <w:jc w:val="both"/>
              <w:rPr>
                <w:sz w:val="22"/>
                <w:szCs w:val="22"/>
              </w:rPr>
            </w:pPr>
          </w:p>
        </w:tc>
      </w:tr>
      <w:tr w:rsidR="00E5181A" w:rsidRPr="00682173" w:rsidTr="00BA54A0">
        <w:trPr>
          <w:trHeight w:val="979"/>
          <w:jc w:val="center"/>
        </w:trPr>
        <w:tc>
          <w:tcPr>
            <w:tcW w:w="540" w:type="dxa"/>
            <w:tcBorders>
              <w:top w:val="single" w:sz="4" w:space="0" w:color="000000"/>
              <w:left w:val="single" w:sz="4" w:space="0" w:color="000000"/>
              <w:bottom w:val="single" w:sz="4" w:space="0" w:color="000000"/>
            </w:tcBorders>
          </w:tcPr>
          <w:p w:rsidR="00E5181A" w:rsidRPr="002A6C0D" w:rsidRDefault="00E5181A" w:rsidP="00BA54A0">
            <w:pPr>
              <w:pStyle w:val="a5"/>
              <w:ind w:left="0"/>
              <w:jc w:val="both"/>
              <w:rPr>
                <w:b/>
                <w:bCs/>
                <w:sz w:val="22"/>
                <w:szCs w:val="22"/>
              </w:rPr>
            </w:pPr>
          </w:p>
        </w:tc>
        <w:tc>
          <w:tcPr>
            <w:tcW w:w="9872" w:type="dxa"/>
            <w:gridSpan w:val="3"/>
            <w:tcBorders>
              <w:left w:val="single" w:sz="4" w:space="0" w:color="000000"/>
              <w:bottom w:val="single" w:sz="4" w:space="0" w:color="000000"/>
              <w:right w:val="single" w:sz="4" w:space="0" w:color="000000"/>
            </w:tcBorders>
          </w:tcPr>
          <w:p w:rsidR="00E5181A" w:rsidRPr="002A6C0D" w:rsidRDefault="00E5181A" w:rsidP="00BA54A0">
            <w:pPr>
              <w:spacing w:line="192" w:lineRule="auto"/>
              <w:jc w:val="both"/>
              <w:rPr>
                <w:sz w:val="22"/>
                <w:szCs w:val="22"/>
              </w:rPr>
            </w:pPr>
          </w:p>
          <w:p w:rsidR="00E5181A" w:rsidRPr="002A6C0D" w:rsidRDefault="00E5181A" w:rsidP="00BA54A0">
            <w:pPr>
              <w:spacing w:line="192" w:lineRule="auto"/>
              <w:jc w:val="both"/>
              <w:rPr>
                <w:sz w:val="22"/>
                <w:szCs w:val="22"/>
              </w:rPr>
            </w:pPr>
          </w:p>
          <w:p w:rsidR="00E5181A" w:rsidRPr="002A6C0D" w:rsidRDefault="00E5181A" w:rsidP="00BA54A0">
            <w:pPr>
              <w:spacing w:line="192" w:lineRule="auto"/>
              <w:jc w:val="both"/>
              <w:rPr>
                <w:sz w:val="22"/>
                <w:szCs w:val="22"/>
              </w:rPr>
            </w:pPr>
          </w:p>
          <w:p w:rsidR="00E5181A" w:rsidRPr="002A6C0D" w:rsidRDefault="00E5181A" w:rsidP="00BA54A0">
            <w:pPr>
              <w:spacing w:line="192" w:lineRule="auto"/>
              <w:jc w:val="both"/>
              <w:rPr>
                <w:sz w:val="22"/>
                <w:szCs w:val="22"/>
              </w:rPr>
            </w:pPr>
          </w:p>
          <w:p w:rsidR="00E5181A" w:rsidRPr="002A6C0D" w:rsidRDefault="00E5181A" w:rsidP="00BA54A0">
            <w:pPr>
              <w:spacing w:line="192" w:lineRule="auto"/>
              <w:jc w:val="both"/>
              <w:rPr>
                <w:sz w:val="22"/>
                <w:szCs w:val="22"/>
              </w:rPr>
            </w:pPr>
          </w:p>
          <w:p w:rsidR="00E5181A" w:rsidRPr="002A6C0D" w:rsidRDefault="00E5181A" w:rsidP="00BA54A0">
            <w:pPr>
              <w:spacing w:line="192" w:lineRule="auto"/>
              <w:jc w:val="both"/>
              <w:rPr>
                <w:sz w:val="22"/>
                <w:szCs w:val="22"/>
              </w:rPr>
            </w:pPr>
          </w:p>
        </w:tc>
      </w:tr>
    </w:tbl>
    <w:p w:rsidR="00E5181A" w:rsidRPr="00682173" w:rsidRDefault="00E5181A" w:rsidP="00B167D9">
      <w:pPr>
        <w:pStyle w:val="a5"/>
        <w:ind w:left="0"/>
        <w:rPr>
          <w:b/>
          <w:sz w:val="22"/>
          <w:szCs w:val="22"/>
        </w:rPr>
      </w:pPr>
    </w:p>
    <w:p w:rsidR="00E5181A" w:rsidRPr="00682173" w:rsidRDefault="00E5181A" w:rsidP="00B167D9">
      <w:pPr>
        <w:pStyle w:val="a5"/>
        <w:ind w:left="0"/>
        <w:rPr>
          <w:b/>
          <w:sz w:val="22"/>
          <w:szCs w:val="22"/>
        </w:rPr>
      </w:pPr>
      <w:r w:rsidRPr="00682173">
        <w:rPr>
          <w:b/>
          <w:sz w:val="22"/>
          <w:szCs w:val="22"/>
        </w:rPr>
        <w:t>10. Ваши предложения по нормативу численности детского населения  на 1 специалиста</w:t>
      </w:r>
    </w:p>
    <w:p w:rsidR="00E5181A" w:rsidRPr="00682173" w:rsidRDefault="00E5181A" w:rsidP="00B167D9">
      <w:pPr>
        <w:pStyle w:val="a5"/>
        <w:ind w:left="0"/>
        <w:rPr>
          <w:b/>
          <w:sz w:val="22"/>
          <w:szCs w:val="22"/>
        </w:rPr>
      </w:pPr>
    </w:p>
    <w:p w:rsidR="00E5181A" w:rsidRPr="00682173" w:rsidRDefault="00E5181A" w:rsidP="00B167D9">
      <w:pPr>
        <w:pStyle w:val="a5"/>
        <w:ind w:left="0"/>
        <w:rPr>
          <w:b/>
          <w:sz w:val="22"/>
          <w:szCs w:val="22"/>
        </w:rPr>
      </w:pPr>
      <w:r w:rsidRPr="00682173">
        <w:rPr>
          <w:b/>
          <w:sz w:val="22"/>
          <w:szCs w:val="22"/>
          <w:bdr w:val="single" w:sz="4" w:space="0" w:color="auto"/>
        </w:rPr>
        <w:t>1 на 2 тыс.</w:t>
      </w:r>
      <w:r w:rsidRPr="00682173">
        <w:rPr>
          <w:b/>
          <w:sz w:val="22"/>
          <w:szCs w:val="22"/>
        </w:rPr>
        <w:t xml:space="preserve">          </w:t>
      </w:r>
      <w:r w:rsidRPr="00682173">
        <w:rPr>
          <w:b/>
          <w:sz w:val="22"/>
          <w:szCs w:val="22"/>
          <w:bdr w:val="single" w:sz="4" w:space="0" w:color="auto"/>
        </w:rPr>
        <w:t>1 на 1,5 тыс.</w:t>
      </w:r>
      <w:r w:rsidRPr="00682173">
        <w:rPr>
          <w:b/>
          <w:sz w:val="22"/>
          <w:szCs w:val="22"/>
        </w:rPr>
        <w:t xml:space="preserve">             </w:t>
      </w:r>
      <w:r w:rsidRPr="00682173">
        <w:rPr>
          <w:b/>
          <w:sz w:val="22"/>
          <w:szCs w:val="22"/>
          <w:bdr w:val="single" w:sz="4" w:space="0" w:color="auto"/>
        </w:rPr>
        <w:t>1 на 1 тыс.</w:t>
      </w:r>
    </w:p>
    <w:p w:rsidR="00E5181A" w:rsidRPr="00682173" w:rsidRDefault="00E5181A" w:rsidP="00B167D9">
      <w:pPr>
        <w:pStyle w:val="a5"/>
        <w:ind w:left="0"/>
        <w:rPr>
          <w:b/>
          <w:sz w:val="22"/>
          <w:szCs w:val="22"/>
        </w:rPr>
      </w:pPr>
    </w:p>
    <w:p w:rsidR="00E5181A" w:rsidRPr="00682173" w:rsidRDefault="00E5181A" w:rsidP="00B167D9">
      <w:pPr>
        <w:pStyle w:val="a5"/>
        <w:ind w:left="0"/>
        <w:rPr>
          <w:b/>
          <w:sz w:val="22"/>
          <w:szCs w:val="22"/>
        </w:rPr>
      </w:pPr>
      <w:r w:rsidRPr="00682173">
        <w:rPr>
          <w:b/>
          <w:sz w:val="22"/>
          <w:szCs w:val="22"/>
        </w:rPr>
        <w:t xml:space="preserve"> Другое____________________________________________________________</w:t>
      </w:r>
    </w:p>
    <w:p w:rsidR="00E5181A" w:rsidRPr="00682173" w:rsidRDefault="00E5181A" w:rsidP="00B167D9">
      <w:pPr>
        <w:pStyle w:val="a5"/>
        <w:ind w:left="0"/>
        <w:rPr>
          <w:b/>
          <w:sz w:val="22"/>
          <w:szCs w:val="22"/>
        </w:rPr>
      </w:pPr>
    </w:p>
    <w:p w:rsidR="00E5181A" w:rsidRPr="00682173" w:rsidRDefault="00E5181A" w:rsidP="00B167D9">
      <w:pPr>
        <w:pStyle w:val="a5"/>
        <w:ind w:left="0"/>
        <w:rPr>
          <w:b/>
          <w:sz w:val="22"/>
          <w:szCs w:val="22"/>
        </w:rPr>
      </w:pPr>
      <w:r w:rsidRPr="00682173">
        <w:rPr>
          <w:b/>
          <w:sz w:val="22"/>
          <w:szCs w:val="22"/>
        </w:rPr>
        <w:t>11. Требования к опыту практической  работы</w:t>
      </w:r>
      <w:r w:rsidRPr="00682173">
        <w:rPr>
          <w:sz w:val="22"/>
          <w:szCs w:val="22"/>
        </w:rPr>
        <w:t xml:space="preserve"> (</w:t>
      </w:r>
      <w:r w:rsidRPr="00682173">
        <w:rPr>
          <w:b/>
          <w:i/>
          <w:sz w:val="22"/>
          <w:szCs w:val="22"/>
        </w:rPr>
        <w:t xml:space="preserve"> характер и продолжительность такого опыта)</w:t>
      </w:r>
      <w:r w:rsidRPr="00682173">
        <w:rPr>
          <w:sz w:val="22"/>
          <w:szCs w:val="22"/>
        </w:rPr>
        <w:t xml:space="preserve">. </w:t>
      </w:r>
      <w:r w:rsidRPr="00682173">
        <w:rPr>
          <w:b/>
          <w:sz w:val="22"/>
          <w:szCs w:val="22"/>
        </w:rPr>
        <w:t xml:space="preserve"> </w:t>
      </w:r>
      <w:r w:rsidRPr="00682173">
        <w:rPr>
          <w:b/>
          <w:sz w:val="22"/>
          <w:szCs w:val="22"/>
          <w:bdr w:val="single" w:sz="4" w:space="0" w:color="auto"/>
        </w:rPr>
        <w:t xml:space="preserve">НЕТ </w:t>
      </w:r>
      <w:r w:rsidRPr="00682173">
        <w:rPr>
          <w:b/>
          <w:sz w:val="22"/>
          <w:szCs w:val="22"/>
        </w:rPr>
        <w:t xml:space="preserve">      </w:t>
      </w:r>
      <w:r w:rsidRPr="00682173">
        <w:rPr>
          <w:b/>
          <w:sz w:val="22"/>
          <w:szCs w:val="22"/>
          <w:bdr w:val="single" w:sz="4" w:space="0" w:color="auto"/>
        </w:rPr>
        <w:t>ДА</w:t>
      </w:r>
    </w:p>
    <w:p w:rsidR="00E5181A" w:rsidRPr="00682173" w:rsidRDefault="00E5181A" w:rsidP="00B167D9">
      <w:pPr>
        <w:pStyle w:val="a5"/>
        <w:ind w:left="0"/>
        <w:rPr>
          <w:b/>
          <w:sz w:val="22"/>
          <w:szCs w:val="22"/>
        </w:rPr>
      </w:pPr>
      <w:r w:rsidRPr="00682173">
        <w:rPr>
          <w:b/>
          <w:sz w:val="22"/>
          <w:szCs w:val="22"/>
        </w:rPr>
        <w:t xml:space="preserve">В случае Да,  сколько ______________ лет,  </w:t>
      </w:r>
    </w:p>
    <w:p w:rsidR="00E5181A" w:rsidRPr="00682173" w:rsidRDefault="00E5181A" w:rsidP="00B167D9">
      <w:pPr>
        <w:pStyle w:val="a5"/>
        <w:ind w:left="0"/>
        <w:rPr>
          <w:b/>
          <w:sz w:val="22"/>
          <w:szCs w:val="22"/>
        </w:rPr>
      </w:pPr>
      <w:r w:rsidRPr="00682173">
        <w:rPr>
          <w:b/>
          <w:sz w:val="22"/>
          <w:szCs w:val="22"/>
        </w:rPr>
        <w:t>характер опыта (в какой сфере) ____________________________</w:t>
      </w:r>
    </w:p>
    <w:p w:rsidR="00E5181A" w:rsidRPr="00682173" w:rsidRDefault="00E5181A" w:rsidP="00B167D9">
      <w:pPr>
        <w:pStyle w:val="a5"/>
        <w:ind w:left="0"/>
        <w:rPr>
          <w:b/>
          <w:sz w:val="22"/>
          <w:szCs w:val="22"/>
        </w:rPr>
      </w:pPr>
    </w:p>
    <w:p w:rsidR="00E5181A" w:rsidRPr="00682173" w:rsidRDefault="00E5181A" w:rsidP="00B167D9">
      <w:pPr>
        <w:pStyle w:val="a5"/>
        <w:ind w:left="0"/>
        <w:rPr>
          <w:b/>
          <w:sz w:val="22"/>
          <w:szCs w:val="22"/>
        </w:rPr>
      </w:pPr>
    </w:p>
    <w:p w:rsidR="00E5181A" w:rsidRPr="00682173" w:rsidRDefault="00E5181A" w:rsidP="00B167D9">
      <w:pPr>
        <w:pStyle w:val="a5"/>
        <w:ind w:left="0"/>
        <w:rPr>
          <w:b/>
          <w:sz w:val="22"/>
          <w:szCs w:val="22"/>
        </w:rPr>
      </w:pPr>
    </w:p>
    <w:p w:rsidR="00E5181A" w:rsidRPr="00682173" w:rsidRDefault="00E5181A" w:rsidP="00B167D9">
      <w:pPr>
        <w:pStyle w:val="a5"/>
        <w:ind w:left="0"/>
        <w:rPr>
          <w:i/>
          <w:sz w:val="22"/>
          <w:szCs w:val="22"/>
        </w:rPr>
      </w:pPr>
      <w:r w:rsidRPr="00682173">
        <w:rPr>
          <w:b/>
          <w:sz w:val="22"/>
          <w:szCs w:val="22"/>
        </w:rPr>
        <w:t>12. Особые условия допуска к работе</w:t>
      </w:r>
      <w:r w:rsidRPr="00682173">
        <w:rPr>
          <w:i/>
          <w:sz w:val="22"/>
          <w:szCs w:val="22"/>
        </w:rPr>
        <w:t xml:space="preserve"> (требования к половозрастным характеристикам работников, выполняющим данную обобщенную трудовую функцию, наличию необходимых сертификатов и аттестатов, медицинские противопоказания и прочее)</w:t>
      </w:r>
    </w:p>
    <w:p w:rsidR="00E5181A" w:rsidRPr="00682173" w:rsidRDefault="00E5181A" w:rsidP="00B167D9">
      <w:pPr>
        <w:pStyle w:val="a5"/>
        <w:ind w:left="0"/>
        <w:rPr>
          <w:sz w:val="22"/>
          <w:szCs w:val="22"/>
        </w:rPr>
      </w:pPr>
      <w:r w:rsidRPr="00682173">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181A" w:rsidRPr="00682173" w:rsidRDefault="00E5181A" w:rsidP="00B167D9">
      <w:pPr>
        <w:spacing w:before="100" w:beforeAutospacing="1" w:after="100" w:afterAutospacing="1"/>
        <w:jc w:val="center"/>
        <w:rPr>
          <w:b/>
          <w:i/>
          <w:sz w:val="22"/>
          <w:szCs w:val="22"/>
        </w:rPr>
      </w:pPr>
      <w:r w:rsidRPr="00682173">
        <w:rPr>
          <w:b/>
          <w:i/>
          <w:sz w:val="22"/>
          <w:szCs w:val="22"/>
        </w:rPr>
        <w:t>СПАСИБО ЗА ПОМОЩЬ!</w:t>
      </w:r>
    </w:p>
    <w:p w:rsidR="00E5181A" w:rsidRPr="00682173" w:rsidRDefault="00E5181A" w:rsidP="00B167D9">
      <w:pPr>
        <w:jc w:val="center"/>
        <w:rPr>
          <w:b/>
          <w:bCs/>
          <w:i/>
          <w:sz w:val="22"/>
          <w:szCs w:val="22"/>
        </w:rPr>
      </w:pPr>
      <w:r w:rsidRPr="00682173">
        <w:rPr>
          <w:b/>
          <w:bCs/>
          <w:i/>
          <w:sz w:val="22"/>
          <w:szCs w:val="22"/>
        </w:rPr>
        <w:t>ВЫ ПРИНИМАЕТЕ УЧАСТИЕ В РЕШЕНИИ ВАЖНЕЙШЕЙ ГОСУДАРСТВЕННОЙ ЗАДАЧИ: СОЗДАНИЕ ПРОФЕССИОНАЛЬНЫХ УСЛОВИЙ ДЛЯ ПОВЫШЕНИЯ КАЧЕСТВА ЖИЗНИ НАСЕЛЕНИЯ НАШЕЙ СТРАНЫ</w:t>
      </w:r>
    </w:p>
    <w:p w:rsidR="00E5181A" w:rsidRDefault="00E5181A" w:rsidP="0093454E">
      <w:pPr>
        <w:tabs>
          <w:tab w:val="left" w:pos="993"/>
        </w:tabs>
        <w:spacing w:line="360" w:lineRule="auto"/>
        <w:ind w:firstLine="709"/>
        <w:contextualSpacing/>
        <w:jc w:val="right"/>
      </w:pPr>
    </w:p>
    <w:p w:rsidR="00E5181A" w:rsidRDefault="00E5181A" w:rsidP="0093454E">
      <w:pPr>
        <w:tabs>
          <w:tab w:val="left" w:pos="993"/>
        </w:tabs>
        <w:spacing w:line="360" w:lineRule="auto"/>
        <w:ind w:firstLine="709"/>
        <w:contextualSpacing/>
        <w:jc w:val="right"/>
      </w:pPr>
    </w:p>
    <w:p w:rsidR="00E5181A" w:rsidRDefault="00E5181A" w:rsidP="0093454E">
      <w:pPr>
        <w:tabs>
          <w:tab w:val="left" w:pos="993"/>
        </w:tabs>
        <w:spacing w:line="360" w:lineRule="auto"/>
        <w:ind w:firstLine="709"/>
        <w:contextualSpacing/>
        <w:jc w:val="right"/>
      </w:pPr>
    </w:p>
    <w:p w:rsidR="00E5181A" w:rsidRDefault="00E5181A" w:rsidP="0093454E">
      <w:pPr>
        <w:tabs>
          <w:tab w:val="left" w:pos="993"/>
        </w:tabs>
        <w:spacing w:line="360" w:lineRule="auto"/>
        <w:ind w:firstLine="709"/>
        <w:contextualSpacing/>
        <w:jc w:val="right"/>
        <w:sectPr w:rsidR="00E5181A" w:rsidSect="00416D86">
          <w:pgSz w:w="11906" w:h="16838"/>
          <w:pgMar w:top="1134" w:right="850" w:bottom="1134" w:left="1701" w:header="708" w:footer="708" w:gutter="0"/>
          <w:cols w:space="708"/>
          <w:docGrid w:linePitch="360"/>
        </w:sectPr>
      </w:pPr>
    </w:p>
    <w:p w:rsidR="00E5181A" w:rsidRDefault="00E5181A" w:rsidP="0093454E">
      <w:pPr>
        <w:tabs>
          <w:tab w:val="left" w:pos="993"/>
        </w:tabs>
        <w:spacing w:line="360" w:lineRule="auto"/>
        <w:ind w:firstLine="709"/>
        <w:contextualSpacing/>
        <w:jc w:val="right"/>
      </w:pPr>
      <w:r w:rsidRPr="00620190">
        <w:t xml:space="preserve">Приложение № </w:t>
      </w:r>
      <w:r>
        <w:t>4</w:t>
      </w:r>
      <w:r w:rsidRPr="00FB6359">
        <w:t xml:space="preserve"> </w:t>
      </w:r>
    </w:p>
    <w:p w:rsidR="00E5181A" w:rsidRPr="00FB6359" w:rsidRDefault="00E5181A" w:rsidP="006866F0">
      <w:pPr>
        <w:tabs>
          <w:tab w:val="left" w:pos="993"/>
        </w:tabs>
        <w:spacing w:line="360" w:lineRule="auto"/>
        <w:contextualSpacing/>
        <w:jc w:val="both"/>
      </w:pPr>
      <w:r w:rsidRPr="0093454E">
        <w:rPr>
          <w:b/>
        </w:rPr>
        <w:t>Сводные данные о поступивших замечаниях и предложениях к проекту профессионального стандарта приведены в таблице к пояснительной записке</w:t>
      </w:r>
      <w:r w:rsidRPr="00FB6359">
        <w:t>.</w:t>
      </w:r>
    </w:p>
    <w:p w:rsidR="00E5181A" w:rsidRDefault="00E5181A" w:rsidP="0093454E">
      <w:pPr>
        <w:pStyle w:val="a7"/>
        <w:jc w:val="both"/>
        <w:rPr>
          <w:rFonts w:ascii="Times New Roman" w:hAnsi="Times New Roman"/>
        </w:rPr>
      </w:pPr>
      <w:r w:rsidRPr="006866F0">
        <w:rPr>
          <w:rFonts w:ascii="Times New Roman" w:hAnsi="Times New Roman"/>
        </w:rPr>
        <w:t xml:space="preserve">Таблица приложения № 4.  Сводные данные о поступивших замечаниях и предложениях к проекту профессионального стандарта. </w:t>
      </w:r>
    </w:p>
    <w:tbl>
      <w:tblPr>
        <w:tblW w:w="4888" w:type="pct"/>
        <w:tblInd w:w="108" w:type="dxa"/>
        <w:tblLayout w:type="fixed"/>
        <w:tblCellMar>
          <w:left w:w="0" w:type="dxa"/>
          <w:right w:w="0" w:type="dxa"/>
        </w:tblCellMar>
        <w:tblLook w:val="0000" w:firstRow="0" w:lastRow="0" w:firstColumn="0" w:lastColumn="0" w:noHBand="0" w:noVBand="0"/>
      </w:tblPr>
      <w:tblGrid>
        <w:gridCol w:w="577"/>
        <w:gridCol w:w="1688"/>
        <w:gridCol w:w="1695"/>
        <w:gridCol w:w="2839"/>
        <w:gridCol w:w="2558"/>
      </w:tblGrid>
      <w:tr w:rsidR="00E5181A" w:rsidRPr="003D3D39" w:rsidTr="001A7E6B">
        <w:trPr>
          <w:trHeight w:val="697"/>
        </w:trPr>
        <w:tc>
          <w:tcPr>
            <w:tcW w:w="30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w:t>
            </w:r>
          </w:p>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п/п</w:t>
            </w:r>
          </w:p>
        </w:tc>
        <w:tc>
          <w:tcPr>
            <w:tcW w:w="902"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ФИО</w:t>
            </w:r>
          </w:p>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эксперта</w:t>
            </w:r>
          </w:p>
        </w:tc>
        <w:tc>
          <w:tcPr>
            <w:tcW w:w="906"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Организация, должность</w:t>
            </w:r>
          </w:p>
        </w:tc>
        <w:tc>
          <w:tcPr>
            <w:tcW w:w="1517"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5181A" w:rsidRPr="002A6C0D" w:rsidRDefault="00E5181A" w:rsidP="001A7E6B">
            <w:pPr>
              <w:pStyle w:val="a7"/>
              <w:ind w:right="22"/>
              <w:jc w:val="center"/>
              <w:rPr>
                <w:rFonts w:ascii="Times New Roman" w:hAnsi="Times New Roman"/>
                <w:sz w:val="22"/>
                <w:szCs w:val="22"/>
              </w:rPr>
            </w:pPr>
            <w:r w:rsidRPr="003D3D39">
              <w:rPr>
                <w:rFonts w:ascii="Times New Roman" w:hAnsi="Times New Roman"/>
                <w:sz w:val="22"/>
                <w:szCs w:val="22"/>
              </w:rPr>
              <w:t>Замечание, предложение</w:t>
            </w:r>
          </w:p>
        </w:tc>
        <w:tc>
          <w:tcPr>
            <w:tcW w:w="1367"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5181A" w:rsidRPr="002A6C0D" w:rsidRDefault="00E5181A" w:rsidP="001A7E6B">
            <w:pPr>
              <w:pStyle w:val="a7"/>
              <w:ind w:right="22"/>
              <w:jc w:val="center"/>
              <w:rPr>
                <w:rFonts w:ascii="Times New Roman" w:hAnsi="Times New Roman"/>
                <w:sz w:val="22"/>
                <w:szCs w:val="22"/>
              </w:rPr>
            </w:pPr>
            <w:r w:rsidRPr="003D3D39">
              <w:rPr>
                <w:rFonts w:ascii="Times New Roman" w:hAnsi="Times New Roman"/>
                <w:sz w:val="22"/>
                <w:szCs w:val="22"/>
              </w:rPr>
              <w:t>Принято, отклонено,</w:t>
            </w:r>
            <w:r>
              <w:rPr>
                <w:rFonts w:ascii="Times New Roman" w:hAnsi="Times New Roman"/>
                <w:sz w:val="22"/>
                <w:szCs w:val="22"/>
              </w:rPr>
              <w:t xml:space="preserve"> </w:t>
            </w:r>
            <w:r w:rsidRPr="003D3D39">
              <w:rPr>
                <w:rFonts w:ascii="Times New Roman" w:hAnsi="Times New Roman"/>
                <w:sz w:val="22"/>
                <w:szCs w:val="22"/>
              </w:rPr>
              <w:t>частично принято (с обоснованием принятия или отклонения)</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1.</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В.Н. Жирнов</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r w:rsidRPr="003D3D39">
              <w:rPr>
                <w:rFonts w:ascii="Times New Roman" w:hAnsi="Times New Roman"/>
                <w:sz w:val="22"/>
                <w:szCs w:val="22"/>
              </w:rPr>
              <w:t>Начальник организационно-правового отдела Управления по опеке и попечительству Администрации городского округа город Уфа Республики Башкортостан</w:t>
            </w: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3.1.1. в подразделе Трудовые действия исключить слова: «Участвует в обеспечении и защите прав и законных интересов ребенка при вовлечении в наихудшие формы детского труда, практику торговли людьми, детскую проституцию и порнографию».</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3"/>
              <w:rPr>
                <w:rFonts w:ascii="Times New Roman" w:hAnsi="Times New Roman"/>
                <w:sz w:val="22"/>
                <w:szCs w:val="22"/>
              </w:rPr>
            </w:pPr>
            <w:r w:rsidRPr="003D3D39">
              <w:rPr>
                <w:rFonts w:ascii="Times New Roman" w:hAnsi="Times New Roman"/>
                <w:sz w:val="22"/>
                <w:szCs w:val="22"/>
              </w:rPr>
              <w:t xml:space="preserve">Отклонено. </w:t>
            </w:r>
          </w:p>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Обоснование замечания не соответствует нормам федерального законодательства.</w:t>
            </w:r>
          </w:p>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Специалист органов опеки и попечительства участвует в обеспечении и защите прав и законных интересов детей при вовлечении их в наихудшие формы детского труда, практику торговли людьми, детскую проституцию и порнографию, с учетом того требований законодательства и особой уязвимости этих детей и того, что часто они относятся к оставшимся без попечения родителей.</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2.</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В.Н. Жирнов</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3.1.1. в подразделе Трудовые действия исключить слова: «Назначает проведение экспертиз, предусмотренных законодательством».</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Замечание принято частично.</w:t>
            </w:r>
          </w:p>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Дана редакция разработчиков стандарта: «содействует проведению экспертиз, назначаемых судом, включая экспертизы детско-родительских отношений». Специалисты органов опеки и попечительства не наделены самостоятельным правом назначения экспертиз.</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3.</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В.Н. Жирнов</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3.1.3. в подразделе Трудовые действия слова: «представляет интересы несовершеннолетнего при регистрации права собственности в организациях (нотариальная контора, регистрационная палата и пр.)»  заменить словами: «представляет интересы несовершеннолетних при оформлении их имущественных прав в установленных законом случаях».</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Принято.</w:t>
            </w:r>
          </w:p>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Замечание более корректно с точки зрения норм Гражданского кодекса РФ, Семейного кодекса РФ и Федерального закона от 24.04.2008 № 48-ФЗ «Об опеке и попечительстве».</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4.</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В.Н. Жирнов</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3.1.3. в подразделе Трудовые действия исключить слова: «контролирует получение исполнительных документов о принудительном взыскании алиментов»</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 xml:space="preserve">Отклонить. </w:t>
            </w:r>
          </w:p>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Приведенная поправка соответствует положениям Федерального закона от 02.10.2007 № 229-ФЗ «Об исполнительном производстве».</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5.</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В.Н. Жирнов</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3.2.1. в подразделе Трудовые действия слова: «обследует условия жизни несовершеннолетнего гражданина, оценивает ситуацию его благополучия, устанавливает факт нуждаемости в помощи государства и отсутствия родительского попечения» заменить словами: «Обследует условия жизни несовершеннолетнего гражданина, оценивает ситуацию его благополучия, устанавливает факт отсутствия родительского попечения</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Отклонено.</w:t>
            </w:r>
          </w:p>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Редакция разработчиков стандарта не противоречит действующему законодательству. Обоснование замечания не соответствует нормам федерального законодательства</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6.</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В.Н. Жирнов</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3.2.1. в подразделе Трудовые действия слова: «составляет акт о выявлении ребенка, нуждающегося в помощи государства» заменить словами: «Составляет акт обследования условий жизни несовершеннолетнего гражданина.</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 xml:space="preserve">Замечание учтено частично. Представлена редакция разработчиков стандарта: «составляет акт обследования условий жизни несовершеннолетнего гражданина и его семьи, в том числе акт о выявлении ребенка, нуждающегося в помощи государства». В акте обследования условий жизни несовершеннолетнего всегда содержится информация об условиях жизни его семьи в целях более полного представления о требующихся мерах, необходимых для обеспечения и защиты прав ребенка. </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7.</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В.Н. Жирнов</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3.2.1. в подразделе Трудовые действия слова: «ведет учет детей, нуждающихся в помощи государства» заменить словами: «Ведет учет детей-сирот и детей, оставшихся без попечения родителей»</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 xml:space="preserve">Замечание учтено частично, т.к. значительно снижает число детей, которые должны находится под контролем специалистов органов опеки и попечительства. Представлена редакция разработчиков стандарта: «ведет учет детей, нуждающихся в помощи государства, а также детей-сирот и детей, оставшихся без попечения родителей». </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8.</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В.Н. Жирнов</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3.2.2. в подразделе Трудовые действия слова: «обеспечивает временное устройство детей, нуждающихся в помощи государства» заменить словами: «обеспечивает временное устройство  детей-сирот и детей, оставшихся без попечения</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 xml:space="preserve">Замечание учтено частично. Представлена редакция разработчиков стандарта: «обеспечивает временное устройство детей, нуждающихся в помощи государства, а также детей-сирот и детей, оставшихся без попечения родителей». Замечание направлено на существенное ограничение круга детей, которые могут нуждаться в обеспечении их временного устройства со стороны специалистов органов опеки и попечительства. </w:t>
            </w:r>
          </w:p>
          <w:p w:rsidR="00E5181A" w:rsidRPr="002A6C0D" w:rsidRDefault="00E5181A" w:rsidP="001A7E6B">
            <w:pPr>
              <w:pStyle w:val="a7"/>
              <w:spacing w:before="0" w:beforeAutospacing="0" w:after="0" w:afterAutospacing="0"/>
              <w:ind w:right="22"/>
              <w:rPr>
                <w:rFonts w:ascii="Times New Roman" w:hAnsi="Times New Roman"/>
                <w:sz w:val="22"/>
                <w:szCs w:val="22"/>
              </w:rPr>
            </w:pP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9.</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В.Н. Жирнов</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3.2.2. в подразделе Трудовые действия исключить слова: «составляет и готовит к утверждению планы по защите прав ребенка».</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Отклонено.</w:t>
            </w:r>
          </w:p>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Действующее законодательство не содержит запрета на составление специалистами по защите прав детей планов по защите прав ребенка, которые утверждаются руководителями указанных органов или уполномоченными ими должностными лицами.</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10.</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В.Н. Жирнов</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3.2.2. в подразделе Трудовые действия слова: «организует передачу ребенка, являющегося иностранным гражданином, компетентному органу государства, гражданином которого является ребенок, в соответствии с законодательством Российской Федерации и законодательством указанного государства, если иное не предусмотрено международным договором Российской Федерации» заменить словами: «Оказывает содействие в передаче ребенка, являющегося иностранным гражданином, компетентному органу государства, гражданином которого является ребенок, в соответствии с законодательством Российской Федерации и законодательством указанного государства, если иное не предусмотрено международным договором Российской Федерации».</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Принято.</w:t>
            </w:r>
          </w:p>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Редакция полномочия, содержащегося в замечании, более корректна с позиции действующего законодательства.</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11.</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В.Н. Жирнов</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3.2.3 . в подразделе Трудовые действия слова: «взаимодействует с государственными и муниципальными органами, организациями, средствами массовой коммуникации, негосударственными неправительственными организациями по оказанию помощи семье и детям, находящимся в трудной жизненной ситуации, в том числе с комиссиями по делам несовершеннолетних и защитой их прав» заменить словами: «взаимодействует с государственными и муниципальными органами, организациями, средствами массовой коммуникации, негосударственными неправительственными организациями по оказанию помощи  детям-сиротам и детям, оставшимся без попечения родителей, в том числе с комиссиями по делам несовершеннолетних и защитой их прав»</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Замечание учтено частично. Представлена редакция разработчиков стандарта: «взаимодействует с государственными и муниципальными органами, организациями, средствами массовой коммуникации, негосударственными неправительственными организациями по оказанию помощи семье и детям, находящимся в трудной жизненной ситуации, включая детей-сирот и детей, оставшихся без попечения родителей, в том числе с комиссиями по делам несовершеннолетним и защитой их прав». В представленном виде полномочие включает взаимодействие специалистов органов опеки и попечительства с указанными органами и организациями не только в отношении детей-сирот, но в отношении более широкого круга детей, находящихся в трудной жизненной ситуации.</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12.</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В.Н. Жирнов</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3.2.3. в подразделе Трудовые действия слова: «готовит к заключению договоры социального патроната в соответствии с действующим законодательством и рекомендации к принятию решений об их расторжении» заменить словами: «Готовит к заключению договоры социального патроната в случаях предусмотренных федеральным законодательством и законодательством субъектов Российской Федерации и рекомендации к принятию решений об их расторжении»</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Замечание учтено частично. Представлена редакция разработчиков стандарта: «готовит к заключению договоры социального патроната в  случаях и порядке, предусмотренных федеральным законодательством и законодательством субъектов Российской Федерации, и рекомендации к принятию решений об их расторжении». Представленная редакция полномочия соответствует законодательству и содержит более универсальную и принятую юридическую форму.</w:t>
            </w:r>
          </w:p>
        </w:tc>
      </w:tr>
      <w:tr w:rsidR="00E5181A" w:rsidRPr="003D3D39" w:rsidTr="005D71EA">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13.</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Е.Г. Дозорцева</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5D71EA">
            <w:pPr>
              <w:shd w:val="clear" w:color="auto" w:fill="FFFFFF"/>
              <w:spacing w:before="84" w:after="192" w:line="181" w:lineRule="atLeast"/>
              <w:rPr>
                <w:sz w:val="22"/>
                <w:szCs w:val="22"/>
              </w:rPr>
            </w:pPr>
            <w:r w:rsidRPr="005D71EA">
              <w:rPr>
                <w:sz w:val="22"/>
                <w:szCs w:val="22"/>
              </w:rPr>
              <w:t>доктор психологических наук, профессор, заведующая кафедрой юридической психологии и права факультета юридической психологии МГППУ</w:t>
            </w:r>
          </w:p>
          <w:p w:rsidR="00E5181A" w:rsidRPr="002A6C0D" w:rsidRDefault="00E5181A" w:rsidP="005D71EA">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3.1.1. в подразделе Трудовые действия слова «назначает проведение экспертиз, предусмотренных законодательством» заменить словами «содействует проведению экспертиз, назначенных судом».</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Замечание принято частично.</w:t>
            </w:r>
          </w:p>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Дана редакция разработчиков стандарта: «содействует проведению экспертиз, назначаемых судом, включая экспертизы детско-родительских отношений». Специалисты органов опеки и попечительства не наделены самостоятельным правом назначения экспертиз.</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lang w:val="en-US"/>
              </w:rPr>
              <w:t>14</w:t>
            </w:r>
            <w:r w:rsidRPr="003D3D39">
              <w:rPr>
                <w:rFonts w:ascii="Times New Roman" w:hAnsi="Times New Roman"/>
                <w:sz w:val="22"/>
                <w:szCs w:val="22"/>
              </w:rPr>
              <w:t>.</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Хананашвили Н.Л.</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r w:rsidRPr="003D3D39">
              <w:rPr>
                <w:rFonts w:ascii="Times New Roman" w:hAnsi="Times New Roman"/>
                <w:sz w:val="22"/>
                <w:szCs w:val="22"/>
              </w:rPr>
              <w:t>Вице-президент Национальной Ассоциации благотворительных организаций, заместитель генерального директора по проектам развития Благотворительного фонда "Просвещение"</w:t>
            </w: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3.1.1. в подразделе Трудовые действия слова «взаимодействует со службой медиаторов для урегулирования судебных споров» заменить словами «взаимодействует со службой медиации для внесудебного разрешения конфликта или урегулирования судебных споров».</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Принято.</w:t>
            </w:r>
          </w:p>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Предложенная редакция более корректна с точки зрения действующего законодательства и имеет больший охват случаев взаимодействия со службой медиации.</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15.</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Хананашвили Н.Л.</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vAlign w:val="center"/>
          </w:tcPr>
          <w:p w:rsidR="00E5181A" w:rsidRPr="002A6C0D" w:rsidRDefault="00E5181A" w:rsidP="001A7E6B">
            <w:pPr>
              <w:ind w:left="57" w:right="57"/>
              <w:rPr>
                <w:color w:val="000000"/>
                <w:sz w:val="22"/>
                <w:szCs w:val="22"/>
                <w:shd w:val="clear" w:color="auto" w:fill="FFFFFF"/>
              </w:rPr>
            </w:pPr>
            <w:r w:rsidRPr="003D3D39">
              <w:rPr>
                <w:sz w:val="22"/>
                <w:szCs w:val="22"/>
              </w:rPr>
              <w:t>В разделе 3.1.1. в подразделе Трудовые действия дополнить полномочием:</w:t>
            </w:r>
            <w:r w:rsidRPr="003D3D39">
              <w:rPr>
                <w:color w:val="000000"/>
                <w:sz w:val="22"/>
                <w:szCs w:val="22"/>
                <w:shd w:val="clear" w:color="auto" w:fill="FFFFFF"/>
              </w:rPr>
              <w:t xml:space="preserve"> «определяет спектр услуг, которые необходимо оказать ребёнку и семье для восстановления нарушенных отношений, социальных связей, социальной или экономической ситуации в семье».</w:t>
            </w:r>
          </w:p>
        </w:tc>
        <w:tc>
          <w:tcPr>
            <w:tcW w:w="1367" w:type="pct"/>
            <w:tcBorders>
              <w:top w:val="nil"/>
              <w:left w:val="nil"/>
              <w:bottom w:val="single" w:sz="8" w:space="0" w:color="auto"/>
              <w:right w:val="single" w:sz="8" w:space="0" w:color="auto"/>
            </w:tcBorders>
            <w:tcMar>
              <w:top w:w="0" w:type="dxa"/>
              <w:left w:w="108" w:type="dxa"/>
              <w:bottom w:w="0" w:type="dxa"/>
              <w:right w:w="108" w:type="dxa"/>
            </w:tcMar>
            <w:vAlign w:val="center"/>
          </w:tcPr>
          <w:p w:rsidR="00E5181A" w:rsidRPr="002A6C0D" w:rsidRDefault="00E5181A" w:rsidP="001A7E6B">
            <w:pPr>
              <w:ind w:left="57" w:right="57"/>
              <w:rPr>
                <w:color w:val="000000"/>
                <w:sz w:val="22"/>
                <w:szCs w:val="22"/>
                <w:shd w:val="clear" w:color="auto" w:fill="FFFFFF"/>
              </w:rPr>
            </w:pPr>
            <w:r w:rsidRPr="003D3D39">
              <w:rPr>
                <w:sz w:val="22"/>
                <w:szCs w:val="22"/>
              </w:rPr>
              <w:t xml:space="preserve">Замечание принято частично. Дана редакция разработчиков стандарта: </w:t>
            </w:r>
            <w:r w:rsidRPr="003D3D39">
              <w:rPr>
                <w:color w:val="000000"/>
                <w:sz w:val="22"/>
                <w:szCs w:val="22"/>
                <w:shd w:val="clear" w:color="auto" w:fill="FFFFFF"/>
              </w:rPr>
              <w:t>«определяет виды помощи и перечень услуг, которые необходимо оказать ребёнку и семье для восстановления нарушенных детско-родительских отношений, социальных связей и привязанностей». Указанная редакция более точно соответствует действующему законодательству.</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16.</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Хананашвили Н.Л.</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vAlign w:val="center"/>
          </w:tcPr>
          <w:p w:rsidR="00E5181A" w:rsidRPr="002A6C0D" w:rsidRDefault="00E5181A" w:rsidP="001A7E6B">
            <w:pPr>
              <w:ind w:left="57" w:right="57"/>
              <w:jc w:val="both"/>
              <w:rPr>
                <w:color w:val="000000"/>
                <w:sz w:val="22"/>
                <w:szCs w:val="22"/>
                <w:shd w:val="clear" w:color="auto" w:fill="FFFFFF"/>
              </w:rPr>
            </w:pPr>
            <w:r w:rsidRPr="003D3D39">
              <w:rPr>
                <w:sz w:val="22"/>
                <w:szCs w:val="22"/>
              </w:rPr>
              <w:t>В разделе 3.1.1. в подразделе Трудовые действия дополнить полномочием:</w:t>
            </w:r>
            <w:r w:rsidRPr="003D3D39">
              <w:rPr>
                <w:color w:val="000000"/>
                <w:sz w:val="22"/>
                <w:szCs w:val="22"/>
                <w:shd w:val="clear" w:color="auto" w:fill="FFFFFF"/>
              </w:rPr>
              <w:t xml:space="preserve"> «готовит материалы и возможные варианты решений (в т.ч. судебных) для защиты прав и обеспечения наилучших интересов ребёнка».</w:t>
            </w:r>
          </w:p>
        </w:tc>
        <w:tc>
          <w:tcPr>
            <w:tcW w:w="1367" w:type="pct"/>
            <w:tcBorders>
              <w:top w:val="nil"/>
              <w:left w:val="nil"/>
              <w:bottom w:val="single" w:sz="8" w:space="0" w:color="auto"/>
              <w:right w:val="single" w:sz="8" w:space="0" w:color="auto"/>
            </w:tcBorders>
            <w:tcMar>
              <w:top w:w="0" w:type="dxa"/>
              <w:left w:w="108" w:type="dxa"/>
              <w:bottom w:w="0" w:type="dxa"/>
              <w:right w:w="108" w:type="dxa"/>
            </w:tcMar>
            <w:vAlign w:val="center"/>
          </w:tcPr>
          <w:p w:rsidR="00E5181A" w:rsidRPr="002A6C0D" w:rsidRDefault="00E5181A" w:rsidP="001A7E6B">
            <w:pPr>
              <w:ind w:left="57" w:right="57"/>
              <w:rPr>
                <w:color w:val="000000"/>
                <w:sz w:val="22"/>
                <w:szCs w:val="22"/>
                <w:shd w:val="clear" w:color="auto" w:fill="FFFFFF"/>
              </w:rPr>
            </w:pPr>
            <w:r w:rsidRPr="003D3D39">
              <w:rPr>
                <w:sz w:val="22"/>
                <w:szCs w:val="22"/>
              </w:rPr>
              <w:t xml:space="preserve">Замечание принято частично. Дана редакция разработчиков стандарта: </w:t>
            </w:r>
            <w:r w:rsidRPr="003D3D39">
              <w:rPr>
                <w:color w:val="000000"/>
                <w:sz w:val="22"/>
                <w:szCs w:val="22"/>
                <w:shd w:val="clear" w:color="auto" w:fill="FFFFFF"/>
              </w:rPr>
              <w:t xml:space="preserve"> «разрабатывает варианты решений, включая судебные, для защиты прав и обеспечения наилучших интересов ребёнка». Указанная редакция более точно соответствует действующему законодательству.</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17.</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Хананашвили Н.Л.</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vAlign w:val="center"/>
          </w:tcPr>
          <w:p w:rsidR="00E5181A" w:rsidRPr="002A6C0D" w:rsidRDefault="00E5181A" w:rsidP="001A7E6B">
            <w:pPr>
              <w:ind w:left="57" w:right="57"/>
              <w:rPr>
                <w:sz w:val="22"/>
                <w:szCs w:val="22"/>
              </w:rPr>
            </w:pPr>
            <w:r w:rsidRPr="003D3D39">
              <w:rPr>
                <w:sz w:val="22"/>
                <w:szCs w:val="22"/>
              </w:rPr>
              <w:t>В разделе 3.1.1. в подразделе Трудовые действия дополнить полномочием: «</w:t>
            </w:r>
            <w:r w:rsidRPr="003D3D39">
              <w:rPr>
                <w:color w:val="000000"/>
                <w:sz w:val="22"/>
                <w:szCs w:val="22"/>
                <w:shd w:val="clear" w:color="auto" w:fill="FFFFFF"/>
              </w:rPr>
              <w:t>осуществляет описание производимых действий по выполнению служебных обязанностей».</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 xml:space="preserve">Замечание принято. Специалисты органов опеки и попечительства систематически выполняют указанные трудовые действия в целях выполнения возложенных на них обязанностей. </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18.</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Хананашвили Н.Л.</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vAlign w:val="center"/>
          </w:tcPr>
          <w:p w:rsidR="00E5181A" w:rsidRPr="002A6C0D" w:rsidRDefault="00E5181A" w:rsidP="001A7E6B">
            <w:pPr>
              <w:ind w:left="57" w:right="57"/>
              <w:rPr>
                <w:sz w:val="22"/>
                <w:szCs w:val="22"/>
              </w:rPr>
            </w:pPr>
            <w:r w:rsidRPr="003D3D39">
              <w:rPr>
                <w:sz w:val="22"/>
                <w:szCs w:val="22"/>
              </w:rPr>
              <w:t>В разделе 3.1.1. в подразделе Трудовые действия дополнить полномочием: «осуществляет сбор и первичную статистическую и аналитическую обработку информации».</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Замечание принято. Это необходимые трудовые действия в работе специалистов органов опеки и попечительства.</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19.</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Хананашвили Н.Л.</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vAlign w:val="center"/>
          </w:tcPr>
          <w:p w:rsidR="00E5181A" w:rsidRPr="002A6C0D" w:rsidRDefault="00E5181A" w:rsidP="001A7E6B">
            <w:pPr>
              <w:ind w:left="57" w:right="57"/>
              <w:jc w:val="both"/>
              <w:rPr>
                <w:sz w:val="22"/>
                <w:szCs w:val="22"/>
              </w:rPr>
            </w:pPr>
            <w:r w:rsidRPr="003D3D39">
              <w:rPr>
                <w:sz w:val="22"/>
                <w:szCs w:val="22"/>
              </w:rPr>
              <w:t>В разделе 3.1.1. в подразделе Трудовые действия дополнить полномочием: «</w:t>
            </w:r>
            <w:r w:rsidRPr="003D3D39">
              <w:rPr>
                <w:color w:val="000000"/>
                <w:sz w:val="22"/>
                <w:szCs w:val="22"/>
                <w:shd w:val="clear" w:color="auto" w:fill="FFFFFF"/>
              </w:rPr>
              <w:t>осуществляет контроль качества и эффективности оказываемых социальных услуг».</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Замечание принято. В связи с тем, что это необходимые трудовые действия в работе специалистов органов опеки и попечительства.</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20.</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Хананашвили Н.Л.</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vAlign w:val="center"/>
          </w:tcPr>
          <w:p w:rsidR="00E5181A" w:rsidRPr="003D3D39" w:rsidRDefault="00E5181A" w:rsidP="001A7E6B">
            <w:pPr>
              <w:pStyle w:val="ConsPlusNormal"/>
              <w:ind w:left="57" w:right="57"/>
              <w:rPr>
                <w:rFonts w:ascii="Times New Roman" w:hAnsi="Times New Roman" w:cs="Times New Roman"/>
                <w:sz w:val="22"/>
                <w:szCs w:val="22"/>
              </w:rPr>
            </w:pPr>
            <w:r w:rsidRPr="003D3D39">
              <w:rPr>
                <w:rFonts w:ascii="Times New Roman" w:hAnsi="Times New Roman" w:cs="Times New Roman"/>
                <w:sz w:val="22"/>
                <w:szCs w:val="22"/>
              </w:rPr>
              <w:t>В разделе 3.1.1. в подразделе Необходимые умения дополнить: «</w:t>
            </w:r>
            <w:r w:rsidRPr="003D3D39">
              <w:rPr>
                <w:rFonts w:ascii="Times New Roman" w:hAnsi="Times New Roman" w:cs="Times New Roman"/>
                <w:color w:val="000000"/>
                <w:sz w:val="22"/>
                <w:szCs w:val="22"/>
                <w:shd w:val="clear" w:color="auto" w:fill="FFFFFF"/>
              </w:rPr>
              <w:t>анализировать получаемую информацию и осуществлять её первичную статистическую обработку».</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Замечание принято, как неразрывно связанное с соответствующим трудовым действием.</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21.</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Хананашвили Н.Л.</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3.1.1. в подразделе Необходимые умения слова «умение разрешать конфликты» дополнить словами «, способствовать и содействовать их разрешению»</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Замечание принято частично. Дана редакция разработчиков стандарта: «умение разрешать конфликты, содействовать их разрешению». Предложение дано в более удачной редакции.</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22.</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Хананашвили Н.Л.</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pStyle w:val="ConsPlusNormal"/>
              <w:ind w:left="57" w:right="57"/>
              <w:jc w:val="both"/>
              <w:rPr>
                <w:rFonts w:ascii="Times New Roman" w:hAnsi="Times New Roman" w:cs="Times New Roman"/>
                <w:sz w:val="22"/>
                <w:szCs w:val="22"/>
              </w:rPr>
            </w:pPr>
            <w:r w:rsidRPr="003D3D39">
              <w:rPr>
                <w:rFonts w:ascii="Times New Roman" w:hAnsi="Times New Roman" w:cs="Times New Roman"/>
                <w:sz w:val="22"/>
                <w:szCs w:val="22"/>
              </w:rPr>
              <w:t>В разделе 3.1.1. в подразделе Необходимые умения дополнить: «описывать конкретный практический случай».</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Замечание принято. Дана редакция разработчиков стандарта: «описывать конкретные практические случаи».</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23.</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Хананашвили Н.Л.</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rPr>
                <w:rFonts w:ascii="Times New Roman" w:hAnsi="Times New Roman"/>
                <w:sz w:val="22"/>
                <w:szCs w:val="22"/>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3.1.1. в подразделе Необходимые знания после слов «Конвенция о правах ребенка» дополнить: «</w:t>
            </w:r>
            <w:r w:rsidRPr="002A6C0D">
              <w:rPr>
                <w:color w:val="000000"/>
                <w:sz w:val="22"/>
                <w:szCs w:val="22"/>
                <w:shd w:val="clear" w:color="auto" w:fill="FFFFFF"/>
              </w:rPr>
              <w:t>Пекинские правила, Эр-Рийядские принципы, дополнительные и факультативные протоколы к Конвенции,</w:t>
            </w:r>
            <w:r w:rsidRPr="003D3D39">
              <w:rPr>
                <w:sz w:val="22"/>
                <w:szCs w:val="22"/>
              </w:rPr>
              <w:t>»</w:t>
            </w:r>
          </w:p>
        </w:tc>
        <w:tc>
          <w:tcPr>
            <w:tcW w:w="1367" w:type="pct"/>
            <w:tcBorders>
              <w:top w:val="nil"/>
              <w:left w:val="nil"/>
              <w:bottom w:val="single" w:sz="8" w:space="0" w:color="auto"/>
              <w:right w:val="single" w:sz="8" w:space="0" w:color="auto"/>
            </w:tcBorders>
            <w:tcMar>
              <w:top w:w="0" w:type="dxa"/>
              <w:left w:w="108" w:type="dxa"/>
              <w:bottom w:w="0" w:type="dxa"/>
              <w:right w:w="108" w:type="dxa"/>
            </w:tcMar>
            <w:vAlign w:val="center"/>
          </w:tcPr>
          <w:p w:rsidR="00E5181A" w:rsidRPr="003D3D39" w:rsidRDefault="00E5181A" w:rsidP="001A7E6B">
            <w:pPr>
              <w:pStyle w:val="ConsPlusNormal"/>
              <w:ind w:left="57" w:right="57"/>
              <w:rPr>
                <w:rFonts w:ascii="Times New Roman" w:hAnsi="Times New Roman" w:cs="Times New Roman"/>
              </w:rPr>
            </w:pPr>
            <w:r w:rsidRPr="003D3D39">
              <w:rPr>
                <w:rFonts w:ascii="Times New Roman" w:hAnsi="Times New Roman" w:cs="Times New Roman"/>
              </w:rPr>
              <w:t>Замечание принято частично. Дана редакция разработчиков стандарта: «Конституция Российской Федерации, Конвенция ООН о правах ребенка, федеральное и региональное законодательство в области обеспечения и защиты прав детей, международные правовые документы, включая рекомендации Организации Объединенных Наций, Комитета Министров Совета Европы и др.». Предложенная разработчиками редакция более полно охватывает весь спектр российских и международных правовых актов, знание которых необходимо специалистам органов опеки и попечительства. Указанная формулировка является стандартной и часто используемой.</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24.</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Хананашвили Н.Л.</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pStyle w:val="a7"/>
              <w:rPr>
                <w:rFonts w:ascii="Times New Roman" w:hAnsi="Times New Roman"/>
                <w:sz w:val="20"/>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3.1.1. в подразделе Необходимые знания после слов «технологии разрешения конфликтов» дополнить «(восстановительной медиации)»</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 xml:space="preserve">Принято. </w:t>
            </w:r>
          </w:p>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Предложение направлено на уточнение редакции.</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25.</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Хананашвили Н.Л.</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pStyle w:val="a7"/>
              <w:rPr>
                <w:rFonts w:ascii="Times New Roman" w:hAnsi="Times New Roman"/>
                <w:sz w:val="20"/>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vAlign w:val="center"/>
          </w:tcPr>
          <w:p w:rsidR="00E5181A" w:rsidRPr="003D3D39" w:rsidRDefault="00E5181A" w:rsidP="001A7E6B">
            <w:pPr>
              <w:pStyle w:val="ConsPlusNormal"/>
              <w:ind w:left="57" w:right="57"/>
              <w:jc w:val="both"/>
              <w:rPr>
                <w:rFonts w:ascii="Times New Roman" w:hAnsi="Times New Roman" w:cs="Times New Roman"/>
                <w:sz w:val="22"/>
                <w:szCs w:val="22"/>
              </w:rPr>
            </w:pPr>
            <w:r w:rsidRPr="003D3D39">
              <w:rPr>
                <w:rFonts w:ascii="Times New Roman" w:hAnsi="Times New Roman" w:cs="Times New Roman"/>
                <w:sz w:val="22"/>
                <w:szCs w:val="22"/>
              </w:rPr>
              <w:t>В разделе 3.1.1. в подразделе Необходимые знания дополнить: «</w:t>
            </w:r>
            <w:r w:rsidRPr="003D3D39">
              <w:rPr>
                <w:rFonts w:ascii="Times New Roman" w:hAnsi="Times New Roman" w:cs="Times New Roman"/>
                <w:color w:val="000000"/>
                <w:sz w:val="22"/>
                <w:szCs w:val="22"/>
                <w:shd w:val="clear" w:color="auto" w:fill="FFFFFF"/>
              </w:rPr>
              <w:t>основы знаний в области сбора, обработки и анализа статистической информации».</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Принято.</w:t>
            </w:r>
          </w:p>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В замечание содержаться указание на необходимые знания специалистов органов опеки и попечительства.</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26.</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Хананашвили Н.Л.</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pStyle w:val="a7"/>
              <w:rPr>
                <w:rFonts w:ascii="Times New Roman" w:hAnsi="Times New Roman"/>
                <w:sz w:val="20"/>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rPr>
                <w:sz w:val="20"/>
                <w:szCs w:val="20"/>
              </w:rPr>
            </w:pPr>
            <w:r w:rsidRPr="003D3D39">
              <w:rPr>
                <w:sz w:val="20"/>
                <w:szCs w:val="20"/>
              </w:rPr>
              <w:t>В разделе 3.1.1. в подразделе Необходимые знания подпункт «российское законодательство в области защиты прав детей, в том числе Гражданский, Семейный, Трудовой кодексы» изложить в следующей редакции «</w:t>
            </w:r>
            <w:r w:rsidRPr="003D3D39">
              <w:rPr>
                <w:color w:val="000000"/>
                <w:sz w:val="20"/>
                <w:szCs w:val="20"/>
                <w:shd w:val="clear" w:color="auto" w:fill="FFFFFF"/>
              </w:rPr>
              <w:t>Пекинские правила, Эр-Рийядские принципы, дополнительные и факультативные протоколы к Конвенции</w:t>
            </w:r>
            <w:r w:rsidRPr="003D3D39">
              <w:rPr>
                <w:sz w:val="20"/>
                <w:szCs w:val="20"/>
              </w:rPr>
              <w:t xml:space="preserve"> законодательство Российской Федерации в области защиты прав детей, в том числе Гражданский, Семейный, Трудовой кодексы».</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pStyle w:val="a7"/>
              <w:spacing w:before="0" w:beforeAutospacing="0" w:after="0" w:afterAutospacing="0"/>
              <w:ind w:right="22"/>
              <w:rPr>
                <w:rFonts w:ascii="Times New Roman" w:hAnsi="Times New Roman"/>
                <w:sz w:val="20"/>
              </w:rPr>
            </w:pPr>
            <w:r w:rsidRPr="003D3D39">
              <w:rPr>
                <w:rFonts w:ascii="Times New Roman" w:hAnsi="Times New Roman"/>
                <w:sz w:val="20"/>
              </w:rPr>
              <w:t>Замечание принято частично. Дана редакция разработчиков стандарта: «</w:t>
            </w:r>
            <w:r w:rsidRPr="003D3D39">
              <w:rPr>
                <w:rFonts w:ascii="Times New Roman" w:hAnsi="Times New Roman"/>
                <w:color w:val="000000"/>
                <w:sz w:val="20"/>
                <w:shd w:val="clear" w:color="auto" w:fill="FFFFFF"/>
              </w:rPr>
              <w:t xml:space="preserve">Конституция Российской Федерации, Конвенция ООН о правах ребенка, </w:t>
            </w:r>
            <w:r w:rsidRPr="003D3D39">
              <w:rPr>
                <w:rFonts w:ascii="Times New Roman" w:hAnsi="Times New Roman"/>
                <w:sz w:val="20"/>
              </w:rPr>
              <w:t>Гражданский, Семейный и Трудовой кодексы Российской Федерации, законодательство Российской Федерации в области обеспечения и защиты прав и законных интересов детей». Знание указанных правовых актов необходимо и достаточно для выполнения специалистами органов опеки и попечительства трудовой функции, связанной с защитой личных неимущественных права несовершеннолетних.</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27.</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Хананашвили Н.Л.</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pStyle w:val="a7"/>
              <w:rPr>
                <w:rFonts w:ascii="Times New Roman" w:hAnsi="Times New Roman"/>
                <w:sz w:val="20"/>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3.2.2. в подразделе Другие характеристики дополнить пунктом: «любая форма защиты ребёнка должна содержать методы, направленные на сохранение, укрепление и/или восстановление семейных связей, благополучия и самостоятельности семьи».</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 xml:space="preserve">Принято. </w:t>
            </w:r>
          </w:p>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Существенное дополнение, отражающее принципы работы специалистов органов опеки и попечительства при выполнении трудовой функции по п</w:t>
            </w:r>
            <w:r w:rsidRPr="002A6C0D">
              <w:rPr>
                <w:rFonts w:ascii="Times New Roman" w:hAnsi="Times New Roman"/>
                <w:sz w:val="22"/>
              </w:rPr>
              <w:t>ринятию решения об определении формы защиты прав ребенка, нуждающегося в помощи государства</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28.</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Хананашвили Н.Л.</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pStyle w:val="a7"/>
              <w:rPr>
                <w:rFonts w:ascii="Times New Roman" w:hAnsi="Times New Roman"/>
                <w:sz w:val="20"/>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3.2.3. в подразделе Необходимые знания дополнить пунктом: «основы знаний в области сбора, обработки и анализа статистической информации».</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Принято. В замечание содержаться указание на необходимые знания специалистов органов опеки и попечительства.</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29.</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Хананашвили Н.Л.</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pStyle w:val="a7"/>
              <w:rPr>
                <w:rFonts w:ascii="Times New Roman" w:hAnsi="Times New Roman"/>
                <w:sz w:val="20"/>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3.3.2. в подразделе Трудовые действия после слов «организует обязательную подготовку граждан, выразивших желание стать опекуном/попечителем, за исключением категорий граждан, определенных российским законодательством» дополнить словами «, которым запрещено быть опекунами/попечителями».</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pStyle w:val="a7"/>
              <w:spacing w:before="0" w:beforeAutospacing="0" w:after="0" w:afterAutospacing="0"/>
              <w:ind w:right="22"/>
              <w:rPr>
                <w:rFonts w:ascii="Times New Roman" w:hAnsi="Times New Roman"/>
                <w:sz w:val="20"/>
              </w:rPr>
            </w:pPr>
            <w:r w:rsidRPr="003D3D39">
              <w:rPr>
                <w:rFonts w:ascii="Times New Roman" w:hAnsi="Times New Roman"/>
                <w:sz w:val="20"/>
              </w:rPr>
              <w:t>Замечание принято частично. Дана редакция разработчиков стандарта: «организует обязательную подготовку граждан, выразивших желание стать опекуном/попечителем, за исключением категорий граждан, определенных российским законодательством, которые не могут быть опекунами и попечителями». Указанная редакция соответствует нормам ст. 146 Семейного кодекса РФ.</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30.</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Хананашвили Н.Л.</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pStyle w:val="a7"/>
              <w:rPr>
                <w:rFonts w:ascii="Times New Roman" w:hAnsi="Times New Roman"/>
                <w:sz w:val="20"/>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3.3.5. в подразделе Необходимые умения, пункт «</w:t>
            </w:r>
            <w:r w:rsidRPr="002A6C0D">
              <w:rPr>
                <w:sz w:val="22"/>
                <w:szCs w:val="22"/>
              </w:rPr>
              <w:t>устанавливать доверительные отношения» дополнить словами «с воспитанниками (детьми)»</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Принято.</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31.</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Хананашвили Н.Л.</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pStyle w:val="a7"/>
              <w:rPr>
                <w:rFonts w:ascii="Times New Roman" w:hAnsi="Times New Roman"/>
                <w:sz w:val="20"/>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разделе 3.4.3. в подразделе Необходимые умения, пункт «</w:t>
            </w:r>
            <w:r w:rsidRPr="002A6C0D">
              <w:rPr>
                <w:sz w:val="22"/>
                <w:szCs w:val="22"/>
              </w:rPr>
              <w:t>выявлять проблемы, возникающие в семье» дополнить словами «и способствовать их разрешению</w:t>
            </w:r>
            <w:r w:rsidRPr="003D3D39">
              <w:rPr>
                <w:sz w:val="22"/>
                <w:szCs w:val="22"/>
              </w:rPr>
              <w:t>»</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Принято. Важное уточнение, связанное с необходимыми умениями специалистов органов опеки и попечительства для эффективного выполнения трудовой функции по оказанию содействия семьям, принявшим на воспитание детей-сирот и детей, оставшихся без попечения родителей</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32.</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Альшанская Е.</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pStyle w:val="a7"/>
              <w:rPr>
                <w:rFonts w:ascii="Times New Roman" w:hAnsi="Times New Roman"/>
                <w:sz w:val="20"/>
              </w:rPr>
            </w:pPr>
            <w:r w:rsidRPr="00EF60C6">
              <w:rPr>
                <w:rFonts w:ascii="Times New Roman" w:hAnsi="Times New Roman"/>
                <w:sz w:val="22"/>
                <w:szCs w:val="22"/>
              </w:rPr>
              <w:t>президент БФ "Волонтеры в помощь детям-сиротам", член Совета по вопр</w:t>
            </w:r>
            <w:r>
              <w:rPr>
                <w:rFonts w:ascii="Times New Roman" w:hAnsi="Times New Roman"/>
                <w:sz w:val="22"/>
                <w:szCs w:val="22"/>
              </w:rPr>
              <w:t>осам</w:t>
            </w:r>
            <w:r w:rsidRPr="00EF60C6">
              <w:rPr>
                <w:rFonts w:ascii="Times New Roman" w:hAnsi="Times New Roman"/>
                <w:sz w:val="22"/>
                <w:szCs w:val="22"/>
              </w:rPr>
              <w:t>ам </w:t>
            </w:r>
            <w:r>
              <w:rPr>
                <w:rFonts w:ascii="Times New Roman" w:hAnsi="Times New Roman"/>
                <w:sz w:val="22"/>
                <w:szCs w:val="22"/>
              </w:rPr>
              <w:t xml:space="preserve"> </w:t>
            </w:r>
            <w:r w:rsidRPr="00EF60C6">
              <w:rPr>
                <w:rFonts w:ascii="Times New Roman" w:hAnsi="Times New Roman"/>
                <w:sz w:val="22"/>
                <w:szCs w:val="22"/>
              </w:rPr>
              <w:t>попечительства</w:t>
            </w:r>
            <w:r>
              <w:rPr>
                <w:rFonts w:ascii="Times New Roman" w:hAnsi="Times New Roman"/>
                <w:sz w:val="22"/>
                <w:szCs w:val="22"/>
              </w:rPr>
              <w:t xml:space="preserve"> </w:t>
            </w:r>
            <w:r w:rsidRPr="00EF60C6">
              <w:rPr>
                <w:rFonts w:ascii="Times New Roman" w:hAnsi="Times New Roman"/>
                <w:sz w:val="22"/>
                <w:szCs w:val="22"/>
              </w:rPr>
              <w:t>в социальной сфере.</w:t>
            </w:r>
            <w:r>
              <w:rPr>
                <w:rStyle w:val="apple-converted-space"/>
                <w:rFonts w:ascii="Arial" w:hAnsi="Arial" w:cs="Arial"/>
                <w:color w:val="000000"/>
                <w:sz w:val="13"/>
                <w:szCs w:val="13"/>
                <w:shd w:val="clear" w:color="auto" w:fill="FFFFFF"/>
              </w:rPr>
              <w:t> </w:t>
            </w:r>
            <w:r>
              <w:rPr>
                <w:rFonts w:ascii="Times New Roman" w:hAnsi="Times New Roman"/>
                <w:sz w:val="20"/>
              </w:rPr>
              <w:t xml:space="preserve"> </w:t>
            </w: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Везде по тексту стандарта слова «оказывает помощь семьям с детьми, находящимся в трудной жизненной ситуации» заменить словами «содействует оказанию помощи семьям с детьми, находящимся в трудной жизненной ситуации»</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Принято. Соответствует реальным полномочиям органов опеки и попечительства, установленным федеральным законодательством и законодательством субъектов Российской Федерации</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33.</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Альшанская Е.</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pStyle w:val="a7"/>
              <w:rPr>
                <w:rFonts w:ascii="Times New Roman" w:hAnsi="Times New Roman"/>
                <w:sz w:val="20"/>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rPr>
                <w:sz w:val="20"/>
                <w:szCs w:val="20"/>
              </w:rPr>
            </w:pPr>
            <w:r w:rsidRPr="003D3D39">
              <w:rPr>
                <w:sz w:val="20"/>
                <w:szCs w:val="20"/>
              </w:rPr>
              <w:t>В подразделе «Трудовые действия» раздела 3.3.2 слова «обеспечивает психологическое обследование граждан, выразивших желание стать опекунами, с их согласия, для оценки их психологической готовности к приему несовершеннолетнего гражданина в семью» дополнить словами «, обеспечивает ознакомление граждан с правами, обязанностями и ответственностью опекуна (попечителя), установленными законодательством Российской Федерации и законодательством соответствующего субъекта Российской Федерации»</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Принято. Соответствует обязанностям специалистов органов опеки и попечительства, установленным федеральным законодательством.</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34.</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Альшанская Е.</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pStyle w:val="a7"/>
              <w:rPr>
                <w:rFonts w:ascii="Times New Roman" w:hAnsi="Times New Roman"/>
                <w:sz w:val="20"/>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Подраздел «Необходимые знания» раздела 3.3.2 дополнить словами «знание прав, обязанностей и ответственности опекуна (попечителя), установленные законодательством Российской Федерации и законодательством соответствующего субъекта Российской Федерации»</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Принято. Предложение соответствует аналогичному дополнению эксперта, внесенному в подраздел «Трудовые действия» раздела 3.3.2</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35.</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Альшанская Е.</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pStyle w:val="a7"/>
              <w:rPr>
                <w:rFonts w:ascii="Times New Roman" w:hAnsi="Times New Roman"/>
                <w:sz w:val="20"/>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Подраздел «Трудовые действия» разделов 3.3.4 и 3.4.1 дополнить словами «принимает меры по возвращению детей, оставшихся без попечения родителей, в кровную семью, в случае если это отвечает его интересам»</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Принято. Устанавливает крайне важный аспект в деятельности специалистов органов опеки и попечительства в отношении детей, оставшихся без попечения родителей.</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36.</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Вителис С.В.</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pStyle w:val="a7"/>
              <w:rPr>
                <w:rFonts w:ascii="Times New Roman" w:hAnsi="Times New Roman"/>
                <w:sz w:val="20"/>
              </w:rPr>
            </w:pPr>
            <w:r>
              <w:rPr>
                <w:rFonts w:ascii="Times New Roman" w:hAnsi="Times New Roman"/>
                <w:sz w:val="20"/>
              </w:rPr>
              <w:t>эксперт</w:t>
            </w: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особых условиях допуска к работе слова «Справка об отсутствии судимости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Заменить словами «К работе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что должно подтверждаться соответствующей справкой.».</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Принято. Предложение соответствует особым требованиям, к работникам, работающим с детьми, установленным ст. 351.1 Трудового кодекса РФ</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37.</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Вителис С.В.</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pStyle w:val="a7"/>
              <w:rPr>
                <w:rFonts w:ascii="Times New Roman" w:hAnsi="Times New Roman"/>
                <w:sz w:val="20"/>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подразделе «Другие характеристики» раздела 3.2.1 слова «в практике работы специалиста лишение родительских прав является крайней мерой вмешательства в семью и применяться в исключительных случаях» заменить словами «в практике работы специалиста инициирование вопроса об обращении в суд с иском о лишении родительских прав должно являеться крайней мерой вмешательства в семью и применяться в исключительных случаях»</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Принято. Отвечает принципам и целям деятельности органов опеки и попечительства в целом.</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38.</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Вителис С.В.</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pStyle w:val="a7"/>
              <w:rPr>
                <w:rFonts w:ascii="Times New Roman" w:hAnsi="Times New Roman"/>
                <w:sz w:val="20"/>
              </w:rPr>
            </w:pP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В подразделе «Трудовые действия» раздела 3.3.5 слова «ведет учет лиц из числа детей-сирот и детей, оставшихся без попечения родителей, до достижения ими 23 лет» дополнить словами «, а также после достижения ими возраста 23-х лет в случае, если на органы опеки и попечительства законодательством возложены обязанности оказания содействия указанным гражданам в реализации ими соответствующих государственных гарантий».</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Принято. Федеральным и региональным законодательством на органы опеки и попечительства уже возложены обязанности по учету граждан из числа детей-сирот и детей, оставшихся без попечения родителей, достигших возраста 23-х лет, в целях обеспечения и жилыми помещениями.</w:t>
            </w:r>
          </w:p>
        </w:tc>
      </w:tr>
      <w:tr w:rsidR="00E5181A" w:rsidRPr="003D3D39" w:rsidTr="001A7E6B">
        <w:trPr>
          <w:trHeight w:val="280"/>
        </w:trPr>
        <w:tc>
          <w:tcPr>
            <w:tcW w:w="30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39.</w:t>
            </w:r>
          </w:p>
        </w:tc>
        <w:tc>
          <w:tcPr>
            <w:tcW w:w="902"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jc w:val="center"/>
              <w:rPr>
                <w:rFonts w:ascii="Times New Roman" w:hAnsi="Times New Roman"/>
                <w:sz w:val="22"/>
                <w:szCs w:val="22"/>
              </w:rPr>
            </w:pPr>
            <w:r w:rsidRPr="003D3D39">
              <w:rPr>
                <w:rFonts w:ascii="Times New Roman" w:hAnsi="Times New Roman"/>
                <w:sz w:val="22"/>
                <w:szCs w:val="22"/>
              </w:rPr>
              <w:t>Ковалева Т.Ф.</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E5181A" w:rsidRPr="003D3D39" w:rsidRDefault="00E5181A" w:rsidP="001A7E6B">
            <w:pPr>
              <w:pStyle w:val="a7"/>
              <w:rPr>
                <w:rFonts w:ascii="Times New Roman" w:hAnsi="Times New Roman"/>
                <w:sz w:val="20"/>
              </w:rPr>
            </w:pPr>
            <w:r w:rsidRPr="009376C4">
              <w:rPr>
                <w:rFonts w:ascii="Times New Roman" w:hAnsi="Times New Roman"/>
                <w:sz w:val="22"/>
                <w:szCs w:val="22"/>
              </w:rPr>
              <w:t>Первый заместитель министра социального развития и семейной политики Краснодарского края</w:t>
            </w: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rPr>
                <w:sz w:val="22"/>
                <w:szCs w:val="22"/>
              </w:rPr>
            </w:pPr>
            <w:r w:rsidRPr="003D3D39">
              <w:rPr>
                <w:sz w:val="22"/>
                <w:szCs w:val="22"/>
              </w:rPr>
              <w:t>Изложить пункт «В» части 2 в следующей редакции: «Выявляет детей, нуждающихся в помощи государства, и обеспечивает защиту их прав и интересов».</w:t>
            </w:r>
          </w:p>
        </w:tc>
        <w:tc>
          <w:tcPr>
            <w:tcW w:w="1367" w:type="pct"/>
            <w:tcBorders>
              <w:top w:val="nil"/>
              <w:left w:val="nil"/>
              <w:bottom w:val="single" w:sz="8" w:space="0" w:color="auto"/>
              <w:right w:val="single" w:sz="8" w:space="0" w:color="auto"/>
            </w:tcBorders>
            <w:tcMar>
              <w:top w:w="0" w:type="dxa"/>
              <w:left w:w="108" w:type="dxa"/>
              <w:bottom w:w="0" w:type="dxa"/>
              <w:right w:w="108" w:type="dxa"/>
            </w:tcMar>
          </w:tcPr>
          <w:p w:rsidR="00E5181A" w:rsidRPr="002A6C0D" w:rsidRDefault="00E5181A" w:rsidP="001A7E6B">
            <w:pPr>
              <w:pStyle w:val="a7"/>
              <w:spacing w:before="0" w:beforeAutospacing="0" w:after="0" w:afterAutospacing="0"/>
              <w:ind w:right="22"/>
              <w:rPr>
                <w:rFonts w:ascii="Times New Roman" w:hAnsi="Times New Roman"/>
                <w:sz w:val="22"/>
                <w:szCs w:val="22"/>
              </w:rPr>
            </w:pPr>
            <w:r w:rsidRPr="003D3D39">
              <w:rPr>
                <w:rFonts w:ascii="Times New Roman" w:hAnsi="Times New Roman"/>
                <w:sz w:val="22"/>
                <w:szCs w:val="22"/>
              </w:rPr>
              <w:t>Принято частично. Изложено в редакции разработчиков стандарта, а именно: «Выявляет и учитывает детей, нуждающихся в помощи государства, обеспечивает защиту их прав и законных интересов»</w:t>
            </w:r>
          </w:p>
        </w:tc>
      </w:tr>
    </w:tbl>
    <w:p w:rsidR="00E5181A" w:rsidRPr="00FB6359" w:rsidRDefault="00E5181A" w:rsidP="005F3EA1">
      <w:pPr>
        <w:spacing w:line="360" w:lineRule="auto"/>
        <w:ind w:firstLine="709"/>
        <w:jc w:val="right"/>
      </w:pPr>
    </w:p>
    <w:sectPr w:rsidR="00E5181A" w:rsidRPr="00FB6359" w:rsidSect="00416D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C0D" w:rsidRDefault="002A6C0D" w:rsidP="005F20E3">
      <w:r>
        <w:separator/>
      </w:r>
    </w:p>
  </w:endnote>
  <w:endnote w:type="continuationSeparator" w:id="0">
    <w:p w:rsidR="002A6C0D" w:rsidRDefault="002A6C0D" w:rsidP="005F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1A" w:rsidRDefault="00E5181A">
    <w:pPr>
      <w:pStyle w:val="ab"/>
      <w:jc w:val="center"/>
    </w:pPr>
  </w:p>
  <w:p w:rsidR="00E5181A" w:rsidRDefault="002A6C0D">
    <w:pPr>
      <w:pStyle w:val="ab"/>
      <w:jc w:val="center"/>
    </w:pPr>
    <w:r>
      <w:fldChar w:fldCharType="begin"/>
    </w:r>
    <w:r>
      <w:instrText>PAGE   \* MERGEFORMAT</w:instrText>
    </w:r>
    <w:r>
      <w:fldChar w:fldCharType="separate"/>
    </w:r>
    <w:r w:rsidR="00152E92">
      <w:rPr>
        <w:noProof/>
      </w:rPr>
      <w:t>1</w:t>
    </w:r>
    <w:r>
      <w:rPr>
        <w:noProof/>
      </w:rPr>
      <w:fldChar w:fldCharType="end"/>
    </w:r>
  </w:p>
  <w:p w:rsidR="00E5181A" w:rsidRDefault="00E5181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C0D" w:rsidRDefault="002A6C0D" w:rsidP="005F20E3">
      <w:r>
        <w:separator/>
      </w:r>
    </w:p>
  </w:footnote>
  <w:footnote w:type="continuationSeparator" w:id="0">
    <w:p w:rsidR="002A6C0D" w:rsidRDefault="002A6C0D" w:rsidP="005F2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F50DEC8"/>
    <w:lvl w:ilvl="0">
      <w:start w:val="1"/>
      <w:numFmt w:val="bullet"/>
      <w:lvlText w:val=""/>
      <w:lvlJc w:val="left"/>
      <w:pPr>
        <w:tabs>
          <w:tab w:val="num" w:pos="360"/>
        </w:tabs>
        <w:ind w:left="360" w:hanging="360"/>
      </w:pPr>
      <w:rPr>
        <w:rFonts w:ascii="Symbol" w:hAnsi="Symbol" w:hint="default"/>
      </w:rPr>
    </w:lvl>
  </w:abstractNum>
  <w:abstractNum w:abstractNumId="1">
    <w:nsid w:val="05B766F0"/>
    <w:multiLevelType w:val="multilevel"/>
    <w:tmpl w:val="282C97E2"/>
    <w:lvl w:ilvl="0">
      <w:start w:val="1"/>
      <w:numFmt w:val="decimal"/>
      <w:lvlText w:val="%1"/>
      <w:lvlJc w:val="left"/>
      <w:pPr>
        <w:ind w:left="1230" w:hanging="1230"/>
      </w:pPr>
      <w:rPr>
        <w:rFonts w:cs="Times New Roman" w:hint="default"/>
      </w:rPr>
    </w:lvl>
    <w:lvl w:ilvl="1">
      <w:start w:val="1"/>
      <w:numFmt w:val="bullet"/>
      <w:lvlText w:val=""/>
      <w:lvlJc w:val="left"/>
      <w:pPr>
        <w:ind w:left="1939" w:hanging="1230"/>
      </w:pPr>
      <w:rPr>
        <w:rFonts w:ascii="Symbol" w:hAnsi="Symbol" w:hint="default"/>
      </w:rPr>
    </w:lvl>
    <w:lvl w:ilvl="2">
      <w:start w:val="1"/>
      <w:numFmt w:val="decimal"/>
      <w:lvlText w:val="%1.%2.%3"/>
      <w:lvlJc w:val="left"/>
      <w:pPr>
        <w:ind w:left="2648" w:hanging="1230"/>
      </w:pPr>
      <w:rPr>
        <w:rFonts w:cs="Times New Roman" w:hint="default"/>
      </w:rPr>
    </w:lvl>
    <w:lvl w:ilvl="3">
      <w:start w:val="1"/>
      <w:numFmt w:val="decimal"/>
      <w:lvlText w:val="%1.%2.%3.%4"/>
      <w:lvlJc w:val="left"/>
      <w:pPr>
        <w:ind w:left="3357" w:hanging="1230"/>
      </w:pPr>
      <w:rPr>
        <w:rFonts w:cs="Times New Roman" w:hint="default"/>
      </w:rPr>
    </w:lvl>
    <w:lvl w:ilvl="4">
      <w:start w:val="1"/>
      <w:numFmt w:val="decimal"/>
      <w:lvlText w:val="%1.%2.%3.%4.%5"/>
      <w:lvlJc w:val="left"/>
      <w:pPr>
        <w:ind w:left="4066" w:hanging="123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6372838"/>
    <w:multiLevelType w:val="hybridMultilevel"/>
    <w:tmpl w:val="C076E1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E7423F2"/>
    <w:multiLevelType w:val="multilevel"/>
    <w:tmpl w:val="7CFC65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09268AB"/>
    <w:multiLevelType w:val="hybridMultilevel"/>
    <w:tmpl w:val="73ECA14E"/>
    <w:lvl w:ilvl="0" w:tplc="B05413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14D318C6"/>
    <w:multiLevelType w:val="multilevel"/>
    <w:tmpl w:val="13BA2634"/>
    <w:lvl w:ilvl="0">
      <w:start w:val="1"/>
      <w:numFmt w:val="decimal"/>
      <w:lvlText w:val="%1"/>
      <w:lvlJc w:val="left"/>
      <w:pPr>
        <w:ind w:left="1230" w:hanging="1230"/>
      </w:pPr>
      <w:rPr>
        <w:rFonts w:cs="Times New Roman" w:hint="default"/>
      </w:rPr>
    </w:lvl>
    <w:lvl w:ilvl="1">
      <w:start w:val="1"/>
      <w:numFmt w:val="decimal"/>
      <w:lvlText w:val="%1.%2"/>
      <w:lvlJc w:val="left"/>
      <w:pPr>
        <w:ind w:left="1939" w:hanging="1230"/>
      </w:pPr>
      <w:rPr>
        <w:rFonts w:cs="Times New Roman" w:hint="default"/>
      </w:rPr>
    </w:lvl>
    <w:lvl w:ilvl="2">
      <w:start w:val="1"/>
      <w:numFmt w:val="decimal"/>
      <w:lvlText w:val="%1.%2.%3"/>
      <w:lvlJc w:val="left"/>
      <w:pPr>
        <w:ind w:left="2648" w:hanging="1230"/>
      </w:pPr>
      <w:rPr>
        <w:rFonts w:cs="Times New Roman" w:hint="default"/>
      </w:rPr>
    </w:lvl>
    <w:lvl w:ilvl="3">
      <w:start w:val="1"/>
      <w:numFmt w:val="decimal"/>
      <w:lvlText w:val="%1.%2.%3.%4"/>
      <w:lvlJc w:val="left"/>
      <w:pPr>
        <w:ind w:left="3357" w:hanging="1230"/>
      </w:pPr>
      <w:rPr>
        <w:rFonts w:cs="Times New Roman" w:hint="default"/>
      </w:rPr>
    </w:lvl>
    <w:lvl w:ilvl="4">
      <w:start w:val="1"/>
      <w:numFmt w:val="decimal"/>
      <w:lvlText w:val="%1.%2.%3.%4.%5"/>
      <w:lvlJc w:val="left"/>
      <w:pPr>
        <w:ind w:left="4066" w:hanging="123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17D463AE"/>
    <w:multiLevelType w:val="multilevel"/>
    <w:tmpl w:val="C20613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A4A4D84"/>
    <w:multiLevelType w:val="hybridMultilevel"/>
    <w:tmpl w:val="F1329F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E3C2BF1"/>
    <w:multiLevelType w:val="hybridMultilevel"/>
    <w:tmpl w:val="A4C49E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F315C5"/>
    <w:multiLevelType w:val="hybridMultilevel"/>
    <w:tmpl w:val="40D8F0F6"/>
    <w:lvl w:ilvl="0" w:tplc="C6D20DD6">
      <w:start w:val="1"/>
      <w:numFmt w:val="decimal"/>
      <w:lvlText w:val="%1."/>
      <w:lvlJc w:val="left"/>
      <w:pPr>
        <w:ind w:left="1176" w:hanging="75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20AE6C30"/>
    <w:multiLevelType w:val="multilevel"/>
    <w:tmpl w:val="282C97E2"/>
    <w:lvl w:ilvl="0">
      <w:start w:val="1"/>
      <w:numFmt w:val="decimal"/>
      <w:lvlText w:val="%1"/>
      <w:lvlJc w:val="left"/>
      <w:pPr>
        <w:ind w:left="1230" w:hanging="1230"/>
      </w:pPr>
      <w:rPr>
        <w:rFonts w:cs="Times New Roman" w:hint="default"/>
      </w:rPr>
    </w:lvl>
    <w:lvl w:ilvl="1">
      <w:start w:val="1"/>
      <w:numFmt w:val="bullet"/>
      <w:lvlText w:val=""/>
      <w:lvlJc w:val="left"/>
      <w:pPr>
        <w:ind w:left="1939" w:hanging="1230"/>
      </w:pPr>
      <w:rPr>
        <w:rFonts w:ascii="Symbol" w:hAnsi="Symbol" w:hint="default"/>
      </w:rPr>
    </w:lvl>
    <w:lvl w:ilvl="2">
      <w:start w:val="1"/>
      <w:numFmt w:val="decimal"/>
      <w:lvlText w:val="%1.%2.%3"/>
      <w:lvlJc w:val="left"/>
      <w:pPr>
        <w:ind w:left="2648" w:hanging="1230"/>
      </w:pPr>
      <w:rPr>
        <w:rFonts w:cs="Times New Roman" w:hint="default"/>
      </w:rPr>
    </w:lvl>
    <w:lvl w:ilvl="3">
      <w:start w:val="1"/>
      <w:numFmt w:val="decimal"/>
      <w:lvlText w:val="%1.%2.%3.%4"/>
      <w:lvlJc w:val="left"/>
      <w:pPr>
        <w:ind w:left="3357" w:hanging="1230"/>
      </w:pPr>
      <w:rPr>
        <w:rFonts w:cs="Times New Roman" w:hint="default"/>
      </w:rPr>
    </w:lvl>
    <w:lvl w:ilvl="4">
      <w:start w:val="1"/>
      <w:numFmt w:val="decimal"/>
      <w:lvlText w:val="%1.%2.%3.%4.%5"/>
      <w:lvlJc w:val="left"/>
      <w:pPr>
        <w:ind w:left="4066" w:hanging="123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21991718"/>
    <w:multiLevelType w:val="hybridMultilevel"/>
    <w:tmpl w:val="315E3D22"/>
    <w:lvl w:ilvl="0" w:tplc="0054D0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B57860"/>
    <w:multiLevelType w:val="multilevel"/>
    <w:tmpl w:val="7DA6B0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99166B2"/>
    <w:multiLevelType w:val="hybridMultilevel"/>
    <w:tmpl w:val="E90CF7E2"/>
    <w:lvl w:ilvl="0" w:tplc="0419000F">
      <w:start w:val="1"/>
      <w:numFmt w:val="decimal"/>
      <w:lvlText w:val="%1."/>
      <w:lvlJc w:val="left"/>
      <w:pPr>
        <w:tabs>
          <w:tab w:val="num" w:pos="2700"/>
        </w:tabs>
        <w:ind w:left="270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4">
    <w:nsid w:val="2B4F25AD"/>
    <w:multiLevelType w:val="multilevel"/>
    <w:tmpl w:val="282C97E2"/>
    <w:lvl w:ilvl="0">
      <w:start w:val="1"/>
      <w:numFmt w:val="decimal"/>
      <w:lvlText w:val="%1"/>
      <w:lvlJc w:val="left"/>
      <w:pPr>
        <w:ind w:left="1230" w:hanging="1230"/>
      </w:pPr>
      <w:rPr>
        <w:rFonts w:cs="Times New Roman" w:hint="default"/>
      </w:rPr>
    </w:lvl>
    <w:lvl w:ilvl="1">
      <w:start w:val="1"/>
      <w:numFmt w:val="bullet"/>
      <w:lvlText w:val=""/>
      <w:lvlJc w:val="left"/>
      <w:pPr>
        <w:ind w:left="1939" w:hanging="1230"/>
      </w:pPr>
      <w:rPr>
        <w:rFonts w:ascii="Symbol" w:hAnsi="Symbol" w:hint="default"/>
      </w:rPr>
    </w:lvl>
    <w:lvl w:ilvl="2">
      <w:start w:val="1"/>
      <w:numFmt w:val="decimal"/>
      <w:lvlText w:val="%1.%2.%3"/>
      <w:lvlJc w:val="left"/>
      <w:pPr>
        <w:ind w:left="2648" w:hanging="1230"/>
      </w:pPr>
      <w:rPr>
        <w:rFonts w:cs="Times New Roman" w:hint="default"/>
      </w:rPr>
    </w:lvl>
    <w:lvl w:ilvl="3">
      <w:start w:val="1"/>
      <w:numFmt w:val="decimal"/>
      <w:lvlText w:val="%1.%2.%3.%4"/>
      <w:lvlJc w:val="left"/>
      <w:pPr>
        <w:ind w:left="3357" w:hanging="1230"/>
      </w:pPr>
      <w:rPr>
        <w:rFonts w:cs="Times New Roman" w:hint="default"/>
      </w:rPr>
    </w:lvl>
    <w:lvl w:ilvl="4">
      <w:start w:val="1"/>
      <w:numFmt w:val="decimal"/>
      <w:lvlText w:val="%1.%2.%3.%4.%5"/>
      <w:lvlJc w:val="left"/>
      <w:pPr>
        <w:ind w:left="4066" w:hanging="123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2D52604A"/>
    <w:multiLevelType w:val="hybridMultilevel"/>
    <w:tmpl w:val="7BCE16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9130DB"/>
    <w:multiLevelType w:val="multilevel"/>
    <w:tmpl w:val="FF30A062"/>
    <w:lvl w:ilvl="0">
      <w:start w:val="1"/>
      <w:numFmt w:val="decimal"/>
      <w:lvlText w:val="%1"/>
      <w:lvlJc w:val="left"/>
      <w:pPr>
        <w:ind w:left="1230" w:hanging="1230"/>
      </w:pPr>
      <w:rPr>
        <w:rFonts w:cs="Times New Roman" w:hint="default"/>
      </w:rPr>
    </w:lvl>
    <w:lvl w:ilvl="1">
      <w:start w:val="1"/>
      <w:numFmt w:val="decimal"/>
      <w:lvlText w:val="%2."/>
      <w:lvlJc w:val="left"/>
      <w:pPr>
        <w:ind w:left="1939" w:hanging="1230"/>
      </w:pPr>
      <w:rPr>
        <w:rFonts w:cs="Times New Roman" w:hint="default"/>
      </w:rPr>
    </w:lvl>
    <w:lvl w:ilvl="2">
      <w:start w:val="1"/>
      <w:numFmt w:val="decimal"/>
      <w:lvlText w:val="%1.%2.%3"/>
      <w:lvlJc w:val="left"/>
      <w:pPr>
        <w:ind w:left="2648" w:hanging="1230"/>
      </w:pPr>
      <w:rPr>
        <w:rFonts w:cs="Times New Roman" w:hint="default"/>
      </w:rPr>
    </w:lvl>
    <w:lvl w:ilvl="3">
      <w:start w:val="1"/>
      <w:numFmt w:val="decimal"/>
      <w:lvlText w:val="%1.%2.%3.%4"/>
      <w:lvlJc w:val="left"/>
      <w:pPr>
        <w:ind w:left="3357" w:hanging="1230"/>
      </w:pPr>
      <w:rPr>
        <w:rFonts w:cs="Times New Roman" w:hint="default"/>
      </w:rPr>
    </w:lvl>
    <w:lvl w:ilvl="4">
      <w:start w:val="1"/>
      <w:numFmt w:val="decimal"/>
      <w:lvlText w:val="%1.%2.%3.%4.%5"/>
      <w:lvlJc w:val="left"/>
      <w:pPr>
        <w:ind w:left="4066" w:hanging="123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360C1C05"/>
    <w:multiLevelType w:val="multilevel"/>
    <w:tmpl w:val="282C97E2"/>
    <w:lvl w:ilvl="0">
      <w:start w:val="1"/>
      <w:numFmt w:val="decimal"/>
      <w:lvlText w:val="%1"/>
      <w:lvlJc w:val="left"/>
      <w:pPr>
        <w:ind w:left="1230" w:hanging="1230"/>
      </w:pPr>
      <w:rPr>
        <w:rFonts w:cs="Times New Roman" w:hint="default"/>
      </w:rPr>
    </w:lvl>
    <w:lvl w:ilvl="1">
      <w:start w:val="1"/>
      <w:numFmt w:val="bullet"/>
      <w:lvlText w:val=""/>
      <w:lvlJc w:val="left"/>
      <w:pPr>
        <w:ind w:left="1939" w:hanging="1230"/>
      </w:pPr>
      <w:rPr>
        <w:rFonts w:ascii="Symbol" w:hAnsi="Symbol" w:hint="default"/>
      </w:rPr>
    </w:lvl>
    <w:lvl w:ilvl="2">
      <w:start w:val="1"/>
      <w:numFmt w:val="decimal"/>
      <w:lvlText w:val="%1.%2.%3"/>
      <w:lvlJc w:val="left"/>
      <w:pPr>
        <w:ind w:left="2648" w:hanging="1230"/>
      </w:pPr>
      <w:rPr>
        <w:rFonts w:cs="Times New Roman" w:hint="default"/>
      </w:rPr>
    </w:lvl>
    <w:lvl w:ilvl="3">
      <w:start w:val="1"/>
      <w:numFmt w:val="decimal"/>
      <w:lvlText w:val="%1.%2.%3.%4"/>
      <w:lvlJc w:val="left"/>
      <w:pPr>
        <w:ind w:left="3357" w:hanging="1230"/>
      </w:pPr>
      <w:rPr>
        <w:rFonts w:cs="Times New Roman" w:hint="default"/>
      </w:rPr>
    </w:lvl>
    <w:lvl w:ilvl="4">
      <w:start w:val="1"/>
      <w:numFmt w:val="decimal"/>
      <w:lvlText w:val="%1.%2.%3.%4.%5"/>
      <w:lvlJc w:val="left"/>
      <w:pPr>
        <w:ind w:left="4066" w:hanging="123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39A22B2D"/>
    <w:multiLevelType w:val="multilevel"/>
    <w:tmpl w:val="260E60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A4D4AFE"/>
    <w:multiLevelType w:val="hybridMultilevel"/>
    <w:tmpl w:val="221878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21E2E63"/>
    <w:multiLevelType w:val="multilevel"/>
    <w:tmpl w:val="85D811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44B32AB"/>
    <w:multiLevelType w:val="hybridMultilevel"/>
    <w:tmpl w:val="3FA60F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22355E1"/>
    <w:multiLevelType w:val="hybridMultilevel"/>
    <w:tmpl w:val="D74AB8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5BA47CDA"/>
    <w:multiLevelType w:val="multilevel"/>
    <w:tmpl w:val="FF30A062"/>
    <w:lvl w:ilvl="0">
      <w:start w:val="1"/>
      <w:numFmt w:val="decimal"/>
      <w:lvlText w:val="%1"/>
      <w:lvlJc w:val="left"/>
      <w:pPr>
        <w:ind w:left="1230" w:hanging="1230"/>
      </w:pPr>
      <w:rPr>
        <w:rFonts w:cs="Times New Roman" w:hint="default"/>
      </w:rPr>
    </w:lvl>
    <w:lvl w:ilvl="1">
      <w:start w:val="1"/>
      <w:numFmt w:val="decimal"/>
      <w:lvlText w:val="%2."/>
      <w:lvlJc w:val="left"/>
      <w:pPr>
        <w:ind w:left="1939" w:hanging="1230"/>
      </w:pPr>
      <w:rPr>
        <w:rFonts w:cs="Times New Roman" w:hint="default"/>
      </w:rPr>
    </w:lvl>
    <w:lvl w:ilvl="2">
      <w:start w:val="1"/>
      <w:numFmt w:val="decimal"/>
      <w:lvlText w:val="%1.%2.%3"/>
      <w:lvlJc w:val="left"/>
      <w:pPr>
        <w:ind w:left="2648" w:hanging="1230"/>
      </w:pPr>
      <w:rPr>
        <w:rFonts w:cs="Times New Roman" w:hint="default"/>
      </w:rPr>
    </w:lvl>
    <w:lvl w:ilvl="3">
      <w:start w:val="1"/>
      <w:numFmt w:val="decimal"/>
      <w:lvlText w:val="%1.%2.%3.%4"/>
      <w:lvlJc w:val="left"/>
      <w:pPr>
        <w:ind w:left="3357" w:hanging="1230"/>
      </w:pPr>
      <w:rPr>
        <w:rFonts w:cs="Times New Roman" w:hint="default"/>
      </w:rPr>
    </w:lvl>
    <w:lvl w:ilvl="4">
      <w:start w:val="1"/>
      <w:numFmt w:val="decimal"/>
      <w:lvlText w:val="%1.%2.%3.%4.%5"/>
      <w:lvlJc w:val="left"/>
      <w:pPr>
        <w:ind w:left="4066" w:hanging="123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60863929"/>
    <w:multiLevelType w:val="multilevel"/>
    <w:tmpl w:val="282C97E2"/>
    <w:lvl w:ilvl="0">
      <w:start w:val="1"/>
      <w:numFmt w:val="decimal"/>
      <w:lvlText w:val="%1"/>
      <w:lvlJc w:val="left"/>
      <w:pPr>
        <w:ind w:left="1230" w:hanging="1230"/>
      </w:pPr>
      <w:rPr>
        <w:rFonts w:cs="Times New Roman" w:hint="default"/>
      </w:rPr>
    </w:lvl>
    <w:lvl w:ilvl="1">
      <w:start w:val="1"/>
      <w:numFmt w:val="bullet"/>
      <w:lvlText w:val=""/>
      <w:lvlJc w:val="left"/>
      <w:pPr>
        <w:ind w:left="1939" w:hanging="1230"/>
      </w:pPr>
      <w:rPr>
        <w:rFonts w:ascii="Symbol" w:hAnsi="Symbol" w:hint="default"/>
      </w:rPr>
    </w:lvl>
    <w:lvl w:ilvl="2">
      <w:start w:val="1"/>
      <w:numFmt w:val="decimal"/>
      <w:lvlText w:val="%1.%2.%3"/>
      <w:lvlJc w:val="left"/>
      <w:pPr>
        <w:ind w:left="2648" w:hanging="1230"/>
      </w:pPr>
      <w:rPr>
        <w:rFonts w:cs="Times New Roman" w:hint="default"/>
      </w:rPr>
    </w:lvl>
    <w:lvl w:ilvl="3">
      <w:start w:val="1"/>
      <w:numFmt w:val="decimal"/>
      <w:lvlText w:val="%1.%2.%3.%4"/>
      <w:lvlJc w:val="left"/>
      <w:pPr>
        <w:ind w:left="3357" w:hanging="1230"/>
      </w:pPr>
      <w:rPr>
        <w:rFonts w:cs="Times New Roman" w:hint="default"/>
      </w:rPr>
    </w:lvl>
    <w:lvl w:ilvl="4">
      <w:start w:val="1"/>
      <w:numFmt w:val="decimal"/>
      <w:lvlText w:val="%1.%2.%3.%4.%5"/>
      <w:lvlJc w:val="left"/>
      <w:pPr>
        <w:ind w:left="4066" w:hanging="123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5">
    <w:nsid w:val="6B5A316B"/>
    <w:multiLevelType w:val="multilevel"/>
    <w:tmpl w:val="13BA2634"/>
    <w:lvl w:ilvl="0">
      <w:start w:val="1"/>
      <w:numFmt w:val="decimal"/>
      <w:lvlText w:val="%1"/>
      <w:lvlJc w:val="left"/>
      <w:pPr>
        <w:ind w:left="1230" w:hanging="1230"/>
      </w:pPr>
      <w:rPr>
        <w:rFonts w:cs="Times New Roman" w:hint="default"/>
      </w:rPr>
    </w:lvl>
    <w:lvl w:ilvl="1">
      <w:start w:val="1"/>
      <w:numFmt w:val="decimal"/>
      <w:lvlText w:val="%1.%2"/>
      <w:lvlJc w:val="left"/>
      <w:pPr>
        <w:ind w:left="1939" w:hanging="1230"/>
      </w:pPr>
      <w:rPr>
        <w:rFonts w:cs="Times New Roman" w:hint="default"/>
      </w:rPr>
    </w:lvl>
    <w:lvl w:ilvl="2">
      <w:start w:val="1"/>
      <w:numFmt w:val="decimal"/>
      <w:lvlText w:val="%1.%2.%3"/>
      <w:lvlJc w:val="left"/>
      <w:pPr>
        <w:ind w:left="2648" w:hanging="1230"/>
      </w:pPr>
      <w:rPr>
        <w:rFonts w:cs="Times New Roman" w:hint="default"/>
      </w:rPr>
    </w:lvl>
    <w:lvl w:ilvl="3">
      <w:start w:val="1"/>
      <w:numFmt w:val="decimal"/>
      <w:lvlText w:val="%1.%2.%3.%4"/>
      <w:lvlJc w:val="left"/>
      <w:pPr>
        <w:ind w:left="3357" w:hanging="1230"/>
      </w:pPr>
      <w:rPr>
        <w:rFonts w:cs="Times New Roman" w:hint="default"/>
      </w:rPr>
    </w:lvl>
    <w:lvl w:ilvl="4">
      <w:start w:val="1"/>
      <w:numFmt w:val="decimal"/>
      <w:lvlText w:val="%1.%2.%3.%4.%5"/>
      <w:lvlJc w:val="left"/>
      <w:pPr>
        <w:ind w:left="4066" w:hanging="123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75ED56BC"/>
    <w:multiLevelType w:val="hybridMultilevel"/>
    <w:tmpl w:val="2ECE0088"/>
    <w:lvl w:ilvl="0" w:tplc="0054D0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76810F33"/>
    <w:multiLevelType w:val="multilevel"/>
    <w:tmpl w:val="8520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D3994"/>
    <w:multiLevelType w:val="multilevel"/>
    <w:tmpl w:val="44B098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B973388"/>
    <w:multiLevelType w:val="multilevel"/>
    <w:tmpl w:val="6DCEF838"/>
    <w:lvl w:ilvl="0">
      <w:start w:val="3"/>
      <w:numFmt w:val="decimal"/>
      <w:lvlText w:val="%1"/>
      <w:lvlJc w:val="left"/>
      <w:pPr>
        <w:ind w:left="375" w:hanging="375"/>
      </w:pPr>
      <w:rPr>
        <w:rFonts w:cs="Times New Roman" w:hint="default"/>
      </w:rPr>
    </w:lvl>
    <w:lvl w:ilvl="1">
      <w:start w:val="1"/>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0">
    <w:nsid w:val="7C1631BE"/>
    <w:multiLevelType w:val="multilevel"/>
    <w:tmpl w:val="0FAEC936"/>
    <w:lvl w:ilvl="0">
      <w:start w:val="4"/>
      <w:numFmt w:val="decimal"/>
      <w:lvlText w:val="%1"/>
      <w:lvlJc w:val="left"/>
      <w:pPr>
        <w:ind w:left="375" w:hanging="375"/>
      </w:pPr>
      <w:rPr>
        <w:rFonts w:cs="Times New Roman" w:hint="default"/>
      </w:rPr>
    </w:lvl>
    <w:lvl w:ilvl="1">
      <w:start w:val="1"/>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1">
    <w:nsid w:val="7EDA44E5"/>
    <w:multiLevelType w:val="hybridMultilevel"/>
    <w:tmpl w:val="F1329F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5"/>
  </w:num>
  <w:num w:numId="16">
    <w:abstractNumId w:val="4"/>
  </w:num>
  <w:num w:numId="17">
    <w:abstractNumId w:val="9"/>
  </w:num>
  <w:num w:numId="18">
    <w:abstractNumId w:val="18"/>
  </w:num>
  <w:num w:numId="19">
    <w:abstractNumId w:val="20"/>
  </w:num>
  <w:num w:numId="20">
    <w:abstractNumId w:val="6"/>
  </w:num>
  <w:num w:numId="21">
    <w:abstractNumId w:val="27"/>
  </w:num>
  <w:num w:numId="22">
    <w:abstractNumId w:val="28"/>
  </w:num>
  <w:num w:numId="23">
    <w:abstractNumId w:val="3"/>
  </w:num>
  <w:num w:numId="24">
    <w:abstractNumId w:val="12"/>
  </w:num>
  <w:num w:numId="25">
    <w:abstractNumId w:val="5"/>
  </w:num>
  <w:num w:numId="26">
    <w:abstractNumId w:val="21"/>
  </w:num>
  <w:num w:numId="27">
    <w:abstractNumId w:val="29"/>
  </w:num>
  <w:num w:numId="28">
    <w:abstractNumId w:val="30"/>
  </w:num>
  <w:num w:numId="29">
    <w:abstractNumId w:val="14"/>
  </w:num>
  <w:num w:numId="30">
    <w:abstractNumId w:val="16"/>
  </w:num>
  <w:num w:numId="31">
    <w:abstractNumId w:val="23"/>
  </w:num>
  <w:num w:numId="32">
    <w:abstractNumId w:val="22"/>
  </w:num>
  <w:num w:numId="33">
    <w:abstractNumId w:val="26"/>
  </w:num>
  <w:num w:numId="34">
    <w:abstractNumId w:val="11"/>
  </w:num>
  <w:num w:numId="35">
    <w:abstractNumId w:val="10"/>
  </w:num>
  <w:num w:numId="36">
    <w:abstractNumId w:val="1"/>
  </w:num>
  <w:num w:numId="37">
    <w:abstractNumId w:val="24"/>
  </w:num>
  <w:num w:numId="38">
    <w:abstractNumId w:val="17"/>
  </w:num>
  <w:num w:numId="39">
    <w:abstractNumId w:val="7"/>
  </w:num>
  <w:num w:numId="40">
    <w:abstractNumId w:val="8"/>
  </w:num>
  <w:num w:numId="41">
    <w:abstractNumId w:val="31"/>
  </w:num>
  <w:num w:numId="42">
    <w:abstractNumId w:val="13"/>
  </w:num>
  <w:num w:numId="43">
    <w:abstractNumId w:val="15"/>
  </w:num>
  <w:num w:numId="44">
    <w:abstractNumId w:val="19"/>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263"/>
    <w:rsid w:val="000121D1"/>
    <w:rsid w:val="000164D3"/>
    <w:rsid w:val="00030781"/>
    <w:rsid w:val="000432C7"/>
    <w:rsid w:val="0004438C"/>
    <w:rsid w:val="00056055"/>
    <w:rsid w:val="000567F9"/>
    <w:rsid w:val="00080378"/>
    <w:rsid w:val="00083640"/>
    <w:rsid w:val="00087196"/>
    <w:rsid w:val="000A3ECC"/>
    <w:rsid w:val="000A569B"/>
    <w:rsid w:val="000F0E39"/>
    <w:rsid w:val="000F52D8"/>
    <w:rsid w:val="001051FC"/>
    <w:rsid w:val="00112E38"/>
    <w:rsid w:val="001178AD"/>
    <w:rsid w:val="0012381B"/>
    <w:rsid w:val="001243BE"/>
    <w:rsid w:val="00124821"/>
    <w:rsid w:val="00152E92"/>
    <w:rsid w:val="001564DC"/>
    <w:rsid w:val="00160ED3"/>
    <w:rsid w:val="00161AC1"/>
    <w:rsid w:val="001821C4"/>
    <w:rsid w:val="001844E8"/>
    <w:rsid w:val="00193D66"/>
    <w:rsid w:val="001A7E6B"/>
    <w:rsid w:val="001C2A3A"/>
    <w:rsid w:val="001D793C"/>
    <w:rsid w:val="00204EF7"/>
    <w:rsid w:val="002105DF"/>
    <w:rsid w:val="00212641"/>
    <w:rsid w:val="00213DB9"/>
    <w:rsid w:val="002230AE"/>
    <w:rsid w:val="0022668F"/>
    <w:rsid w:val="002323F7"/>
    <w:rsid w:val="00246E36"/>
    <w:rsid w:val="00247E64"/>
    <w:rsid w:val="00250C12"/>
    <w:rsid w:val="002772C5"/>
    <w:rsid w:val="00281CFC"/>
    <w:rsid w:val="00294509"/>
    <w:rsid w:val="002A6C0D"/>
    <w:rsid w:val="002B1FF9"/>
    <w:rsid w:val="002B55C0"/>
    <w:rsid w:val="002B6888"/>
    <w:rsid w:val="002C2DA2"/>
    <w:rsid w:val="002D2C4F"/>
    <w:rsid w:val="002F2DCF"/>
    <w:rsid w:val="0030657E"/>
    <w:rsid w:val="00306754"/>
    <w:rsid w:val="00312A21"/>
    <w:rsid w:val="003269BB"/>
    <w:rsid w:val="00326E05"/>
    <w:rsid w:val="00327690"/>
    <w:rsid w:val="00364F16"/>
    <w:rsid w:val="003660F8"/>
    <w:rsid w:val="00366817"/>
    <w:rsid w:val="003A47F3"/>
    <w:rsid w:val="003B6D90"/>
    <w:rsid w:val="003C1D7D"/>
    <w:rsid w:val="003D3D39"/>
    <w:rsid w:val="003D689D"/>
    <w:rsid w:val="003E3402"/>
    <w:rsid w:val="003E7967"/>
    <w:rsid w:val="003F0192"/>
    <w:rsid w:val="00416D86"/>
    <w:rsid w:val="004307D1"/>
    <w:rsid w:val="00484C2E"/>
    <w:rsid w:val="0049044C"/>
    <w:rsid w:val="00491A46"/>
    <w:rsid w:val="004A7AC0"/>
    <w:rsid w:val="004B2024"/>
    <w:rsid w:val="004B263D"/>
    <w:rsid w:val="004C30B7"/>
    <w:rsid w:val="004C4A56"/>
    <w:rsid w:val="004C6864"/>
    <w:rsid w:val="004C7A95"/>
    <w:rsid w:val="004D6223"/>
    <w:rsid w:val="004E68FD"/>
    <w:rsid w:val="004E7AA0"/>
    <w:rsid w:val="004F009B"/>
    <w:rsid w:val="004F534A"/>
    <w:rsid w:val="004F613F"/>
    <w:rsid w:val="004F7FF0"/>
    <w:rsid w:val="00521956"/>
    <w:rsid w:val="00526130"/>
    <w:rsid w:val="005301C4"/>
    <w:rsid w:val="00530559"/>
    <w:rsid w:val="0055442A"/>
    <w:rsid w:val="00561E6B"/>
    <w:rsid w:val="00564903"/>
    <w:rsid w:val="00565F24"/>
    <w:rsid w:val="00582805"/>
    <w:rsid w:val="00593961"/>
    <w:rsid w:val="00597ED0"/>
    <w:rsid w:val="005A0E3D"/>
    <w:rsid w:val="005A467E"/>
    <w:rsid w:val="005B7C23"/>
    <w:rsid w:val="005C2BFC"/>
    <w:rsid w:val="005C3574"/>
    <w:rsid w:val="005D0A37"/>
    <w:rsid w:val="005D1765"/>
    <w:rsid w:val="005D71EA"/>
    <w:rsid w:val="005E49D9"/>
    <w:rsid w:val="005E5E65"/>
    <w:rsid w:val="005F20E3"/>
    <w:rsid w:val="005F3EA1"/>
    <w:rsid w:val="0060485A"/>
    <w:rsid w:val="00607857"/>
    <w:rsid w:val="00620190"/>
    <w:rsid w:val="0062328D"/>
    <w:rsid w:val="00634593"/>
    <w:rsid w:val="006430E5"/>
    <w:rsid w:val="00646549"/>
    <w:rsid w:val="00664120"/>
    <w:rsid w:val="006710B2"/>
    <w:rsid w:val="00672BA2"/>
    <w:rsid w:val="00674B85"/>
    <w:rsid w:val="00676917"/>
    <w:rsid w:val="00682173"/>
    <w:rsid w:val="00682E34"/>
    <w:rsid w:val="00683A57"/>
    <w:rsid w:val="006866F0"/>
    <w:rsid w:val="00687B59"/>
    <w:rsid w:val="00687F78"/>
    <w:rsid w:val="00690B1F"/>
    <w:rsid w:val="006D61AB"/>
    <w:rsid w:val="0071445D"/>
    <w:rsid w:val="0071456D"/>
    <w:rsid w:val="00722065"/>
    <w:rsid w:val="0073095B"/>
    <w:rsid w:val="00751135"/>
    <w:rsid w:val="007815E3"/>
    <w:rsid w:val="007952D2"/>
    <w:rsid w:val="007B44EA"/>
    <w:rsid w:val="00812946"/>
    <w:rsid w:val="00817BD9"/>
    <w:rsid w:val="00826288"/>
    <w:rsid w:val="00845940"/>
    <w:rsid w:val="00851DB6"/>
    <w:rsid w:val="00853B01"/>
    <w:rsid w:val="00870BA1"/>
    <w:rsid w:val="00873922"/>
    <w:rsid w:val="0087459C"/>
    <w:rsid w:val="00876B82"/>
    <w:rsid w:val="008A7B4C"/>
    <w:rsid w:val="008B0698"/>
    <w:rsid w:val="008C4829"/>
    <w:rsid w:val="008C5F62"/>
    <w:rsid w:val="008C7830"/>
    <w:rsid w:val="008E06F3"/>
    <w:rsid w:val="008E74EC"/>
    <w:rsid w:val="008F006A"/>
    <w:rsid w:val="00922527"/>
    <w:rsid w:val="0093454E"/>
    <w:rsid w:val="009376C4"/>
    <w:rsid w:val="00937E9E"/>
    <w:rsid w:val="00970263"/>
    <w:rsid w:val="00971101"/>
    <w:rsid w:val="009715F6"/>
    <w:rsid w:val="009E7C9B"/>
    <w:rsid w:val="00A05F05"/>
    <w:rsid w:val="00A12B8F"/>
    <w:rsid w:val="00AB3782"/>
    <w:rsid w:val="00AB79E1"/>
    <w:rsid w:val="00AC1147"/>
    <w:rsid w:val="00AC62C8"/>
    <w:rsid w:val="00AE7952"/>
    <w:rsid w:val="00AF757E"/>
    <w:rsid w:val="00B128E5"/>
    <w:rsid w:val="00B167D9"/>
    <w:rsid w:val="00B32B6E"/>
    <w:rsid w:val="00B71B53"/>
    <w:rsid w:val="00B751BC"/>
    <w:rsid w:val="00B77EAD"/>
    <w:rsid w:val="00B94CC8"/>
    <w:rsid w:val="00B96DB7"/>
    <w:rsid w:val="00BA37BD"/>
    <w:rsid w:val="00BA4626"/>
    <w:rsid w:val="00BA52C7"/>
    <w:rsid w:val="00BA54A0"/>
    <w:rsid w:val="00BB3BF7"/>
    <w:rsid w:val="00BC3DA3"/>
    <w:rsid w:val="00BC51E3"/>
    <w:rsid w:val="00BE11DE"/>
    <w:rsid w:val="00BE3CC1"/>
    <w:rsid w:val="00BF0722"/>
    <w:rsid w:val="00C01B08"/>
    <w:rsid w:val="00C05188"/>
    <w:rsid w:val="00C13DB9"/>
    <w:rsid w:val="00C229D8"/>
    <w:rsid w:val="00C443B5"/>
    <w:rsid w:val="00C47E5F"/>
    <w:rsid w:val="00C62312"/>
    <w:rsid w:val="00C71935"/>
    <w:rsid w:val="00C81A87"/>
    <w:rsid w:val="00C84EE3"/>
    <w:rsid w:val="00CA1FC7"/>
    <w:rsid w:val="00CC166C"/>
    <w:rsid w:val="00CD23C9"/>
    <w:rsid w:val="00CE66EE"/>
    <w:rsid w:val="00CF1D03"/>
    <w:rsid w:val="00D121A7"/>
    <w:rsid w:val="00D13A6A"/>
    <w:rsid w:val="00D23134"/>
    <w:rsid w:val="00D25629"/>
    <w:rsid w:val="00D32E38"/>
    <w:rsid w:val="00D478FB"/>
    <w:rsid w:val="00D55F0E"/>
    <w:rsid w:val="00D7509A"/>
    <w:rsid w:val="00D834DE"/>
    <w:rsid w:val="00D92906"/>
    <w:rsid w:val="00D94828"/>
    <w:rsid w:val="00D9516A"/>
    <w:rsid w:val="00DB3A11"/>
    <w:rsid w:val="00DC0540"/>
    <w:rsid w:val="00DC6F48"/>
    <w:rsid w:val="00DC7F99"/>
    <w:rsid w:val="00DD363F"/>
    <w:rsid w:val="00DD3DCC"/>
    <w:rsid w:val="00DE48FC"/>
    <w:rsid w:val="00DF399E"/>
    <w:rsid w:val="00E21A82"/>
    <w:rsid w:val="00E33B46"/>
    <w:rsid w:val="00E5181A"/>
    <w:rsid w:val="00E7593F"/>
    <w:rsid w:val="00E8103A"/>
    <w:rsid w:val="00EC4D5E"/>
    <w:rsid w:val="00EE5204"/>
    <w:rsid w:val="00EF004D"/>
    <w:rsid w:val="00EF0A24"/>
    <w:rsid w:val="00EF60C6"/>
    <w:rsid w:val="00F31680"/>
    <w:rsid w:val="00F3363C"/>
    <w:rsid w:val="00F3407E"/>
    <w:rsid w:val="00F42C67"/>
    <w:rsid w:val="00F4341F"/>
    <w:rsid w:val="00F5282D"/>
    <w:rsid w:val="00F607E6"/>
    <w:rsid w:val="00F667A7"/>
    <w:rsid w:val="00F7013B"/>
    <w:rsid w:val="00F770C0"/>
    <w:rsid w:val="00F82939"/>
    <w:rsid w:val="00F9105E"/>
    <w:rsid w:val="00FA66BB"/>
    <w:rsid w:val="00FA69A8"/>
    <w:rsid w:val="00FA7514"/>
    <w:rsid w:val="00FB2F23"/>
    <w:rsid w:val="00FB6359"/>
    <w:rsid w:val="00FB7667"/>
    <w:rsid w:val="00FC7B77"/>
    <w:rsid w:val="00FE2A66"/>
    <w:rsid w:val="00FF7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22"/>
    <w:rPr>
      <w:rFonts w:ascii="Times New Roman" w:eastAsia="Times New Roman" w:hAnsi="Times New Roman"/>
      <w:sz w:val="24"/>
      <w:szCs w:val="24"/>
    </w:rPr>
  </w:style>
  <w:style w:type="paragraph" w:styleId="1">
    <w:name w:val="heading 1"/>
    <w:basedOn w:val="a"/>
    <w:link w:val="10"/>
    <w:uiPriority w:val="99"/>
    <w:qFormat/>
    <w:locked/>
    <w:rsid w:val="00526130"/>
    <w:pPr>
      <w:spacing w:before="100" w:beforeAutospacing="1" w:after="100" w:afterAutospacing="1"/>
      <w:outlineLvl w:val="0"/>
    </w:pPr>
    <w:rPr>
      <w:rFonts w:eastAsia="Calibri"/>
      <w:b/>
      <w:bCs/>
      <w:kern w:val="36"/>
      <w:sz w:val="48"/>
      <w:szCs w:val="48"/>
    </w:rPr>
  </w:style>
  <w:style w:type="paragraph" w:styleId="2">
    <w:name w:val="heading 2"/>
    <w:basedOn w:val="a"/>
    <w:link w:val="20"/>
    <w:uiPriority w:val="99"/>
    <w:qFormat/>
    <w:locked/>
    <w:rsid w:val="00526130"/>
    <w:pPr>
      <w:spacing w:before="100" w:beforeAutospacing="1" w:after="100" w:afterAutospacing="1"/>
      <w:outlineLvl w:val="1"/>
    </w:pPr>
    <w:rPr>
      <w:rFonts w:eastAsia="Calibri"/>
      <w:b/>
      <w:bCs/>
      <w:sz w:val="36"/>
      <w:szCs w:val="36"/>
    </w:rPr>
  </w:style>
  <w:style w:type="paragraph" w:styleId="4">
    <w:name w:val="heading 4"/>
    <w:basedOn w:val="a"/>
    <w:next w:val="a"/>
    <w:link w:val="40"/>
    <w:uiPriority w:val="99"/>
    <w:qFormat/>
    <w:locked/>
    <w:rsid w:val="001D793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C7830"/>
    <w:rPr>
      <w:rFonts w:ascii="Cambria" w:hAnsi="Cambria" w:cs="Times New Roman"/>
      <w:b/>
      <w:bCs/>
      <w:kern w:val="32"/>
      <w:sz w:val="32"/>
      <w:szCs w:val="32"/>
    </w:rPr>
  </w:style>
  <w:style w:type="character" w:customStyle="1" w:styleId="20">
    <w:name w:val="Заголовок 2 Знак"/>
    <w:link w:val="2"/>
    <w:uiPriority w:val="99"/>
    <w:semiHidden/>
    <w:locked/>
    <w:rsid w:val="008C7830"/>
    <w:rPr>
      <w:rFonts w:ascii="Cambria" w:hAnsi="Cambria" w:cs="Times New Roman"/>
      <w:b/>
      <w:bCs/>
      <w:i/>
      <w:iCs/>
      <w:sz w:val="28"/>
      <w:szCs w:val="28"/>
    </w:rPr>
  </w:style>
  <w:style w:type="character" w:customStyle="1" w:styleId="40">
    <w:name w:val="Заголовок 4 Знак"/>
    <w:link w:val="4"/>
    <w:uiPriority w:val="99"/>
    <w:semiHidden/>
    <w:locked/>
    <w:rsid w:val="0071456D"/>
    <w:rPr>
      <w:rFonts w:ascii="Calibri" w:hAnsi="Calibri" w:cs="Times New Roman"/>
      <w:b/>
      <w:bCs/>
      <w:sz w:val="28"/>
      <w:szCs w:val="28"/>
    </w:rPr>
  </w:style>
  <w:style w:type="paragraph" w:styleId="a3">
    <w:name w:val="Balloon Text"/>
    <w:basedOn w:val="a"/>
    <w:link w:val="a4"/>
    <w:uiPriority w:val="99"/>
    <w:semiHidden/>
    <w:rsid w:val="00C443B5"/>
    <w:rPr>
      <w:rFonts w:ascii="Tahoma" w:eastAsia="Calibri" w:hAnsi="Tahoma" w:cs="Tahoma"/>
      <w:sz w:val="16"/>
      <w:szCs w:val="16"/>
    </w:rPr>
  </w:style>
  <w:style w:type="character" w:customStyle="1" w:styleId="a4">
    <w:name w:val="Текст выноски Знак"/>
    <w:link w:val="a3"/>
    <w:uiPriority w:val="99"/>
    <w:semiHidden/>
    <w:locked/>
    <w:rsid w:val="00BE3CC1"/>
    <w:rPr>
      <w:rFonts w:ascii="Times New Roman" w:hAnsi="Times New Roman" w:cs="Times New Roman"/>
      <w:sz w:val="2"/>
    </w:rPr>
  </w:style>
  <w:style w:type="paragraph" w:styleId="a5">
    <w:name w:val="List Paragraph"/>
    <w:basedOn w:val="a"/>
    <w:uiPriority w:val="99"/>
    <w:qFormat/>
    <w:rsid w:val="00873922"/>
    <w:pPr>
      <w:ind w:left="720"/>
      <w:contextualSpacing/>
    </w:pPr>
  </w:style>
  <w:style w:type="paragraph" w:styleId="a6">
    <w:name w:val="No Spacing"/>
    <w:basedOn w:val="a"/>
    <w:uiPriority w:val="99"/>
    <w:qFormat/>
    <w:rsid w:val="00873922"/>
    <w:rPr>
      <w:rFonts w:ascii="Calibri" w:hAnsi="Calibri"/>
      <w:sz w:val="22"/>
      <w:szCs w:val="22"/>
    </w:rPr>
  </w:style>
  <w:style w:type="paragraph" w:styleId="a7">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21"/>
    <w:uiPriority w:val="99"/>
    <w:rsid w:val="00246E36"/>
    <w:pPr>
      <w:spacing w:before="100" w:beforeAutospacing="1" w:after="100" w:afterAutospacing="1"/>
    </w:pPr>
    <w:rPr>
      <w:rFonts w:ascii="Calibri" w:hAnsi="Calibri"/>
      <w:szCs w:val="20"/>
    </w:rPr>
  </w:style>
  <w:style w:type="paragraph" w:customStyle="1" w:styleId="obrivp">
    <w:name w:val="obrivp"/>
    <w:basedOn w:val="a"/>
    <w:uiPriority w:val="99"/>
    <w:rsid w:val="00D23134"/>
    <w:pPr>
      <w:spacing w:before="100" w:beforeAutospacing="1" w:after="100" w:afterAutospacing="1"/>
    </w:pPr>
  </w:style>
  <w:style w:type="paragraph" w:styleId="3">
    <w:name w:val="Body Text Indent 3"/>
    <w:basedOn w:val="a"/>
    <w:link w:val="30"/>
    <w:uiPriority w:val="99"/>
    <w:rsid w:val="00E8103A"/>
    <w:pPr>
      <w:spacing w:after="120"/>
      <w:ind w:left="283"/>
    </w:pPr>
    <w:rPr>
      <w:sz w:val="16"/>
      <w:szCs w:val="16"/>
    </w:rPr>
  </w:style>
  <w:style w:type="character" w:customStyle="1" w:styleId="30">
    <w:name w:val="Основной текст с отступом 3 Знак"/>
    <w:link w:val="3"/>
    <w:uiPriority w:val="99"/>
    <w:locked/>
    <w:rsid w:val="00E8103A"/>
    <w:rPr>
      <w:rFonts w:ascii="Times New Roman" w:hAnsi="Times New Roman" w:cs="Times New Roman"/>
      <w:sz w:val="16"/>
      <w:szCs w:val="16"/>
    </w:rPr>
  </w:style>
  <w:style w:type="table" w:styleId="a8">
    <w:name w:val="Table Grid"/>
    <w:basedOn w:val="a1"/>
    <w:uiPriority w:val="99"/>
    <w:rsid w:val="00817B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5F20E3"/>
    <w:pPr>
      <w:tabs>
        <w:tab w:val="center" w:pos="4677"/>
        <w:tab w:val="right" w:pos="9355"/>
      </w:tabs>
    </w:pPr>
  </w:style>
  <w:style w:type="character" w:customStyle="1" w:styleId="aa">
    <w:name w:val="Верхний колонтитул Знак"/>
    <w:link w:val="a9"/>
    <w:uiPriority w:val="99"/>
    <w:locked/>
    <w:rsid w:val="005F20E3"/>
    <w:rPr>
      <w:rFonts w:ascii="Times New Roman" w:hAnsi="Times New Roman" w:cs="Times New Roman"/>
      <w:sz w:val="24"/>
      <w:szCs w:val="24"/>
      <w:lang w:eastAsia="ru-RU"/>
    </w:rPr>
  </w:style>
  <w:style w:type="paragraph" w:styleId="ab">
    <w:name w:val="footer"/>
    <w:basedOn w:val="a"/>
    <w:link w:val="ac"/>
    <w:uiPriority w:val="99"/>
    <w:rsid w:val="005F20E3"/>
    <w:pPr>
      <w:tabs>
        <w:tab w:val="center" w:pos="4677"/>
        <w:tab w:val="right" w:pos="9355"/>
      </w:tabs>
    </w:pPr>
  </w:style>
  <w:style w:type="character" w:customStyle="1" w:styleId="ac">
    <w:name w:val="Нижний колонтитул Знак"/>
    <w:link w:val="ab"/>
    <w:uiPriority w:val="99"/>
    <w:locked/>
    <w:rsid w:val="005F20E3"/>
    <w:rPr>
      <w:rFonts w:ascii="Times New Roman" w:hAnsi="Times New Roman" w:cs="Times New Roman"/>
      <w:sz w:val="24"/>
      <w:szCs w:val="24"/>
      <w:lang w:eastAsia="ru-RU"/>
    </w:rPr>
  </w:style>
  <w:style w:type="paragraph" w:styleId="ad">
    <w:name w:val="List Bullet"/>
    <w:basedOn w:val="a"/>
    <w:link w:val="ae"/>
    <w:autoRedefine/>
    <w:uiPriority w:val="99"/>
    <w:rsid w:val="00530559"/>
    <w:pPr>
      <w:ind w:firstLine="680"/>
      <w:jc w:val="both"/>
    </w:pPr>
    <w:rPr>
      <w:rFonts w:eastAsia="Calibri"/>
      <w:sz w:val="26"/>
      <w:szCs w:val="20"/>
    </w:rPr>
  </w:style>
  <w:style w:type="character" w:customStyle="1" w:styleId="ae">
    <w:name w:val="Маркированный список Знак"/>
    <w:link w:val="ad"/>
    <w:uiPriority w:val="99"/>
    <w:locked/>
    <w:rsid w:val="00530559"/>
    <w:rPr>
      <w:rFonts w:ascii="Times New Roman" w:hAnsi="Times New Roman"/>
      <w:sz w:val="26"/>
    </w:rPr>
  </w:style>
  <w:style w:type="character" w:styleId="af">
    <w:name w:val="Hyperlink"/>
    <w:uiPriority w:val="99"/>
    <w:rsid w:val="00530559"/>
    <w:rPr>
      <w:rFonts w:cs="Times New Roman"/>
      <w:color w:val="0000FF"/>
      <w:u w:val="single"/>
    </w:rPr>
  </w:style>
  <w:style w:type="paragraph" w:customStyle="1" w:styleId="Default">
    <w:name w:val="Default"/>
    <w:uiPriority w:val="99"/>
    <w:rsid w:val="00AB79E1"/>
    <w:pPr>
      <w:autoSpaceDE w:val="0"/>
      <w:autoSpaceDN w:val="0"/>
      <w:adjustRightInd w:val="0"/>
    </w:pPr>
    <w:rPr>
      <w:rFonts w:cs="Calibri"/>
      <w:color w:val="000000"/>
      <w:sz w:val="24"/>
      <w:szCs w:val="24"/>
      <w:lang w:eastAsia="en-US"/>
    </w:rPr>
  </w:style>
  <w:style w:type="paragraph" w:styleId="af0">
    <w:name w:val="footnote text"/>
    <w:basedOn w:val="a"/>
    <w:link w:val="af1"/>
    <w:uiPriority w:val="99"/>
    <w:semiHidden/>
    <w:rsid w:val="004F009B"/>
    <w:rPr>
      <w:sz w:val="20"/>
      <w:szCs w:val="20"/>
    </w:rPr>
  </w:style>
  <w:style w:type="character" w:customStyle="1" w:styleId="af1">
    <w:name w:val="Текст сноски Знак"/>
    <w:link w:val="af0"/>
    <w:uiPriority w:val="99"/>
    <w:semiHidden/>
    <w:locked/>
    <w:rsid w:val="004F009B"/>
    <w:rPr>
      <w:rFonts w:ascii="Times New Roman" w:hAnsi="Times New Roman" w:cs="Times New Roman"/>
      <w:sz w:val="20"/>
      <w:szCs w:val="20"/>
      <w:lang w:eastAsia="ru-RU"/>
    </w:rPr>
  </w:style>
  <w:style w:type="character" w:styleId="af2">
    <w:name w:val="footnote reference"/>
    <w:uiPriority w:val="99"/>
    <w:semiHidden/>
    <w:rsid w:val="004F009B"/>
    <w:rPr>
      <w:rFonts w:cs="Times New Roman"/>
      <w:vertAlign w:val="superscript"/>
    </w:rPr>
  </w:style>
  <w:style w:type="character" w:customStyle="1" w:styleId="apple-converted-space">
    <w:name w:val="apple-converted-space"/>
    <w:uiPriority w:val="99"/>
    <w:rsid w:val="00526130"/>
    <w:rPr>
      <w:rFonts w:cs="Times New Roman"/>
    </w:rPr>
  </w:style>
  <w:style w:type="character" w:customStyle="1" w:styleId="comments">
    <w:name w:val="comments"/>
    <w:uiPriority w:val="99"/>
    <w:rsid w:val="00526130"/>
    <w:rPr>
      <w:rFonts w:cs="Times New Roman"/>
    </w:rPr>
  </w:style>
  <w:style w:type="character" w:customStyle="1" w:styleId="tik-text">
    <w:name w:val="tik-text"/>
    <w:uiPriority w:val="99"/>
    <w:rsid w:val="00526130"/>
    <w:rPr>
      <w:rFonts w:cs="Times New Roman"/>
    </w:rPr>
  </w:style>
  <w:style w:type="character" w:styleId="af3">
    <w:name w:val="Strong"/>
    <w:uiPriority w:val="99"/>
    <w:qFormat/>
    <w:locked/>
    <w:rsid w:val="00526130"/>
    <w:rPr>
      <w:rFonts w:cs="Times New Roman"/>
      <w:b/>
      <w:bCs/>
    </w:rPr>
  </w:style>
  <w:style w:type="paragraph" w:customStyle="1" w:styleId="ConsNormal">
    <w:name w:val="ConsNormal"/>
    <w:uiPriority w:val="99"/>
    <w:rsid w:val="002F2DCF"/>
    <w:pPr>
      <w:autoSpaceDE w:val="0"/>
      <w:autoSpaceDN w:val="0"/>
      <w:adjustRightInd w:val="0"/>
      <w:ind w:right="19772" w:firstLine="720"/>
    </w:pPr>
    <w:rPr>
      <w:rFonts w:ascii="Arial" w:hAnsi="Arial" w:cs="Arial"/>
    </w:rPr>
  </w:style>
  <w:style w:type="paragraph" w:customStyle="1" w:styleId="ConsPlusNormal">
    <w:name w:val="ConsPlusNormal"/>
    <w:uiPriority w:val="99"/>
    <w:rsid w:val="00EF0A24"/>
    <w:pPr>
      <w:autoSpaceDE w:val="0"/>
      <w:autoSpaceDN w:val="0"/>
      <w:adjustRightInd w:val="0"/>
    </w:pPr>
    <w:rPr>
      <w:rFonts w:ascii="Arial" w:hAnsi="Arial" w:cs="Arial"/>
    </w:rPr>
  </w:style>
  <w:style w:type="character" w:customStyle="1" w:styleId="21">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uiPriority w:val="99"/>
    <w:locked/>
    <w:rsid w:val="00EF0A24"/>
    <w:rPr>
      <w:rFonts w:eastAsia="Times New Roman"/>
      <w:sz w:val="24"/>
      <w:lang w:val="ru-RU" w:eastAsia="ru-RU"/>
    </w:rPr>
  </w:style>
  <w:style w:type="paragraph" w:styleId="HTML">
    <w:name w:val="HTML Preformatted"/>
    <w:basedOn w:val="a"/>
    <w:link w:val="HTML0"/>
    <w:uiPriority w:val="99"/>
    <w:rsid w:val="00D47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16"/>
      <w:szCs w:val="16"/>
    </w:rPr>
  </w:style>
  <w:style w:type="character" w:customStyle="1" w:styleId="HTML0">
    <w:name w:val="Стандартный HTML Знак"/>
    <w:link w:val="HTML"/>
    <w:uiPriority w:val="99"/>
    <w:semiHidden/>
    <w:locked/>
    <w:rsid w:val="008C7830"/>
    <w:rPr>
      <w:rFonts w:ascii="Courier New" w:hAnsi="Courier New" w:cs="Courier New"/>
      <w:sz w:val="20"/>
      <w:szCs w:val="20"/>
    </w:rPr>
  </w:style>
  <w:style w:type="paragraph" w:customStyle="1" w:styleId="af4">
    <w:name w:val="Знак Знак Знак Знак"/>
    <w:basedOn w:val="a"/>
    <w:uiPriority w:val="99"/>
    <w:rsid w:val="00F4341F"/>
    <w:pPr>
      <w:spacing w:after="160" w:line="240" w:lineRule="exact"/>
    </w:pPr>
    <w:rPr>
      <w:rFonts w:ascii="Verdana" w:eastAsia="Calibri" w:hAnsi="Verdana"/>
      <w:sz w:val="20"/>
      <w:szCs w:val="20"/>
      <w:lang w:val="en-US" w:eastAsia="en-US"/>
    </w:rPr>
  </w:style>
  <w:style w:type="paragraph" w:customStyle="1" w:styleId="11">
    <w:name w:val="Абзац списка1"/>
    <w:basedOn w:val="a"/>
    <w:uiPriority w:val="99"/>
    <w:rsid w:val="00112E38"/>
    <w:pPr>
      <w:spacing w:after="200" w:line="276" w:lineRule="auto"/>
      <w:ind w:left="720"/>
      <w:contextualSpacing/>
    </w:pPr>
    <w:rPr>
      <w:rFonts w:ascii="Calibri" w:hAnsi="Calibri"/>
      <w:sz w:val="22"/>
      <w:szCs w:val="22"/>
      <w:lang w:eastAsia="en-US"/>
    </w:rPr>
  </w:style>
  <w:style w:type="character" w:customStyle="1" w:styleId="time">
    <w:name w:val="time"/>
    <w:uiPriority w:val="99"/>
    <w:rsid w:val="001D793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415309">
      <w:marLeft w:val="0"/>
      <w:marRight w:val="0"/>
      <w:marTop w:val="0"/>
      <w:marBottom w:val="0"/>
      <w:divBdr>
        <w:top w:val="none" w:sz="0" w:space="0" w:color="auto"/>
        <w:left w:val="none" w:sz="0" w:space="0" w:color="auto"/>
        <w:bottom w:val="none" w:sz="0" w:space="0" w:color="auto"/>
        <w:right w:val="none" w:sz="0" w:space="0" w:color="auto"/>
      </w:divBdr>
      <w:divsChild>
        <w:div w:id="1190415304">
          <w:marLeft w:val="107"/>
          <w:marRight w:val="0"/>
          <w:marTop w:val="121"/>
          <w:marBottom w:val="0"/>
          <w:divBdr>
            <w:top w:val="none" w:sz="0" w:space="0" w:color="auto"/>
            <w:left w:val="none" w:sz="0" w:space="0" w:color="auto"/>
            <w:bottom w:val="none" w:sz="0" w:space="0" w:color="auto"/>
            <w:right w:val="none" w:sz="0" w:space="0" w:color="auto"/>
          </w:divBdr>
          <w:divsChild>
            <w:div w:id="1190415299">
              <w:marLeft w:val="0"/>
              <w:marRight w:val="0"/>
              <w:marTop w:val="0"/>
              <w:marBottom w:val="0"/>
              <w:divBdr>
                <w:top w:val="none" w:sz="0" w:space="0" w:color="auto"/>
                <w:left w:val="none" w:sz="0" w:space="0" w:color="auto"/>
                <w:bottom w:val="none" w:sz="0" w:space="0" w:color="auto"/>
                <w:right w:val="none" w:sz="0" w:space="0" w:color="auto"/>
              </w:divBdr>
              <w:divsChild>
                <w:div w:id="1190415302">
                  <w:marLeft w:val="0"/>
                  <w:marRight w:val="0"/>
                  <w:marTop w:val="0"/>
                  <w:marBottom w:val="0"/>
                  <w:divBdr>
                    <w:top w:val="none" w:sz="0" w:space="0" w:color="auto"/>
                    <w:left w:val="none" w:sz="0" w:space="0" w:color="auto"/>
                    <w:bottom w:val="none" w:sz="0" w:space="0" w:color="auto"/>
                    <w:right w:val="none" w:sz="0" w:space="0" w:color="auto"/>
                  </w:divBdr>
                </w:div>
                <w:div w:id="11904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5310">
          <w:marLeft w:val="107"/>
          <w:marRight w:val="0"/>
          <w:marTop w:val="0"/>
          <w:marBottom w:val="0"/>
          <w:divBdr>
            <w:top w:val="none" w:sz="0" w:space="0" w:color="auto"/>
            <w:left w:val="none" w:sz="0" w:space="0" w:color="auto"/>
            <w:bottom w:val="none" w:sz="0" w:space="0" w:color="auto"/>
            <w:right w:val="none" w:sz="0" w:space="0" w:color="auto"/>
          </w:divBdr>
          <w:divsChild>
            <w:div w:id="1190415307">
              <w:marLeft w:val="0"/>
              <w:marRight w:val="0"/>
              <w:marTop w:val="0"/>
              <w:marBottom w:val="0"/>
              <w:divBdr>
                <w:top w:val="none" w:sz="0" w:space="0" w:color="auto"/>
                <w:left w:val="none" w:sz="0" w:space="0" w:color="auto"/>
                <w:bottom w:val="none" w:sz="0" w:space="0" w:color="auto"/>
                <w:right w:val="none" w:sz="0" w:space="0" w:color="auto"/>
              </w:divBdr>
              <w:divsChild>
                <w:div w:id="1190415300">
                  <w:marLeft w:val="0"/>
                  <w:marRight w:val="0"/>
                  <w:marTop w:val="0"/>
                  <w:marBottom w:val="0"/>
                  <w:divBdr>
                    <w:top w:val="none" w:sz="0" w:space="0" w:color="auto"/>
                    <w:left w:val="none" w:sz="0" w:space="0" w:color="auto"/>
                    <w:bottom w:val="none" w:sz="0" w:space="0" w:color="auto"/>
                    <w:right w:val="none" w:sz="0" w:space="0" w:color="auto"/>
                  </w:divBdr>
                  <w:divsChild>
                    <w:div w:id="1190415298">
                      <w:marLeft w:val="0"/>
                      <w:marRight w:val="0"/>
                      <w:marTop w:val="0"/>
                      <w:marBottom w:val="33"/>
                      <w:divBdr>
                        <w:top w:val="none" w:sz="0" w:space="0" w:color="auto"/>
                        <w:left w:val="none" w:sz="0" w:space="0" w:color="auto"/>
                        <w:bottom w:val="none" w:sz="0" w:space="0" w:color="auto"/>
                        <w:right w:val="none" w:sz="0" w:space="0" w:color="auto"/>
                      </w:divBdr>
                    </w:div>
                    <w:div w:id="1190415306">
                      <w:marLeft w:val="0"/>
                      <w:marRight w:val="0"/>
                      <w:marTop w:val="33"/>
                      <w:marBottom w:val="33"/>
                      <w:divBdr>
                        <w:top w:val="none" w:sz="0" w:space="0" w:color="auto"/>
                        <w:left w:val="none" w:sz="0" w:space="0" w:color="auto"/>
                        <w:bottom w:val="none" w:sz="0" w:space="0" w:color="auto"/>
                        <w:right w:val="none" w:sz="0" w:space="0" w:color="auto"/>
                      </w:divBdr>
                    </w:div>
                    <w:div w:id="1190415308">
                      <w:marLeft w:val="0"/>
                      <w:marRight w:val="0"/>
                      <w:marTop w:val="0"/>
                      <w:marBottom w:val="0"/>
                      <w:divBdr>
                        <w:top w:val="none" w:sz="0" w:space="0" w:color="auto"/>
                        <w:left w:val="none" w:sz="0" w:space="0" w:color="auto"/>
                        <w:bottom w:val="none" w:sz="0" w:space="0" w:color="auto"/>
                        <w:right w:val="none" w:sz="0" w:space="0" w:color="auto"/>
                      </w:divBdr>
                    </w:div>
                  </w:divsChild>
                </w:div>
                <w:div w:id="1190415301">
                  <w:marLeft w:val="0"/>
                  <w:marRight w:val="0"/>
                  <w:marTop w:val="0"/>
                  <w:marBottom w:val="0"/>
                  <w:divBdr>
                    <w:top w:val="none" w:sz="0" w:space="0" w:color="auto"/>
                    <w:left w:val="none" w:sz="0" w:space="0" w:color="auto"/>
                    <w:bottom w:val="none" w:sz="0" w:space="0" w:color="auto"/>
                    <w:right w:val="none" w:sz="0" w:space="0" w:color="auto"/>
                  </w:divBdr>
                  <w:divsChild>
                    <w:div w:id="1190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15311">
      <w:marLeft w:val="0"/>
      <w:marRight w:val="0"/>
      <w:marTop w:val="0"/>
      <w:marBottom w:val="0"/>
      <w:divBdr>
        <w:top w:val="none" w:sz="0" w:space="0" w:color="auto"/>
        <w:left w:val="none" w:sz="0" w:space="0" w:color="auto"/>
        <w:bottom w:val="none" w:sz="0" w:space="0" w:color="auto"/>
        <w:right w:val="none" w:sz="0" w:space="0" w:color="auto"/>
      </w:divBdr>
    </w:div>
    <w:div w:id="1190415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008_%D0%B3%D0%BE%D0%B4" TargetMode="External"/><Relationship Id="rId13" Type="http://schemas.openxmlformats.org/officeDocument/2006/relationships/hyperlink" Target="http://www.rospsy.ru" TargetMode="External"/><Relationship Id="rId18" Type="http://schemas.openxmlformats.org/officeDocument/2006/relationships/hyperlink" Target="http://psyjournals.ru/authors/a6456.shtml" TargetMode="External"/><Relationship Id="rId26" Type="http://schemas.openxmlformats.org/officeDocument/2006/relationships/hyperlink" Target="http://www.fpo.ru/staff/index/1/5.html" TargetMode="External"/><Relationship Id="rId39" Type="http://schemas.openxmlformats.org/officeDocument/2006/relationships/hyperlink" Target="https://sites.google.com/site/nechaevsite/" TargetMode="External"/><Relationship Id="rId3" Type="http://schemas.microsoft.com/office/2007/relationships/stylesWithEffects" Target="stylesWithEffects.xml"/><Relationship Id="rId21" Type="http://schemas.openxmlformats.org/officeDocument/2006/relationships/hyperlink" Target="http://psyjournals.ru/authors/a2008.shtml" TargetMode="External"/><Relationship Id="rId34" Type="http://schemas.openxmlformats.org/officeDocument/2006/relationships/hyperlink" Target="http://www.raop.ru/index.php?id=526" TargetMode="External"/><Relationship Id="rId42" Type="http://schemas.openxmlformats.org/officeDocument/2006/relationships/hyperlink" Target="http://psyjournals.ru/authors/33445.s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1084;&#1075;&#1087;&#1087;&#1091;.&#1088;&#1092;" TargetMode="External"/><Relationship Id="rId17" Type="http://schemas.openxmlformats.org/officeDocument/2006/relationships/hyperlink" Target="http://www.mgppu.ru/rektor/index.php" TargetMode="External"/><Relationship Id="rId25" Type="http://schemas.openxmlformats.org/officeDocument/2006/relationships/hyperlink" Target="http://www.fpo.ru/staff/index/4/6.html" TargetMode="External"/><Relationship Id="rId33" Type="http://schemas.openxmlformats.org/officeDocument/2006/relationships/hyperlink" Target="http://vshp.ru/about/administration/40/" TargetMode="External"/><Relationship Id="rId38" Type="http://schemas.openxmlformats.org/officeDocument/2006/relationships/hyperlink" Target="https://sites.google.com/site/nechaevsite/"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gppu.ru/rektor/index.php" TargetMode="External"/><Relationship Id="rId20" Type="http://schemas.openxmlformats.org/officeDocument/2006/relationships/hyperlink" Target="http://psyjournals.ru/authors/a2008.shtml" TargetMode="External"/><Relationship Id="rId29" Type="http://schemas.openxmlformats.org/officeDocument/2006/relationships/hyperlink" Target="http://www.childpsy.ru/lib/authors/id/21736.php" TargetMode="External"/><Relationship Id="rId41" Type="http://schemas.openxmlformats.org/officeDocument/2006/relationships/hyperlink" Target="http://www.mgpu.ru/persons.php?subdivision=1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EC31D80C480BBABD74578FCC3FA110567417C029A92D1D500C80CE5B7DC1B0E0835A9B359E179F9SFkBI" TargetMode="External"/><Relationship Id="rId24" Type="http://schemas.openxmlformats.org/officeDocument/2006/relationships/hyperlink" Target="http://www.fpo.ru/staff/index/4/6.html" TargetMode="External"/><Relationship Id="rId32" Type="http://schemas.openxmlformats.org/officeDocument/2006/relationships/hyperlink" Target="http://vshp.ru/about/administration/40/" TargetMode="External"/><Relationship Id="rId37" Type="http://schemas.openxmlformats.org/officeDocument/2006/relationships/hyperlink" Target="http://www.uni-altai.ru/ped-pshyhol/inst_center/ic-staff/2583-kolmogorova-lyudmila-stepanovna.html" TargetMode="External"/><Relationship Id="rId40" Type="http://schemas.openxmlformats.org/officeDocument/2006/relationships/hyperlink" Target="http://www.mgpu.ru/persons.php?subdivision=130" TargetMode="External"/><Relationship Id="rId45" Type="http://schemas.openxmlformats.org/officeDocument/2006/relationships/hyperlink" Target="http://mgou.ru/index.php?option=com_content&amp;view=article&amp;id=2228Itemid=640" TargetMode="External"/><Relationship Id="rId5" Type="http://schemas.openxmlformats.org/officeDocument/2006/relationships/webSettings" Target="webSettings.xml"/><Relationship Id="rId15" Type="http://schemas.openxmlformats.org/officeDocument/2006/relationships/hyperlink" Target="http://discus.psyumo.ru/" TargetMode="External"/><Relationship Id="rId23" Type="http://schemas.openxmlformats.org/officeDocument/2006/relationships/hyperlink" Target="http://www.inclusive-edu.ru/peoples/1/26/" TargetMode="External"/><Relationship Id="rId28" Type="http://schemas.openxmlformats.org/officeDocument/2006/relationships/hyperlink" Target="http://www.childpsy.ru/lib/authors/id/21736.php" TargetMode="External"/><Relationship Id="rId36" Type="http://schemas.openxmlformats.org/officeDocument/2006/relationships/hyperlink" Target="http://www.uni-altai.ru/ped-pshyhol/inst_center/ic-staff/2583-kolmogorova-lyudmila-stepanovna.html" TargetMode="External"/><Relationship Id="rId10" Type="http://schemas.openxmlformats.org/officeDocument/2006/relationships/hyperlink" Target="consultantplus://offline/ref=AEC31D80C480BBABD74578FCC3FA110567417C029A92D1D500C80CE5B7DC1B0E0835A9B359E178F7SFk3I" TargetMode="External"/><Relationship Id="rId19" Type="http://schemas.openxmlformats.org/officeDocument/2006/relationships/hyperlink" Target="http://psyjournals.ru/authors/a6456.shtml" TargetMode="External"/><Relationship Id="rId31" Type="http://schemas.openxmlformats.org/officeDocument/2006/relationships/hyperlink" Target="http://mgppu.ru/stracture_mgppu/Institut_extream_psy/institute_of_psychology_of_extreme.php" TargetMode="External"/><Relationship Id="rId44" Type="http://schemas.openxmlformats.org/officeDocument/2006/relationships/hyperlink" Target="http://mgou.ru/index.php?option=com_content&amp;view=article&amp;id=2228Itemid=640" TargetMode="External"/><Relationship Id="rId4" Type="http://schemas.openxmlformats.org/officeDocument/2006/relationships/settings" Target="settings.xml"/><Relationship Id="rId9" Type="http://schemas.openxmlformats.org/officeDocument/2006/relationships/hyperlink" Target="consultantplus://offline/ref=ECE379F13A497374C00C8F7741A9BC925211DCC5EC97C2971B7D9B752CA0614CAE830E7077E22FEE3BvFP" TargetMode="External"/><Relationship Id="rId14" Type="http://schemas.openxmlformats.org/officeDocument/2006/relationships/hyperlink" Target="http://www.rospsy.ru" TargetMode="External"/><Relationship Id="rId22" Type="http://schemas.openxmlformats.org/officeDocument/2006/relationships/hyperlink" Target="http://www.inclusive-edu.ru/peoples/1/26/" TargetMode="External"/><Relationship Id="rId27" Type="http://schemas.openxmlformats.org/officeDocument/2006/relationships/hyperlink" Target="http://www.fpo.ru/staff/index/1/5.html" TargetMode="External"/><Relationship Id="rId30" Type="http://schemas.openxmlformats.org/officeDocument/2006/relationships/hyperlink" Target="http://mgppu.ru/stracture_mgppu/Institut_extream_psy/institute_of_psychology_of_extreme.php" TargetMode="External"/><Relationship Id="rId35" Type="http://schemas.openxmlformats.org/officeDocument/2006/relationships/hyperlink" Target="http://www.raop.ru/index.php?id=526" TargetMode="External"/><Relationship Id="rId43" Type="http://schemas.openxmlformats.org/officeDocument/2006/relationships/hyperlink" Target="http://psyjournals.ru/authors/33445.s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21551</Words>
  <Characters>122846</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МИНИСТЕРСТВО ТРУДА И СОЦИАЛЬНОЙ ЗАЩИТЫ</vt:lpstr>
    </vt:vector>
  </TitlesOfParts>
  <Company>Home</Company>
  <LinksUpToDate>false</LinksUpToDate>
  <CharactersWithSpaces>144109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ТРУДА И СОЦИАЛЬНОЙ ЗАЩИТЫ</dc:title>
  <dc:creator>Дмитрий</dc:creator>
  <cp:lastModifiedBy>Лашкул </cp:lastModifiedBy>
  <cp:revision>2</cp:revision>
  <cp:lastPrinted>2013-08-20T04:20:00Z</cp:lastPrinted>
  <dcterms:created xsi:type="dcterms:W3CDTF">2013-09-09T09:32:00Z</dcterms:created>
  <dcterms:modified xsi:type="dcterms:W3CDTF">2013-09-09T09:32:00Z</dcterms:modified>
</cp:coreProperties>
</file>